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96A9B">
      <w:pPr>
        <w:pStyle w:val="5"/>
        <w:bidi w:val="0"/>
        <w:rPr>
          <w:rFonts w:hint="eastAsia" w:ascii="方正黑体_GBK" w:hAnsi="方正黑体_GBK" w:eastAsia="方正黑体_GBK" w:cs="方正黑体_GBK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Cs w:val="32"/>
          <w:lang w:val="en-US" w:eastAsia="zh-CN"/>
        </w:rPr>
        <w:t>附件2</w:t>
      </w:r>
    </w:p>
    <w:p w14:paraId="4BC695B3">
      <w:pPr>
        <w:rPr>
          <w:rFonts w:hint="default" w:ascii="仿宋" w:hAnsi="仿宋"/>
          <w:lang w:val="en-US" w:eastAsia="zh-CN"/>
        </w:rPr>
      </w:pPr>
    </w:p>
    <w:p w14:paraId="21E34077">
      <w:pPr>
        <w:pStyle w:val="4"/>
        <w:bidi w:val="0"/>
        <w:rPr>
          <w:rFonts w:hint="eastAsia" w:ascii="方正小标宋简体" w:hAnsi="方正小标宋简体" w:eastAsia="方正小标宋简体" w:cs="方正小标宋简体"/>
          <w:kern w:val="2"/>
          <w:sz w:val="44"/>
          <w:szCs w:val="52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52"/>
          <w:lang w:val="en-US" w:eastAsia="zh-CN" w:bidi="ar-SA"/>
        </w:rPr>
        <w:t>承诺书</w:t>
      </w:r>
    </w:p>
    <w:bookmarkEnd w:id="0"/>
    <w:p w14:paraId="49BD4181">
      <w:pPr>
        <w:rPr>
          <w:rFonts w:hint="eastAsia" w:ascii="仿宋_GB2312" w:hAnsi="仿宋_GB2312" w:eastAsia="仿宋_GB2312" w:cs="仿宋_GB2312"/>
          <w:kern w:val="2"/>
          <w:sz w:val="32"/>
          <w:szCs w:val="40"/>
          <w:lang w:val="en-US" w:eastAsia="zh-CN" w:bidi="ar-SA"/>
        </w:rPr>
      </w:pPr>
    </w:p>
    <w:p w14:paraId="30860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1.承诺所提交全部申报材料真实、准确、完整，不存在误导性表述或者重大遗漏。</w:t>
      </w:r>
    </w:p>
    <w:p w14:paraId="7B5CE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2.承诺本单位管理规范、内控机制健全，近两年在经营活动中无重大违法违规事项。</w:t>
      </w:r>
    </w:p>
    <w:p w14:paraId="6EE46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3.承诺严格遵守《陕西省养老领域中小微企业银行贷款(养老贷)风险补偿实施细则》有关要求，依法依规开展“养老贷”业务，按要求及时汇总报送相关数据，自觉接受相关部门的监督管理和考核评价。</w:t>
      </w:r>
    </w:p>
    <w:p w14:paraId="63D63A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3F14C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783600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                    申报单位（盖章）：</w:t>
      </w:r>
    </w:p>
    <w:p w14:paraId="772696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       法定代表人/授权代表人（签字）：</w:t>
      </w:r>
    </w:p>
    <w:p w14:paraId="0403C7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                     2026年  月  日</w:t>
      </w:r>
    </w:p>
    <w:p w14:paraId="3723A8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635A13"/>
    <w:rsid w:val="1363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Autospacing="0" w:afterAutospacing="0" w:line="560" w:lineRule="exact"/>
      <w:ind w:firstLine="0" w:firstLineChars="0"/>
      <w:jc w:val="center"/>
      <w:outlineLvl w:val="2"/>
    </w:pPr>
    <w:rPr>
      <w:rFonts w:ascii="Calibri" w:hAnsi="Calibri" w:eastAsia="方正小标宋简体" w:cs="Times New Roman"/>
      <w:sz w:val="44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Autospacing="0" w:afterAutospacing="0" w:line="240" w:lineRule="auto"/>
      <w:ind w:firstLine="0" w:firstLineChars="0"/>
      <w:jc w:val="left"/>
      <w:outlineLvl w:val="3"/>
    </w:pPr>
    <w:rPr>
      <w:rFonts w:ascii="Arial" w:hAnsi="Arial" w:eastAsia="黑体" w:cs="Times New Roman"/>
      <w:sz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3">
    <w:name w:val="index 6"/>
    <w:basedOn w:val="1"/>
    <w:next w:val="1"/>
    <w:qFormat/>
    <w:uiPriority w:val="0"/>
    <w:rPr>
      <w:rFonts w:ascii="黑体" w:hAnsi="黑体" w:eastAsia="黑体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2026-10-26T08:22:00Z</dcterms:created>
  <dc:creator>大聪明</dc:creator>
  <cp:lastModifiedBy>大聪明</cp:lastModifiedBy>
  <dcterms:modified xsi:type="dcterms:W3CDTF">2026-10-26T08:23:14Z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74323AF765BC42CBAC0379DB5D0E417B_11</vt:lpwstr>
  </property>
  <property fmtid="{D5CDD505-2E9C-101B-9397-08002B2CF9AE}" pid="4" name="KSOTemplateDocerSaveRecord">
    <vt:lpwstr>eyJoZGlkIjoiMGNiYTliZDUzZGRkNDYxNDkzMWJmZWM2MjE1OWNhNTkiLCJ1c2VySWQiOiIyMTMxMzE3MzIifQ==</vt:lpwstr>
  </property>
</Properties>
</file>