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CF076">
      <w:pPr>
        <w:rPr>
          <w:rFonts w:hint="eastAsia" w:ascii="黑体" w:eastAsia="黑体"/>
          <w:color w:val="000000"/>
          <w:lang w:eastAsia="zh-CN"/>
        </w:rPr>
      </w:pPr>
      <w:r>
        <w:rPr>
          <w:rFonts w:hint="eastAsia" w:ascii="黑体" w:eastAsia="黑体"/>
          <w:color w:val="000000"/>
        </w:rPr>
        <w:t>附件</w:t>
      </w:r>
      <w:r>
        <w:rPr>
          <w:rFonts w:hint="eastAsia" w:ascii="黑体" w:eastAsia="黑体"/>
          <w:color w:val="000000"/>
          <w:lang w:val="en-US" w:eastAsia="zh-CN"/>
        </w:rPr>
        <w:t>3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112"/>
        <w:gridCol w:w="1096"/>
        <w:gridCol w:w="1549"/>
        <w:gridCol w:w="2047"/>
        <w:gridCol w:w="607"/>
        <w:gridCol w:w="584"/>
        <w:gridCol w:w="547"/>
        <w:gridCol w:w="538"/>
        <w:gridCol w:w="724"/>
        <w:gridCol w:w="649"/>
        <w:gridCol w:w="724"/>
        <w:gridCol w:w="871"/>
        <w:gridCol w:w="1273"/>
      </w:tblGrid>
      <w:tr w14:paraId="7F6A8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07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eastAsia="方正小标宋简体" w:cs="Times New Roman"/>
                <w:color w:val="000000"/>
                <w:sz w:val="36"/>
                <w:szCs w:val="36"/>
                <w:lang w:val="en-US" w:eastAsia="zh-CN"/>
              </w:rPr>
              <w:t>2026年陕西省传统工艺美术行业保护项目汇总表</w:t>
            </w:r>
          </w:p>
        </w:tc>
      </w:tr>
      <w:tr w14:paraId="04250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7617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编制单位：  ××市工业和信息化局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                 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金额单位（万元）   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</w:t>
            </w:r>
          </w:p>
        </w:tc>
      </w:tr>
      <w:tr w14:paraId="2F426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5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150E5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22E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4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34AF5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5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2CD78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主要保护内容</w:t>
            </w:r>
          </w:p>
        </w:tc>
        <w:tc>
          <w:tcPr>
            <w:tcW w:w="7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628F2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项目实施起止年限</w:t>
            </w:r>
          </w:p>
        </w:tc>
        <w:tc>
          <w:tcPr>
            <w:tcW w:w="8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18FE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项目资金及来源</w:t>
            </w:r>
          </w:p>
        </w:tc>
        <w:tc>
          <w:tcPr>
            <w:tcW w:w="8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D6C7B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经济效益</w:t>
            </w:r>
          </w:p>
        </w:tc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61ADD">
            <w:pPr>
              <w:spacing w:line="44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申请资助金额</w:t>
            </w:r>
          </w:p>
        </w:tc>
        <w:tc>
          <w:tcPr>
            <w:tcW w:w="4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3F7E8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所属地区</w:t>
            </w:r>
          </w:p>
        </w:tc>
      </w:tr>
      <w:tr w14:paraId="41684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</w:trPr>
        <w:tc>
          <w:tcPr>
            <w:tcW w:w="25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1FFB0">
            <w:pPr>
              <w:spacing w:line="440" w:lineRule="exact"/>
              <w:ind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4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C062D">
            <w:pPr>
              <w:spacing w:line="440" w:lineRule="exact"/>
              <w:ind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4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CCC5">
            <w:pPr>
              <w:spacing w:line="440" w:lineRule="exact"/>
              <w:ind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5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C21D1">
            <w:pPr>
              <w:spacing w:line="440" w:lineRule="exact"/>
              <w:ind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196D9">
            <w:pPr>
              <w:spacing w:line="440" w:lineRule="exact"/>
              <w:ind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DF1D6">
            <w:pPr>
              <w:spacing w:line="44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总投资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D0D28">
            <w:pPr>
              <w:spacing w:line="44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其中贷款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A6C7A">
            <w:pPr>
              <w:spacing w:line="44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自有资金</w:t>
            </w: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1F437">
            <w:pPr>
              <w:spacing w:line="44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D922F">
            <w:pPr>
              <w:spacing w:line="44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销售利润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0F0B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利税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20FD0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利润</w:t>
            </w:r>
          </w:p>
        </w:tc>
        <w:tc>
          <w:tcPr>
            <w:tcW w:w="3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36197">
            <w:pPr>
              <w:spacing w:line="440" w:lineRule="exact"/>
              <w:ind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4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652F9">
            <w:pPr>
              <w:spacing w:line="440" w:lineRule="exact"/>
              <w:ind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67A7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BDCC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5E54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65FA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81D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30E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D54C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2BB2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2DD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7880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DD90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B0B8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BF0A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8F4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A97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009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2636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D341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0345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597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77B8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670B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D32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9955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D596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68CE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BE02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7AF8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FF02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0DD3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E06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7DE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5BC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1CF4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A69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611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EF9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0773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CC97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D13E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B5EF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3190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4EFB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89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8C6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B3C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3E3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483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AB9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C5C5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719A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93A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B60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9ECD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E9C8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5493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08E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8AC7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8A05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B36E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6E0CB14">
      <w:pPr>
        <w:rPr>
          <w:rFonts w:hint="eastAsia" w:eastAsia="仿宋"/>
          <w:lang w:eastAsia="zh-CN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71139"/>
    <w:rsid w:val="151F30B3"/>
    <w:rsid w:val="29477D78"/>
    <w:rsid w:val="4C04246E"/>
    <w:rsid w:val="58E52E67"/>
    <w:rsid w:val="75716F6B"/>
    <w:rsid w:val="77C7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2026-10-22T07:42:00Z</dcterms:created>
  <dc:creator>WPS_1508635159</dc:creator>
  <cp:lastModifiedBy>WPS_1508635159</cp:lastModifiedBy>
  <dcterms:modified xsi:type="dcterms:W3CDTF">2026-10-22T07:44:01Z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75DCD0D7DDF44828826C489A79561B04_13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