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5EE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478DD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年全国敬老养老助老公益广告作品</w:t>
      </w:r>
    </w:p>
    <w:p w14:paraId="33A80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暨展播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拟入围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作品名单</w:t>
      </w:r>
    </w:p>
    <w:p w14:paraId="2A138137">
      <w:pPr>
        <w:jc w:val="center"/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bookmarkStart w:id="2" w:name="_GoBack"/>
      <w:bookmarkEnd w:id="2"/>
    </w:p>
    <w:p w14:paraId="64FEE8ED">
      <w:pPr>
        <w:jc w:val="center"/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  <w:t>电视类（24</w:t>
      </w: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zh-CN"/>
        </w:rPr>
        <w:t>个</w:t>
      </w: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  <w:t>）</w:t>
      </w:r>
    </w:p>
    <w:tbl>
      <w:tblPr>
        <w:tblStyle w:val="5"/>
        <w:tblW w:w="7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978"/>
        <w:gridCol w:w="870"/>
        <w:gridCol w:w="3555"/>
      </w:tblGrid>
      <w:tr w14:paraId="62A5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7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951FF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78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2CEE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87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E80B2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时长（秒）</w:t>
            </w:r>
          </w:p>
        </w:tc>
        <w:tc>
          <w:tcPr>
            <w:tcW w:w="3555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1BF033FF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制作机构</w:t>
            </w:r>
          </w:p>
        </w:tc>
      </w:tr>
      <w:tr w14:paraId="4CAB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459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296D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奶奶的日历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C63C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120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30BF28B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中央广播电视总台总经理室</w:t>
            </w:r>
          </w:p>
        </w:tc>
      </w:tr>
      <w:tr w14:paraId="3B9E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3647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C67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没关系老小孩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D2C3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113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0367A5A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湖南卫视</w:t>
            </w:r>
          </w:p>
        </w:tc>
      </w:tr>
      <w:tr w14:paraId="37A0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D05A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8EA1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爷爷和我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7B90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100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EFCD4D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四川广播电视台</w:t>
            </w:r>
          </w:p>
        </w:tc>
      </w:tr>
      <w:tr w14:paraId="005A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BD7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A04E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浮沙映画莫待亲不在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AC2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180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7E7DCA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天津广播电视台教育频道</w:t>
            </w:r>
          </w:p>
        </w:tc>
      </w:tr>
      <w:tr w14:paraId="4F9E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6562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1EC6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每个奋力生活</w:t>
            </w:r>
          </w:p>
          <w:p w14:paraId="1AFB1CD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执着追梦的人都是少年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E1B6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180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503F309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河北广播电视台</w:t>
            </w:r>
          </w:p>
        </w:tc>
      </w:tr>
      <w:tr w14:paraId="757C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0FE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9C22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回不了家至少回一下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D6CD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103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BA15CA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湖南卫视</w:t>
            </w:r>
          </w:p>
        </w:tc>
      </w:tr>
      <w:tr w14:paraId="41DE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33A6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1E5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人生 2</w:t>
            </w: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Tahoma"/>
                <w:kern w:val="0"/>
                <w:sz w:val="22"/>
              </w:rPr>
              <w:t>0 计划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25B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120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74B8299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江苏省广播电视总台城市频道</w:t>
            </w:r>
          </w:p>
        </w:tc>
      </w:tr>
      <w:tr w14:paraId="0D82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94E0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02C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孝脉千年薪火相传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F3A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110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69A87B5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山东省民政厅</w:t>
            </w:r>
          </w:p>
          <w:p w14:paraId="36126C6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山东省养老服务指导中心</w:t>
            </w:r>
          </w:p>
          <w:p w14:paraId="447802E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齐鲁晚报·齐鲁壹点</w:t>
            </w:r>
          </w:p>
        </w:tc>
      </w:tr>
      <w:tr w14:paraId="1733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7B67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ADC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一次性儿女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600F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204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5877606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广东早安数字科技有限公司</w:t>
            </w:r>
          </w:p>
        </w:tc>
      </w:tr>
      <w:tr w14:paraId="3524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9A1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39A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我的体育故事骑遇人生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DDB6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180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62D19FE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国家体育总局宣传司五洲传播中心</w:t>
            </w:r>
          </w:p>
        </w:tc>
      </w:tr>
      <w:tr w14:paraId="4CAD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071B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3755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别让生活变成老人的</w:t>
            </w:r>
            <w:r>
              <w:rPr>
                <w:rFonts w:hint="eastAsia" w:ascii="宋体" w:hAnsi="宋体" w:eastAsia="宋体" w:cs="Tahoma"/>
                <w:kern w:val="0"/>
                <w:sz w:val="22"/>
                <w:shd w:val="clear" w:color="auto" w:fill="FFFFFF"/>
              </w:rPr>
              <w:t>迷</w:t>
            </w:r>
            <w:r>
              <w:rPr>
                <w:rFonts w:hint="eastAsia" w:ascii="宋体" w:hAnsi="宋体" w:cs="Tahoma"/>
                <w:kern w:val="0"/>
                <w:sz w:val="22"/>
                <w:shd w:val="clear" w:color="auto" w:fill="FFFFFF"/>
                <w:lang w:eastAsia="zh-CN"/>
              </w:rPr>
              <w:t>宫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358A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45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052BCF0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温州市新闻传媒中心经济科教频道</w:t>
            </w:r>
          </w:p>
        </w:tc>
      </w:tr>
      <w:tr w14:paraId="0354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2CA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C95F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爱比记忆更永恒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8B7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175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779528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浙江教科影视频道</w:t>
            </w:r>
          </w:p>
        </w:tc>
      </w:tr>
      <w:tr w14:paraId="1FD56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F4F3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9DA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喜羊羊与灰太狼之老年大学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53F1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60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5FBC27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广东原创动力文化传播有限公司</w:t>
            </w:r>
          </w:p>
        </w:tc>
      </w:tr>
      <w:tr w14:paraId="6476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1749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CED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老有意思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0324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192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03DCC33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福建一众文化有限公司</w:t>
            </w:r>
          </w:p>
        </w:tc>
      </w:tr>
      <w:tr w14:paraId="1CBDA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3708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15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ABB05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等等他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0880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96</w:t>
            </w:r>
          </w:p>
        </w:tc>
        <w:tc>
          <w:tcPr>
            <w:tcW w:w="3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D4772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西安市民政局</w:t>
            </w:r>
          </w:p>
          <w:p w14:paraId="214FBCA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西安广播电视台</w:t>
            </w:r>
            <w:bookmarkStart w:id="0" w:name="hmcheck_dfa652cc2c59403faffd3c3a1e41154f"/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(</w:t>
            </w:r>
            <w:bookmarkEnd w:id="0"/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集团</w:t>
            </w:r>
            <w:bookmarkStart w:id="1" w:name="hmcheck_2f5071a4c0f74956aab2402f2522fce0"/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shd w:val="clear" w:color="auto" w:fill="FFFFFF"/>
                <w:lang w:val="en-US" w:eastAsia="zh-CN" w:bidi="ar-SA"/>
              </w:rPr>
              <w:t>)</w:t>
            </w:r>
            <w:bookmarkEnd w:id="1"/>
          </w:p>
        </w:tc>
      </w:tr>
      <w:tr w14:paraId="6F20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048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16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1F19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爱可抵岁月漫</w:t>
            </w:r>
            <w:r>
              <w:rPr>
                <w:rFonts w:hint="eastAsia" w:ascii="宋体" w:hAnsi="宋体" w:eastAsia="宋体" w:cs="Tahoma"/>
                <w:kern w:val="0"/>
                <w:sz w:val="22"/>
                <w:lang w:eastAsia="zh-CN"/>
              </w:rPr>
              <w:t>长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AB94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60</w:t>
            </w:r>
          </w:p>
        </w:tc>
        <w:tc>
          <w:tcPr>
            <w:tcW w:w="3555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658297C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个</w:t>
            </w:r>
            <w:r>
              <w:rPr>
                <w:rFonts w:hint="eastAsia" w:ascii="宋体" w:hAnsi="宋体" w:cs="Tahoma"/>
                <w:kern w:val="0"/>
                <w:sz w:val="22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人</w:t>
            </w:r>
          </w:p>
        </w:tc>
      </w:tr>
      <w:tr w14:paraId="0850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4A1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77A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暖伴桑榆权益同行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200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30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1510C94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新疆维吾尔自治区民政厅</w:t>
            </w:r>
          </w:p>
        </w:tc>
      </w:tr>
      <w:tr w14:paraId="1EE2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67F8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5A55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搭个伴挨着坐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62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155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6CEB550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恩施州民政局</w:t>
            </w:r>
          </w:p>
        </w:tc>
      </w:tr>
      <w:tr w14:paraId="768A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8856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19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668F1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屏幕后的“女儿”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1B91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197</w:t>
            </w:r>
          </w:p>
        </w:tc>
        <w:tc>
          <w:tcPr>
            <w:tcW w:w="3555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5F423D1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贵州广播电视台大健康事业部</w:t>
            </w:r>
          </w:p>
        </w:tc>
      </w:tr>
      <w:tr w14:paraId="7C7C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C3F0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20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95366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老李的朋友圈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961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90</w:t>
            </w:r>
          </w:p>
        </w:tc>
        <w:tc>
          <w:tcPr>
            <w:tcW w:w="3555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EFB5DB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辽宁广播电视集团</w:t>
            </w:r>
          </w:p>
          <w:p w14:paraId="582F29D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（辽宁广播电视台）</w:t>
            </w:r>
          </w:p>
        </w:tc>
      </w:tr>
      <w:tr w14:paraId="202B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C3182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6DB62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岁月有温度银龄在行动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1D1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62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750EF8C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四川广播电视台</w:t>
            </w:r>
          </w:p>
        </w:tc>
      </w:tr>
      <w:tr w14:paraId="305C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0B4D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49BFB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我在“云端</w:t>
            </w:r>
            <w:r>
              <w:rPr>
                <w:rFonts w:hint="eastAsia" w:ascii="宋体" w:hAnsi="宋体" w:cs="Tahoma"/>
                <w:kern w:val="0"/>
                <w:sz w:val="22"/>
                <w:lang w:eastAsia="zh-CN"/>
              </w:rPr>
              <w:t>”</w:t>
            </w:r>
            <w:r>
              <w:rPr>
                <w:rFonts w:hint="eastAsia" w:ascii="宋体" w:hAnsi="宋体" w:eastAsia="宋体" w:cs="Tahoma"/>
                <w:kern w:val="0"/>
                <w:sz w:val="22"/>
              </w:rPr>
              <w:t>教篆刻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581E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104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032F5AE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szCs w:val="22"/>
                <w:lang w:val="en-US" w:eastAsia="zh-CN" w:bidi="ar-SA"/>
              </w:rPr>
              <w:t>中国老年报社</w:t>
            </w:r>
          </w:p>
        </w:tc>
      </w:tr>
      <w:tr w14:paraId="10B1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13F29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D9F1A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</w:pPr>
            <w:r>
              <w:rPr>
                <w:rFonts w:hint="eastAsia"/>
              </w:rPr>
              <w:t>关爱老年人之老友记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FAF7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180</w:t>
            </w:r>
          </w:p>
        </w:tc>
        <w:tc>
          <w:tcPr>
            <w:tcW w:w="3555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759DED7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云南广播电视台</w:t>
            </w:r>
          </w:p>
        </w:tc>
      </w:tr>
      <w:tr w14:paraId="44EC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CB8A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368F2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《银龄宝典》温暖同行</w:t>
            </w:r>
          </w:p>
          <w:p w14:paraId="0399B64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汉中路地铁站的爱心接力</w:t>
            </w:r>
          </w:p>
        </w:tc>
        <w:tc>
          <w:tcPr>
            <w:tcW w:w="87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7D106A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180</w:t>
            </w:r>
          </w:p>
        </w:tc>
        <w:tc>
          <w:tcPr>
            <w:tcW w:w="3555" w:type="dxa"/>
            <w:tcBorders>
              <w:top w:val="nil"/>
              <w:left w:val="nil"/>
            </w:tcBorders>
            <w:noWrap w:val="0"/>
            <w:vAlign w:val="center"/>
          </w:tcPr>
          <w:p w14:paraId="16F7016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中共上海市教育卫生工作委员会</w:t>
            </w:r>
          </w:p>
          <w:p w14:paraId="7DD0BC8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ind w:left="0"/>
              <w:jc w:val="center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新闻中心（上海教育电视台）</w:t>
            </w:r>
          </w:p>
        </w:tc>
      </w:tr>
    </w:tbl>
    <w:p w14:paraId="44DBA4A8">
      <w:pPr>
        <w:keepNext w:val="0"/>
        <w:keepLines w:val="0"/>
        <w:pageBreakBefore w:val="0"/>
        <w:wordWrap/>
        <w:overflowPunct/>
        <w:topLinePunct w:val="0"/>
        <w:bidi w:val="0"/>
        <w:spacing w:line="300" w:lineRule="exact"/>
        <w:rPr>
          <w:rFonts w:ascii="Calibri" w:hAnsi="Calibri" w:eastAsia="宋体" w:cs="Times New Roman"/>
        </w:rPr>
      </w:pPr>
    </w:p>
    <w:p w14:paraId="4946E10F">
      <w:pPr>
        <w:jc w:val="center"/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</w:pPr>
    </w:p>
    <w:p w14:paraId="6E1D653E">
      <w:pPr>
        <w:jc w:val="both"/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</w:pPr>
    </w:p>
    <w:p w14:paraId="339D311F">
      <w:pPr>
        <w:pStyle w:val="2"/>
        <w:rPr>
          <w:rFonts w:hint="eastAsia"/>
          <w:lang w:eastAsia="en-US"/>
        </w:rPr>
      </w:pPr>
    </w:p>
    <w:p w14:paraId="686CCFEE">
      <w:pPr>
        <w:pStyle w:val="2"/>
        <w:rPr>
          <w:rFonts w:hint="eastAsia"/>
          <w:lang w:eastAsia="en-US"/>
        </w:rPr>
      </w:pPr>
    </w:p>
    <w:p w14:paraId="22C346BC">
      <w:pPr>
        <w:pStyle w:val="2"/>
        <w:rPr>
          <w:rFonts w:hint="eastAsia"/>
          <w:lang w:eastAsia="en-US"/>
        </w:rPr>
      </w:pPr>
    </w:p>
    <w:p w14:paraId="15E4EDE8">
      <w:pPr>
        <w:jc w:val="center"/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  <w:t>广播类（2</w:t>
      </w: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val="en-US" w:eastAsia="zh-CN"/>
        </w:rPr>
        <w:t>1</w:t>
      </w: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zh-CN"/>
        </w:rPr>
        <w:t>个</w:t>
      </w:r>
      <w:r>
        <w:rPr>
          <w:rFonts w:hint="eastAsia" w:ascii="方正黑体" w:hAnsi="方正黑体" w:eastAsia="方正黑体" w:cs="方正黑体"/>
          <w:b w:val="0"/>
          <w:bCs w:val="0"/>
          <w:snapToGrid w:val="0"/>
          <w:color w:val="000000"/>
          <w:spacing w:val="-4"/>
          <w:kern w:val="0"/>
          <w:sz w:val="32"/>
          <w:szCs w:val="32"/>
          <w:lang w:eastAsia="en-US"/>
        </w:rPr>
        <w:t>）</w:t>
      </w:r>
    </w:p>
    <w:p w14:paraId="358620FF">
      <w:pPr>
        <w:pStyle w:val="2"/>
        <w:rPr>
          <w:rFonts w:hint="eastAsia"/>
          <w:lang w:eastAsia="en-US"/>
        </w:rPr>
      </w:pPr>
    </w:p>
    <w:tbl>
      <w:tblPr>
        <w:tblStyle w:val="5"/>
        <w:tblW w:w="8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3194"/>
        <w:gridCol w:w="994"/>
        <w:gridCol w:w="3519"/>
      </w:tblGrid>
      <w:tr w14:paraId="4C27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7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DD513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194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84F02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994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3C49E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时长（秒）</w:t>
            </w:r>
          </w:p>
        </w:tc>
        <w:tc>
          <w:tcPr>
            <w:tcW w:w="3519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6425C405"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2"/>
              </w:rPr>
              <w:t>制作机构</w:t>
            </w:r>
          </w:p>
        </w:tc>
      </w:tr>
      <w:tr w14:paraId="0A87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4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D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别让AI的温度超过你的温度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43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78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34E1B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99" w:leftChars="-95" w:firstLine="0" w:firstLineChars="0"/>
              <w:jc w:val="center"/>
              <w:textAlignment w:val="auto"/>
              <w:rPr>
                <w:rFonts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沈阳广播电视台</w:t>
            </w:r>
          </w:p>
        </w:tc>
      </w:tr>
      <w:tr w14:paraId="4C4F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9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5C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中华美德代代相传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88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40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05DCE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中央广播电视总台总经理室</w:t>
            </w:r>
          </w:p>
        </w:tc>
      </w:tr>
      <w:tr w14:paraId="0F77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7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3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36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当记忆褪色爱仍有回声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4B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101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42F7D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河北广播电视台</w:t>
            </w:r>
          </w:p>
        </w:tc>
      </w:tr>
      <w:tr w14:paraId="4639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CF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4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4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特别的“关爱</w:t>
            </w:r>
            <w:r>
              <w:rPr>
                <w:rFonts w:hint="eastAsia" w:ascii="宋体" w:hAnsi="宋体" w:eastAsia="宋体" w:cs="Tahoma"/>
                <w:kern w:val="0"/>
                <w:sz w:val="22"/>
                <w:lang w:eastAsia="zh-CN"/>
              </w:rPr>
              <w:t>”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0E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68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64726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上海广播电视台东方广播中心</w:t>
            </w:r>
          </w:p>
        </w:tc>
      </w:tr>
      <w:tr w14:paraId="2C6FD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96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5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23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别让老年人陷入数字化困境里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E9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130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67AC3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湖南广播电视台广播传媒中心</w:t>
            </w:r>
          </w:p>
        </w:tc>
      </w:tr>
      <w:tr w14:paraId="29E2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B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6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5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抵达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8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85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4F268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河北广播电视台</w:t>
            </w:r>
          </w:p>
        </w:tc>
      </w:tr>
      <w:tr w14:paraId="7C32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1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7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28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异乡的流浪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98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46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0BEEE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上海广播电视台东方广播中心</w:t>
            </w:r>
          </w:p>
        </w:tc>
      </w:tr>
      <w:tr w14:paraId="603D9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7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8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C5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智能时代请别丢下他们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D3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90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16254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任丘市融媒体中心</w:t>
            </w:r>
          </w:p>
        </w:tc>
      </w:tr>
      <w:tr w14:paraId="449B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9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9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37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那盘青椒肉丝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18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90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51E38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东莞广播电视台</w:t>
            </w:r>
          </w:p>
        </w:tc>
      </w:tr>
      <w:tr w14:paraId="5BEEF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47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10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E0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敲门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05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108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7204F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任丘市融媒体中心</w:t>
            </w:r>
          </w:p>
          <w:p w14:paraId="6BF93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（任丘广播电视台）</w:t>
            </w:r>
          </w:p>
        </w:tc>
      </w:tr>
      <w:tr w14:paraId="569D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2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11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9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陪伴不打卡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80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96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96C8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陕西广电融媒体集团</w:t>
            </w:r>
          </w:p>
          <w:p w14:paraId="59ED8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（陕西广播电视台）</w:t>
            </w:r>
          </w:p>
        </w:tc>
      </w:tr>
      <w:tr w14:paraId="30E3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EB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12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4E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听他们把话说完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8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90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7717D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贵州广播电视台全媒体新闻中心</w:t>
            </w:r>
          </w:p>
        </w:tc>
      </w:tr>
      <w:tr w14:paraId="3294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7D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2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  <w:t>萤火聚星火余热更火热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06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90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3797E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沈阳广播电视台</w:t>
            </w:r>
          </w:p>
        </w:tc>
      </w:tr>
      <w:tr w14:paraId="0878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2F8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425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  <w:t>“新”老人“新”生活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9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63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81C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宁波广播电视集团</w:t>
            </w:r>
          </w:p>
        </w:tc>
      </w:tr>
      <w:tr w14:paraId="117D0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41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66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  <w:t>两个孙子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B8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60</w:t>
            </w:r>
          </w:p>
        </w:tc>
        <w:tc>
          <w:tcPr>
            <w:tcW w:w="3519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1715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湖南广播电视台广播传媒中心</w:t>
            </w:r>
          </w:p>
        </w:tc>
      </w:tr>
      <w:tr w14:paraId="204E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97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4B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  <w:t>别让陪伴只剩下声音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4D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58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7D7A5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沈阳广播电视台</w:t>
            </w:r>
          </w:p>
        </w:tc>
      </w:tr>
      <w:tr w14:paraId="61C4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A4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86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  <w:t>三岁</w:t>
            </w: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小孩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C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65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196A7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中山广播电视台</w:t>
            </w:r>
          </w:p>
        </w:tc>
      </w:tr>
      <w:tr w14:paraId="4A54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996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1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820D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快与慢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6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60</w:t>
            </w:r>
          </w:p>
        </w:tc>
        <w:tc>
          <w:tcPr>
            <w:tcW w:w="3519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230B9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河南广播电视台都市生活事业部</w:t>
            </w:r>
          </w:p>
        </w:tc>
      </w:tr>
      <w:tr w14:paraId="229A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F8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3C2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用爱填补遗忘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2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110</w:t>
            </w:r>
          </w:p>
        </w:tc>
        <w:tc>
          <w:tcPr>
            <w:tcW w:w="3519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 w14:paraId="1599F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安徽广播电视台</w:t>
            </w:r>
          </w:p>
        </w:tc>
      </w:tr>
      <w:tr w14:paraId="7DF0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350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524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AI“神医”现形记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E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87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2F0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个  人</w:t>
            </w:r>
          </w:p>
        </w:tc>
      </w:tr>
      <w:tr w14:paraId="6ADB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8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743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</w:rPr>
              <w:t>2</w:t>
            </w:r>
            <w:r>
              <w:rPr>
                <w:rFonts w:hint="eastAsia" w:ascii="宋体" w:hAnsi="宋体" w:cs="Tahoma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B4E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光阴里的关爱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0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75</w:t>
            </w:r>
          </w:p>
        </w:tc>
        <w:tc>
          <w:tcPr>
            <w:tcW w:w="3519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28FB9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2"/>
                <w:lang w:val="en-US" w:eastAsia="zh-CN"/>
              </w:rPr>
              <w:t>常德市鼎城区融媒体中心</w:t>
            </w:r>
          </w:p>
        </w:tc>
      </w:tr>
    </w:tbl>
    <w:p w14:paraId="09269F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Calibri" w:hAnsi="Calibri" w:eastAsia="宋体" w:cs="Times New Roman"/>
        </w:rPr>
      </w:pPr>
    </w:p>
    <w:p w14:paraId="1D58C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</w:p>
    <w:p w14:paraId="30BA06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Calibri" w:hAnsi="Calibri" w:eastAsia="宋体" w:cs="Times New Roman"/>
        </w:rPr>
      </w:pPr>
    </w:p>
    <w:p w14:paraId="31E059C7">
      <w:pPr>
        <w:widowControl w:val="0"/>
        <w:adjustRightInd w:val="0"/>
        <w:snapToGrid w:val="0"/>
        <w:spacing w:after="120" w:line="329" w:lineRule="auto"/>
        <w:ind w:firstLine="320" w:firstLineChars="100"/>
        <w:jc w:val="center"/>
        <w:rPr>
          <w:rFonts w:hint="eastAsia" w:ascii="仿宋_GB2312" w:hAnsi="Calibri" w:eastAsia="仿宋_GB2312" w:cs="Times New Roman"/>
          <w:kern w:val="0"/>
          <w:sz w:val="32"/>
          <w:szCs w:val="24"/>
          <w:lang w:val="en-US" w:eastAsia="en-US" w:bidi="ar-SA"/>
        </w:rPr>
      </w:pPr>
    </w:p>
    <w:p w14:paraId="3A679B61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DCA4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4C5F1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4C5F1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F0843"/>
    <w:rsid w:val="1CD7E26B"/>
    <w:rsid w:val="33AF61EA"/>
    <w:rsid w:val="5EFA7CCD"/>
    <w:rsid w:val="6CBE0668"/>
    <w:rsid w:val="74FD7FCF"/>
    <w:rsid w:val="7FC1206D"/>
    <w:rsid w:val="BA7B23C6"/>
    <w:rsid w:val="DD23C079"/>
    <w:rsid w:val="FF7F0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unhideWhenUsed/>
    <w:qFormat/>
    <w:uiPriority w:val="99"/>
    <w:pPr>
      <w:widowControl w:val="0"/>
      <w:adjustRightInd w:val="0"/>
      <w:snapToGrid w:val="0"/>
      <w:spacing w:after="120" w:line="329" w:lineRule="auto"/>
      <w:ind w:firstLine="420" w:firstLineChars="100"/>
      <w:jc w:val="both"/>
    </w:pPr>
    <w:rPr>
      <w:rFonts w:ascii="仿宋_GB2312" w:hAnsi="Calibri" w:eastAsia="仿宋_GB2312" w:cs="Times New Roman"/>
      <w:kern w:val="0"/>
      <w:sz w:val="32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1287</Words>
  <Characters>1418</Characters>
  <Lines>0</Lines>
  <Paragraphs>0</Paragraphs>
  <TotalTime>9</TotalTime>
  <ScaleCrop>false</ScaleCrop>
  <LinksUpToDate>false</LinksUpToDate>
  <CharactersWithSpaces>1427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2026-08-27T08:49:00Z</dcterms:created>
  <dc:creator>user</dc:creator>
  <cp:lastModifiedBy>安如少年初如梦</cp:lastModifiedBy>
  <dcterms:modified xsi:type="dcterms:W3CDTF">2026-08-31T07:36:42Z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FBA49AC4AB5B4E5DA6DC60B0C1C28D3A_13</vt:lpwstr>
  </property>
  <property fmtid="{D5CDD505-2E9C-101B-9397-08002B2CF9AE}" pid="4" name="KSOTemplateDocerSaveRecord">
    <vt:lpwstr>eyJoZGlkIjoiMjIxODYzYTM4MGNkNDVhMTIxNTQ4OTc3ZWFmOTAzNDAiLCJ1c2VySWQiOiIyMDMzMzM2OTUifQ==</vt:lpwstr>
  </property>
</Properties>
</file>