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6BE670">
      <w:pPr>
        <w:pStyle w:val="4"/>
        <w:jc w:val="both"/>
        <w:rPr>
          <w:rFonts w:hint="eastAsia" w:ascii="黑体" w:hAnsi="黑体" w:eastAsia="黑体"/>
          <w:sz w:val="32"/>
          <w:szCs w:val="32"/>
        </w:rPr>
      </w:pPr>
      <w:r>
        <w:rPr>
          <w:rFonts w:hint="eastAsia" w:ascii="黑体" w:hAnsi="黑体" w:eastAsia="黑体"/>
          <w:sz w:val="32"/>
          <w:szCs w:val="32"/>
        </w:rPr>
        <w:t>附件</w:t>
      </w:r>
    </w:p>
    <w:p w14:paraId="144A830A">
      <w:pPr>
        <w:pStyle w:val="4"/>
        <w:keepNext w:val="0"/>
        <w:keepLines w:val="0"/>
        <w:pageBreakBefore w:val="0"/>
        <w:widowControl w:val="0"/>
        <w:kinsoku/>
        <w:wordWrap/>
        <w:overflowPunct/>
        <w:topLinePunct w:val="0"/>
        <w:autoSpaceDE/>
        <w:autoSpaceDN/>
        <w:bidi w:val="0"/>
        <w:adjustRightInd/>
        <w:snapToGrid/>
        <w:spacing w:line="580" w:lineRule="exact"/>
        <w:textAlignment w:val="auto"/>
      </w:pPr>
      <w:r>
        <w:rPr>
          <w:rFonts w:hint="eastAsia"/>
        </w:rPr>
        <w:t>退役军人服务保障先进单位及个人</w:t>
      </w:r>
    </w:p>
    <w:p w14:paraId="28750C25">
      <w:pPr>
        <w:pStyle w:val="4"/>
        <w:keepNext w:val="0"/>
        <w:keepLines w:val="0"/>
        <w:pageBreakBefore w:val="0"/>
        <w:widowControl w:val="0"/>
        <w:kinsoku/>
        <w:wordWrap/>
        <w:overflowPunct/>
        <w:topLinePunct w:val="0"/>
        <w:autoSpaceDE/>
        <w:autoSpaceDN/>
        <w:bidi w:val="0"/>
        <w:adjustRightInd/>
        <w:snapToGrid/>
        <w:spacing w:line="580" w:lineRule="exact"/>
        <w:textAlignment w:val="auto"/>
      </w:pPr>
      <w:r>
        <w:rPr>
          <w:rFonts w:hint="eastAsia"/>
        </w:rPr>
        <w:t>拟表彰对象名单</w:t>
      </w:r>
    </w:p>
    <w:p w14:paraId="2998A06D"/>
    <w:p w14:paraId="7AAF43B0">
      <w:pPr>
        <w:spacing w:line="560" w:lineRule="exact"/>
        <w:jc w:val="center"/>
        <w:rPr>
          <w:rFonts w:eastAsia="仿宋_GB2312"/>
          <w:sz w:val="32"/>
          <w:szCs w:val="32"/>
        </w:rPr>
      </w:pPr>
      <w:r>
        <w:rPr>
          <w:rFonts w:hint="eastAsia" w:ascii="黑体" w:hAnsi="黑体" w:eastAsia="黑体" w:cs="黑体"/>
          <w:color w:val="000000"/>
          <w:sz w:val="32"/>
          <w:szCs w:val="32"/>
        </w:rPr>
        <w:t>一、退役军人服务保障先进单位</w:t>
      </w:r>
      <w:r>
        <w:rPr>
          <w:rFonts w:eastAsia="仿宋_GB2312"/>
          <w:sz w:val="32"/>
          <w:szCs w:val="32"/>
        </w:rPr>
        <w:t>（</w:t>
      </w:r>
      <w:r>
        <w:rPr>
          <w:rFonts w:hint="eastAsia" w:eastAsia="仿宋_GB2312"/>
          <w:sz w:val="32"/>
          <w:szCs w:val="32"/>
        </w:rPr>
        <w:t>299</w:t>
      </w:r>
      <w:r>
        <w:rPr>
          <w:rFonts w:eastAsia="仿宋_GB2312"/>
          <w:sz w:val="32"/>
          <w:szCs w:val="32"/>
        </w:rPr>
        <w:t>个</w:t>
      </w:r>
      <w:r>
        <w:rPr>
          <w:rFonts w:hint="eastAsia" w:eastAsia="仿宋_GB2312"/>
          <w:sz w:val="32"/>
          <w:szCs w:val="32"/>
        </w:rPr>
        <w:t>，含双拥领域99个</w:t>
      </w:r>
      <w:r>
        <w:rPr>
          <w:rFonts w:eastAsia="仿宋_GB2312"/>
          <w:sz w:val="32"/>
          <w:szCs w:val="32"/>
        </w:rPr>
        <w:t>）</w:t>
      </w:r>
    </w:p>
    <w:p w14:paraId="4ABEDBC3">
      <w:pPr>
        <w:keepNext w:val="0"/>
        <w:keepLines w:val="0"/>
        <w:pageBreakBefore w:val="0"/>
        <w:widowControl/>
        <w:kinsoku/>
        <w:wordWrap/>
        <w:overflowPunct/>
        <w:topLinePunct w:val="0"/>
        <w:autoSpaceDE/>
        <w:autoSpaceDN/>
        <w:bidi w:val="0"/>
        <w:adjustRightInd/>
        <w:snapToGrid/>
        <w:spacing w:before="251" w:beforeLines="80" w:line="520" w:lineRule="exact"/>
        <w:ind w:firstLine="640" w:firstLineChars="200"/>
        <w:jc w:val="center"/>
        <w:textAlignment w:val="center"/>
        <w:rPr>
          <w:rFonts w:hint="eastAsia" w:ascii="楷体" w:hAnsi="楷体" w:eastAsia="楷体"/>
          <w:color w:val="000000"/>
          <w:kern w:val="0"/>
          <w:sz w:val="32"/>
          <w:szCs w:val="32"/>
          <w:lang w:bidi="ar"/>
        </w:rPr>
      </w:pPr>
      <w:r>
        <w:rPr>
          <w:rFonts w:hint="eastAsia" w:ascii="楷体" w:hAnsi="楷体" w:eastAsia="楷体"/>
          <w:color w:val="000000"/>
          <w:kern w:val="0"/>
          <w:sz w:val="32"/>
          <w:szCs w:val="32"/>
          <w:lang w:bidi="ar"/>
        </w:rPr>
        <w:t>（按行政区划序列排序）</w:t>
      </w:r>
    </w:p>
    <w:p w14:paraId="673B142A">
      <w:pPr>
        <w:spacing w:line="360" w:lineRule="exact"/>
        <w:jc w:val="center"/>
        <w:rPr>
          <w:rFonts w:eastAsia="仿宋_GB2312"/>
          <w:sz w:val="32"/>
          <w:szCs w:val="32"/>
        </w:rPr>
      </w:pPr>
    </w:p>
    <w:tbl>
      <w:tblPr>
        <w:tblStyle w:val="5"/>
        <w:tblW w:w="8748" w:type="dxa"/>
        <w:tblInd w:w="0" w:type="dxa"/>
        <w:tblLayout w:type="autofit"/>
        <w:tblCellMar>
          <w:top w:w="0" w:type="dxa"/>
          <w:left w:w="108" w:type="dxa"/>
          <w:bottom w:w="0" w:type="dxa"/>
          <w:right w:w="108" w:type="dxa"/>
        </w:tblCellMar>
      </w:tblPr>
      <w:tblGrid>
        <w:gridCol w:w="8640"/>
        <w:gridCol w:w="108"/>
      </w:tblGrid>
      <w:tr w14:paraId="475ED90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7B1ECE9">
            <w:pPr>
              <w:widowControl/>
              <w:spacing w:line="520" w:lineRule="exact"/>
              <w:jc w:val="center"/>
              <w:textAlignment w:val="center"/>
              <w:rPr>
                <w:rFonts w:hint="eastAsia" w:ascii="黑体" w:hAnsi="黑体" w:eastAsia="黑体"/>
                <w:color w:val="auto"/>
                <w:kern w:val="0"/>
                <w:sz w:val="32"/>
                <w:szCs w:val="32"/>
                <w:lang w:bidi="ar"/>
              </w:rPr>
            </w:pPr>
            <w:r>
              <w:rPr>
                <w:rFonts w:hint="eastAsia" w:ascii="黑体" w:hAnsi="黑体" w:eastAsia="黑体"/>
                <w:color w:val="auto"/>
                <w:kern w:val="0"/>
                <w:sz w:val="32"/>
                <w:szCs w:val="32"/>
                <w:lang w:bidi="ar"/>
              </w:rPr>
              <w:t>北京市</w:t>
            </w:r>
          </w:p>
        </w:tc>
      </w:tr>
      <w:tr w14:paraId="544E450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737218E">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西城区教育委员会</w:t>
            </w:r>
          </w:p>
        </w:tc>
      </w:tr>
      <w:tr w14:paraId="0ECACA2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86EA38F">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房山区爱国拥军促进会</w:t>
            </w:r>
          </w:p>
        </w:tc>
      </w:tr>
      <w:tr w14:paraId="5B08CF6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50C8F99">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北京昌平文化旅游发展集团有限责任公司</w:t>
            </w:r>
          </w:p>
        </w:tc>
      </w:tr>
      <w:tr w14:paraId="03DEFBB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6487CE6">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北京市人民政府办公厅驻京部队服务处</w:t>
            </w:r>
          </w:p>
        </w:tc>
      </w:tr>
      <w:tr w14:paraId="2B73825F">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ABE6718">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北京市公安局政治部人事训练处</w:t>
            </w:r>
          </w:p>
        </w:tc>
      </w:tr>
      <w:tr w14:paraId="3BEC8ADC">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663B4EF">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北京市西山试验林场管理处文化建设科</w:t>
            </w:r>
          </w:p>
        </w:tc>
      </w:tr>
      <w:tr w14:paraId="1DFA4E2D">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500D047">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北京市燃气集团有限责任公司</w:t>
            </w:r>
          </w:p>
        </w:tc>
      </w:tr>
      <w:tr w14:paraId="74EBAFF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291F390">
            <w:pPr>
              <w:widowControl/>
              <w:spacing w:line="520" w:lineRule="exact"/>
              <w:jc w:val="center"/>
              <w:textAlignment w:val="center"/>
              <w:rPr>
                <w:rFonts w:hint="eastAsia" w:ascii="黑体" w:hAnsi="黑体" w:eastAsia="黑体"/>
                <w:color w:val="auto"/>
                <w:kern w:val="0"/>
                <w:sz w:val="32"/>
                <w:szCs w:val="32"/>
                <w:lang w:bidi="ar"/>
              </w:rPr>
            </w:pPr>
          </w:p>
        </w:tc>
      </w:tr>
      <w:tr w14:paraId="7C76E65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190B4F4">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天津市</w:t>
            </w:r>
          </w:p>
        </w:tc>
      </w:tr>
      <w:tr w14:paraId="59F7AC88">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B443C2C">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天津市人民政府办公厅六处</w:t>
            </w:r>
          </w:p>
        </w:tc>
      </w:tr>
      <w:tr w14:paraId="1599116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B07627F">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天津市国家安全局政治部人事处</w:t>
            </w:r>
          </w:p>
        </w:tc>
      </w:tr>
      <w:tr w14:paraId="06C7E5E8">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3ED0B69">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天津滨海汽车工程职业学院</w:t>
            </w:r>
          </w:p>
        </w:tc>
      </w:tr>
      <w:tr w14:paraId="0A8FF5C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0007526">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天津海高融创科技发展有限公司</w:t>
            </w:r>
          </w:p>
        </w:tc>
      </w:tr>
      <w:tr w14:paraId="4DEF26B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A2C1FBF">
            <w:pPr>
              <w:widowControl/>
              <w:spacing w:line="520" w:lineRule="exact"/>
              <w:jc w:val="center"/>
              <w:textAlignment w:val="center"/>
              <w:rPr>
                <w:rFonts w:hint="eastAsia" w:ascii="黑体" w:hAnsi="黑体" w:eastAsia="黑体"/>
                <w:color w:val="auto"/>
                <w:kern w:val="0"/>
                <w:sz w:val="32"/>
                <w:szCs w:val="32"/>
                <w:lang w:bidi="ar"/>
              </w:rPr>
            </w:pPr>
          </w:p>
        </w:tc>
      </w:tr>
      <w:tr w14:paraId="778FEDE1">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6669A3A">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河北省</w:t>
            </w:r>
          </w:p>
        </w:tc>
      </w:tr>
      <w:tr w14:paraId="7A4FB0B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1B7A96A">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保定市关爱退役军人基金会</w:t>
            </w:r>
          </w:p>
        </w:tc>
      </w:tr>
      <w:tr w14:paraId="5A71EAD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28E1272">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沧州市公安局三支队</w:t>
            </w:r>
          </w:p>
        </w:tc>
      </w:tr>
      <w:tr w14:paraId="35AB24E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1D4CCFC">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沧州市人民医院</w:t>
            </w:r>
          </w:p>
        </w:tc>
      </w:tr>
      <w:tr w14:paraId="5D3A2D7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DA7759A">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衡水市财政局社会保障科</w:t>
            </w:r>
          </w:p>
        </w:tc>
      </w:tr>
      <w:tr w14:paraId="64AB0D11">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30FC471">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邢台市爱国拥军联合会</w:t>
            </w:r>
          </w:p>
        </w:tc>
      </w:tr>
      <w:tr w14:paraId="6062E91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86304E5">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中共邯郸市委机构编制委员会办公室</w:t>
            </w:r>
          </w:p>
        </w:tc>
      </w:tr>
      <w:tr w14:paraId="0B03446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F494423">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定州市退役军人应急救援志愿服务队</w:t>
            </w:r>
          </w:p>
        </w:tc>
      </w:tr>
      <w:tr w14:paraId="2366805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5B88EA9">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中共河北省委办公厅干部人事处</w:t>
            </w:r>
          </w:p>
        </w:tc>
      </w:tr>
      <w:tr w14:paraId="24A7407D">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713B1CE">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河北省人民政府办公厅综合七处</w:t>
            </w:r>
          </w:p>
        </w:tc>
      </w:tr>
      <w:tr w14:paraId="0E40E717">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5EC4808">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河北省人民政府国有资产监督管理委员会群众工作处</w:t>
            </w:r>
          </w:p>
        </w:tc>
      </w:tr>
      <w:tr w14:paraId="2A9741E1">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A4432DA">
            <w:pPr>
              <w:widowControl/>
              <w:spacing w:line="520" w:lineRule="exact"/>
              <w:jc w:val="center"/>
              <w:textAlignment w:val="center"/>
              <w:rPr>
                <w:rFonts w:hint="eastAsia" w:ascii="黑体" w:hAnsi="黑体" w:eastAsia="黑体"/>
                <w:color w:val="auto"/>
                <w:kern w:val="0"/>
                <w:sz w:val="32"/>
                <w:szCs w:val="32"/>
                <w:lang w:bidi="ar"/>
              </w:rPr>
            </w:pPr>
          </w:p>
        </w:tc>
      </w:tr>
      <w:tr w14:paraId="04CD82C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28BB48A">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山西省</w:t>
            </w:r>
          </w:p>
        </w:tc>
      </w:tr>
      <w:tr w14:paraId="759CA98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C645C48">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太原市公安局三处</w:t>
            </w:r>
          </w:p>
        </w:tc>
      </w:tr>
      <w:tr w14:paraId="4EA41897">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BFE2327">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太原轨道交通集团有限公司</w:t>
            </w:r>
          </w:p>
        </w:tc>
      </w:tr>
      <w:tr w14:paraId="739B71D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459AB90">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中共朔州市纪律检查委员会 朔州市监察委员会</w:t>
            </w:r>
          </w:p>
        </w:tc>
      </w:tr>
      <w:tr w14:paraId="6EC0971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793B5E6">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柳林县下三交镇人民政府</w:t>
            </w:r>
          </w:p>
        </w:tc>
      </w:tr>
      <w:tr w14:paraId="332E047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B38E935">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晋城市人民医院</w:t>
            </w:r>
          </w:p>
        </w:tc>
      </w:tr>
      <w:tr w14:paraId="11D1BCF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E6AA4E8">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山西省教育厅学生工作与学籍管理处</w:t>
            </w:r>
          </w:p>
        </w:tc>
      </w:tr>
      <w:tr w14:paraId="533AF9D1">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9AC6614">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山西杏花村汾酒集团有限责任公司党委组织部（人力资源部、团委）</w:t>
            </w:r>
          </w:p>
        </w:tc>
      </w:tr>
      <w:tr w14:paraId="4DE5AC1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11D2C65">
            <w:pPr>
              <w:widowControl/>
              <w:spacing w:line="520" w:lineRule="exact"/>
              <w:jc w:val="center"/>
              <w:textAlignment w:val="center"/>
              <w:rPr>
                <w:rFonts w:hint="eastAsia" w:ascii="黑体" w:hAnsi="黑体" w:eastAsia="黑体"/>
                <w:color w:val="auto"/>
                <w:kern w:val="0"/>
                <w:sz w:val="32"/>
                <w:szCs w:val="32"/>
                <w:lang w:bidi="ar"/>
              </w:rPr>
            </w:pPr>
          </w:p>
        </w:tc>
      </w:tr>
      <w:tr w14:paraId="561F5AD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5A275B9">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内蒙古自治区</w:t>
            </w:r>
          </w:p>
        </w:tc>
      </w:tr>
      <w:tr w14:paraId="3485C14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E3D1C84">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包头市九原区人民政府赛汗街道办事处</w:t>
            </w:r>
          </w:p>
        </w:tc>
      </w:tr>
      <w:tr w14:paraId="2905894E">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8EA96B3">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呼伦贝尔农垦集团有限公司综合办公室（军民融合办）</w:t>
            </w:r>
          </w:p>
        </w:tc>
      </w:tr>
      <w:tr w14:paraId="786A5756">
        <w:tblPrEx>
          <w:tblCellMar>
            <w:top w:w="0" w:type="dxa"/>
            <w:left w:w="108" w:type="dxa"/>
            <w:bottom w:w="0" w:type="dxa"/>
            <w:right w:w="108" w:type="dxa"/>
          </w:tblCellMar>
        </w:tblPrEx>
        <w:trPr>
          <w:trHeight w:val="402" w:hRule="atLeast"/>
        </w:trPr>
        <w:tc>
          <w:tcPr>
            <w:tcW w:w="8748" w:type="dxa"/>
            <w:gridSpan w:val="2"/>
            <w:noWrap/>
            <w:vAlign w:val="top"/>
          </w:tcPr>
          <w:p w14:paraId="4185375B">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乌海市公安局</w:t>
            </w:r>
          </w:p>
        </w:tc>
      </w:tr>
      <w:tr w14:paraId="5530EC8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DA7961B">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内蒙古自治区直属乌兰牧骑</w:t>
            </w:r>
          </w:p>
        </w:tc>
      </w:tr>
      <w:tr w14:paraId="2F7DF23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457A311">
            <w:pPr>
              <w:widowControl/>
              <w:spacing w:line="520" w:lineRule="exact"/>
              <w:jc w:val="center"/>
              <w:textAlignment w:val="center"/>
              <w:rPr>
                <w:rFonts w:hint="eastAsia" w:ascii="黑体" w:hAnsi="黑体" w:eastAsia="黑体"/>
                <w:color w:val="auto"/>
                <w:kern w:val="0"/>
                <w:sz w:val="32"/>
                <w:szCs w:val="32"/>
                <w:lang w:bidi="ar"/>
              </w:rPr>
            </w:pPr>
          </w:p>
        </w:tc>
      </w:tr>
      <w:tr w14:paraId="5D19805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AAFBD64">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辽宁省</w:t>
            </w:r>
          </w:p>
        </w:tc>
      </w:tr>
      <w:tr w14:paraId="69BC8D9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5A89650">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大连市沙河口区李家街道办事处</w:t>
            </w:r>
          </w:p>
        </w:tc>
      </w:tr>
      <w:tr w14:paraId="38A6A4E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6F234E3">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抚顺市聚沙社会工作服务中心</w:t>
            </w:r>
          </w:p>
        </w:tc>
      </w:tr>
      <w:tr w14:paraId="40FCD22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B820C76">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本溪市实验小学</w:t>
            </w:r>
          </w:p>
        </w:tc>
      </w:tr>
      <w:tr w14:paraId="583C1155">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3AC7B53">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本溪福耀浮法玻璃有限公司</w:t>
            </w:r>
          </w:p>
        </w:tc>
      </w:tr>
      <w:tr w14:paraId="6E98C0A5">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C1A2DE1">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抗美援朝纪念馆</w:t>
            </w:r>
          </w:p>
        </w:tc>
      </w:tr>
      <w:tr w14:paraId="380E290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020B45C">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辽沈战役纪念馆</w:t>
            </w:r>
          </w:p>
        </w:tc>
      </w:tr>
      <w:tr w14:paraId="298C622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951F28A">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辽阳雷锋纪念馆</w:t>
            </w:r>
          </w:p>
        </w:tc>
      </w:tr>
      <w:tr w14:paraId="7B4F096E">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8F6EEEE">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盘锦市公安局巡特警支队</w:t>
            </w:r>
          </w:p>
        </w:tc>
      </w:tr>
      <w:tr w14:paraId="1E6D7D8D">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8AB9592">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辽宁省财政厅社会保障处</w:t>
            </w:r>
          </w:p>
        </w:tc>
      </w:tr>
      <w:tr w14:paraId="5B4A6F42">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F70D5BB">
            <w:pPr>
              <w:widowControl/>
              <w:spacing w:line="520" w:lineRule="exact"/>
              <w:jc w:val="center"/>
              <w:textAlignment w:val="center"/>
              <w:rPr>
                <w:rFonts w:hint="eastAsia" w:ascii="黑体" w:hAnsi="黑体" w:eastAsia="黑体"/>
                <w:color w:val="auto"/>
                <w:kern w:val="0"/>
                <w:sz w:val="32"/>
                <w:szCs w:val="32"/>
                <w:lang w:bidi="ar"/>
              </w:rPr>
            </w:pPr>
          </w:p>
        </w:tc>
      </w:tr>
      <w:tr w14:paraId="643CF1A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E5F0607">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吉林省</w:t>
            </w:r>
          </w:p>
        </w:tc>
      </w:tr>
      <w:tr w14:paraId="71D8351F">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BD5602C">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中共辽源市委机构编制委员会办公室</w:t>
            </w:r>
          </w:p>
        </w:tc>
      </w:tr>
      <w:tr w14:paraId="3448E818">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E4A3C29">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集安市人民检察院</w:t>
            </w:r>
          </w:p>
        </w:tc>
      </w:tr>
      <w:tr w14:paraId="67E3B422">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B2D83BF">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前郭尔罗斯蒙古族自治县公安局</w:t>
            </w:r>
          </w:p>
        </w:tc>
      </w:tr>
      <w:tr w14:paraId="3CFDDD5C">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BA0C040">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延吉市北山街道丹英社区居民委员会</w:t>
            </w:r>
          </w:p>
        </w:tc>
      </w:tr>
      <w:tr w14:paraId="696DE78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0A8A565">
            <w:pPr>
              <w:widowControl/>
              <w:spacing w:line="520" w:lineRule="exact"/>
              <w:ind w:firstLine="640" w:firstLineChars="200"/>
              <w:jc w:val="both"/>
              <w:textAlignment w:val="center"/>
              <w:rPr>
                <w:rFonts w:hint="eastAsia" w:ascii="黑体" w:hAnsi="黑体" w:eastAsia="黑体"/>
                <w:color w:val="auto"/>
                <w:kern w:val="0"/>
                <w:sz w:val="32"/>
                <w:szCs w:val="32"/>
                <w:lang w:bidi="ar"/>
              </w:rPr>
            </w:pPr>
            <w:r>
              <w:rPr>
                <w:rFonts w:hint="eastAsia" w:eastAsia="仿宋_GB2312"/>
                <w:color w:val="auto"/>
                <w:kern w:val="0"/>
                <w:sz w:val="32"/>
                <w:szCs w:val="32"/>
                <w:lang w:bidi="ar"/>
              </w:rPr>
              <w:t>长春工业大学武装部</w:t>
            </w:r>
          </w:p>
        </w:tc>
      </w:tr>
      <w:tr w14:paraId="59C3E39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0AE77B6">
            <w:pPr>
              <w:widowControl/>
              <w:spacing w:line="520" w:lineRule="exact"/>
              <w:jc w:val="center"/>
              <w:textAlignment w:val="center"/>
              <w:rPr>
                <w:rFonts w:hint="eastAsia" w:ascii="黑体" w:hAnsi="黑体" w:eastAsia="黑体"/>
                <w:color w:val="auto"/>
                <w:kern w:val="0"/>
                <w:sz w:val="32"/>
                <w:szCs w:val="32"/>
                <w:lang w:bidi="ar"/>
              </w:rPr>
            </w:pPr>
          </w:p>
        </w:tc>
      </w:tr>
      <w:tr w14:paraId="70628E74">
        <w:tblPrEx>
          <w:tblCellMar>
            <w:top w:w="0" w:type="dxa"/>
            <w:left w:w="108" w:type="dxa"/>
            <w:bottom w:w="0" w:type="dxa"/>
            <w:right w:w="108" w:type="dxa"/>
          </w:tblCellMar>
        </w:tblPrEx>
        <w:trPr>
          <w:gridAfter w:val="1"/>
          <w:wAfter w:w="108" w:type="dxa"/>
          <w:trHeight w:val="437" w:hRule="atLeast"/>
        </w:trPr>
        <w:tc>
          <w:tcPr>
            <w:tcW w:w="8640" w:type="dxa"/>
            <w:noWrap/>
            <w:vAlign w:val="top"/>
          </w:tcPr>
          <w:p w14:paraId="2C61A0EB">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黑龙江省</w:t>
            </w:r>
          </w:p>
        </w:tc>
      </w:tr>
      <w:tr w14:paraId="501BCB6E">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C1C22E4">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黑龙江农业经济职业学院学生工作部</w:t>
            </w:r>
          </w:p>
        </w:tc>
      </w:tr>
      <w:tr w14:paraId="62BF648C">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A4E24CB">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佳木斯市同江市人民政府办公室</w:t>
            </w:r>
          </w:p>
        </w:tc>
      </w:tr>
      <w:tr w14:paraId="3B78882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5971E06">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大庆油田有限责任公司工会</w:t>
            </w:r>
          </w:p>
        </w:tc>
      </w:tr>
      <w:tr w14:paraId="01A7E41E">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2A1D94A">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黑龙江伊春森工集团有限责任公司人力资源部</w:t>
            </w:r>
          </w:p>
        </w:tc>
      </w:tr>
      <w:tr w14:paraId="5029526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1DA7BA6">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黑龙江省人民政府办公厅四处</w:t>
            </w:r>
          </w:p>
        </w:tc>
      </w:tr>
      <w:tr w14:paraId="51EC6495">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029B0BD">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黑龙江省财政厅社会保障处</w:t>
            </w:r>
          </w:p>
        </w:tc>
      </w:tr>
      <w:tr w14:paraId="43461EE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29D64B5">
            <w:pPr>
              <w:widowControl/>
              <w:spacing w:line="520" w:lineRule="exact"/>
              <w:jc w:val="center"/>
              <w:textAlignment w:val="center"/>
              <w:rPr>
                <w:rFonts w:hint="eastAsia" w:ascii="黑体" w:hAnsi="黑体" w:eastAsia="黑体"/>
                <w:color w:val="auto"/>
                <w:kern w:val="0"/>
                <w:sz w:val="32"/>
                <w:szCs w:val="32"/>
                <w:lang w:bidi="ar"/>
              </w:rPr>
            </w:pPr>
          </w:p>
        </w:tc>
      </w:tr>
      <w:tr w14:paraId="549328B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8C3694A">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上海市</w:t>
            </w:r>
          </w:p>
        </w:tc>
      </w:tr>
      <w:tr w14:paraId="31C2372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08042D0">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上海新南西（集团）有限公司</w:t>
            </w:r>
          </w:p>
        </w:tc>
      </w:tr>
      <w:tr w14:paraId="12ABB35D">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E1B7F59">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中共上海市委组织部公务员二处</w:t>
            </w:r>
          </w:p>
        </w:tc>
      </w:tr>
      <w:tr w14:paraId="21EC315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1D3E7BD">
            <w:pPr>
              <w:widowControl/>
              <w:spacing w:line="520" w:lineRule="exact"/>
              <w:ind w:firstLine="640" w:firstLineChars="200"/>
              <w:jc w:val="left"/>
              <w:textAlignment w:val="center"/>
              <w:rPr>
                <w:rFonts w:hint="eastAsia" w:eastAsia="仿宋_GB2312"/>
                <w:color w:val="auto"/>
                <w:kern w:val="0"/>
                <w:sz w:val="32"/>
                <w:szCs w:val="32"/>
                <w:lang w:eastAsia="zh-CN" w:bidi="ar"/>
              </w:rPr>
            </w:pPr>
            <w:r>
              <w:rPr>
                <w:rFonts w:hint="eastAsia" w:eastAsia="仿宋_GB2312"/>
                <w:color w:val="auto"/>
                <w:kern w:val="0"/>
                <w:sz w:val="32"/>
                <w:szCs w:val="32"/>
                <w:lang w:bidi="ar"/>
              </w:rPr>
              <w:t>上海市公安局</w:t>
            </w:r>
            <w:r>
              <w:rPr>
                <w:rFonts w:hint="eastAsia" w:eastAsia="仿宋_GB2312"/>
                <w:color w:val="auto"/>
                <w:kern w:val="0"/>
                <w:sz w:val="32"/>
                <w:szCs w:val="32"/>
                <w:lang w:eastAsia="zh-CN" w:bidi="ar"/>
              </w:rPr>
              <w:t>专项</w:t>
            </w:r>
            <w:r>
              <w:rPr>
                <w:rFonts w:hint="eastAsia" w:eastAsia="仿宋_GB2312"/>
                <w:color w:val="auto"/>
                <w:kern w:val="0"/>
                <w:sz w:val="32"/>
                <w:szCs w:val="32"/>
                <w:lang w:bidi="ar"/>
              </w:rPr>
              <w:t>工作</w:t>
            </w:r>
            <w:r>
              <w:rPr>
                <w:rFonts w:hint="eastAsia" w:eastAsia="仿宋_GB2312"/>
                <w:color w:val="auto"/>
                <w:kern w:val="0"/>
                <w:sz w:val="32"/>
                <w:szCs w:val="32"/>
                <w:lang w:eastAsia="zh-CN" w:bidi="ar"/>
              </w:rPr>
              <w:t>组</w:t>
            </w:r>
          </w:p>
        </w:tc>
      </w:tr>
      <w:tr w14:paraId="7C9B1F7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E19795A">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上海市第一人民医院（上海市荣誉军人总医院）患者体验处</w:t>
            </w:r>
          </w:p>
        </w:tc>
      </w:tr>
      <w:tr w14:paraId="18608A3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9029A1D">
            <w:pPr>
              <w:widowControl/>
              <w:spacing w:line="520" w:lineRule="exact"/>
              <w:jc w:val="center"/>
              <w:textAlignment w:val="center"/>
              <w:rPr>
                <w:rFonts w:hint="eastAsia" w:ascii="黑体" w:hAnsi="黑体" w:eastAsia="黑体"/>
                <w:color w:val="auto"/>
                <w:kern w:val="0"/>
                <w:sz w:val="32"/>
                <w:szCs w:val="32"/>
                <w:lang w:bidi="ar"/>
              </w:rPr>
            </w:pPr>
          </w:p>
        </w:tc>
      </w:tr>
      <w:tr w14:paraId="612778A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02ADA81">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江苏省</w:t>
            </w:r>
          </w:p>
        </w:tc>
      </w:tr>
      <w:tr w14:paraId="2DC5570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249B6F0">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南京市石头城遗址管理处（南京国防园）国防教育部</w:t>
            </w:r>
          </w:p>
        </w:tc>
      </w:tr>
      <w:tr w14:paraId="00AE0A6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50E1937">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无锡华能电缆有限公司</w:t>
            </w:r>
          </w:p>
        </w:tc>
      </w:tr>
      <w:tr w14:paraId="5DCB0AD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182FB8C">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徐州云集港口有限公司</w:t>
            </w:r>
          </w:p>
        </w:tc>
      </w:tr>
      <w:tr w14:paraId="4268D67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EAD753A">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南通市公安局崇川分局</w:t>
            </w:r>
          </w:p>
        </w:tc>
      </w:tr>
      <w:tr w14:paraId="4911EACD">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BC31BC0">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中国人寿保险股份有限公司连云港市分公司</w:t>
            </w:r>
          </w:p>
        </w:tc>
      </w:tr>
      <w:tr w14:paraId="3250CA4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BF3F5C1">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盐城市人民政府国有资产监督管理委员会</w:t>
            </w:r>
          </w:p>
        </w:tc>
      </w:tr>
      <w:tr w14:paraId="25607A2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CBEB597">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扬州职业技术大学继续教育学院</w:t>
            </w:r>
          </w:p>
        </w:tc>
      </w:tr>
      <w:tr w14:paraId="39FC1885">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AEEF305">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镇江大全集团有限公司</w:t>
            </w:r>
          </w:p>
        </w:tc>
      </w:tr>
      <w:tr w14:paraId="3EE04F8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00CE63A">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扬子江药业集团有限公司</w:t>
            </w:r>
          </w:p>
        </w:tc>
      </w:tr>
      <w:tr w14:paraId="7930C3A5">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C46D4AC">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中共宿迁市委机构编制委员会办公室</w:t>
            </w:r>
          </w:p>
        </w:tc>
      </w:tr>
      <w:tr w14:paraId="4F0E870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C7184F8">
            <w:pPr>
              <w:widowControl/>
              <w:spacing w:line="520" w:lineRule="exact"/>
              <w:jc w:val="center"/>
              <w:textAlignment w:val="center"/>
              <w:rPr>
                <w:rFonts w:hint="eastAsia" w:ascii="黑体" w:hAnsi="黑体" w:eastAsia="黑体"/>
                <w:color w:val="auto"/>
                <w:kern w:val="0"/>
                <w:sz w:val="32"/>
                <w:szCs w:val="32"/>
                <w:lang w:bidi="ar"/>
              </w:rPr>
            </w:pPr>
          </w:p>
        </w:tc>
      </w:tr>
      <w:tr w14:paraId="302E7CDE">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019554E">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浙江省</w:t>
            </w:r>
          </w:p>
        </w:tc>
      </w:tr>
      <w:tr w14:paraId="403DA76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E72D39B">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杭州科技职业技术学院继续教育学院（杭州退役军人教育培训学院）</w:t>
            </w:r>
          </w:p>
        </w:tc>
      </w:tr>
      <w:tr w14:paraId="50D832BC">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7E47C0B">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象山县鹤浦镇人民政府</w:t>
            </w:r>
          </w:p>
        </w:tc>
      </w:tr>
      <w:tr w14:paraId="7FD0C2F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3727B44">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温州市黑马应急救援服务中心</w:t>
            </w:r>
          </w:p>
        </w:tc>
      </w:tr>
      <w:tr w14:paraId="2F6C7BBE">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3B24BB0">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浙江绍兴东盛实业集团有限公司</w:t>
            </w:r>
          </w:p>
        </w:tc>
      </w:tr>
      <w:tr w14:paraId="6D6C63E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A853858">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金华市婺城区城北街道黄泥岭双拥社区居民委员会</w:t>
            </w:r>
          </w:p>
        </w:tc>
      </w:tr>
      <w:tr w14:paraId="1AF4B5C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C0CACA9">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丽水市市场监督管理局</w:t>
            </w:r>
          </w:p>
        </w:tc>
      </w:tr>
      <w:tr w14:paraId="513D4B61">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C72583C">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浙江省商业集团有限公司</w:t>
            </w:r>
          </w:p>
        </w:tc>
      </w:tr>
      <w:tr w14:paraId="26B4BDC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135BB98">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浙商银行股份有限公司杭州分行</w:t>
            </w:r>
          </w:p>
        </w:tc>
      </w:tr>
      <w:tr w14:paraId="005F9EC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828D2DC">
            <w:pPr>
              <w:widowControl/>
              <w:spacing w:line="520" w:lineRule="exact"/>
              <w:jc w:val="center"/>
              <w:textAlignment w:val="center"/>
              <w:rPr>
                <w:rFonts w:hint="eastAsia" w:ascii="黑体" w:hAnsi="黑体" w:eastAsia="黑体"/>
                <w:color w:val="auto"/>
                <w:kern w:val="0"/>
                <w:sz w:val="32"/>
                <w:szCs w:val="32"/>
                <w:lang w:bidi="ar"/>
              </w:rPr>
            </w:pPr>
          </w:p>
        </w:tc>
      </w:tr>
      <w:tr w14:paraId="6CE518A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C329C2C">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安徽省</w:t>
            </w:r>
          </w:p>
        </w:tc>
      </w:tr>
      <w:tr w14:paraId="516AF86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09E60B9">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合肥市第十中学</w:t>
            </w:r>
          </w:p>
        </w:tc>
      </w:tr>
      <w:tr w14:paraId="7E62D027">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C241F95">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中国工商银行股份有限公司淮南分行</w:t>
            </w:r>
          </w:p>
        </w:tc>
      </w:tr>
      <w:tr w14:paraId="5E4CB7EE">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0CBEAA3">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安徽六安市迎驾慈善基金会</w:t>
            </w:r>
          </w:p>
        </w:tc>
      </w:tr>
      <w:tr w14:paraId="7D6E0D1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4384EEE">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芜湖职业技术大学继续教育学院</w:t>
            </w:r>
          </w:p>
        </w:tc>
      </w:tr>
      <w:tr w14:paraId="3E975B97">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4458E87">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安庆一一六医院</w:t>
            </w:r>
          </w:p>
        </w:tc>
      </w:tr>
      <w:tr w14:paraId="3970DE0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860F42F">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黄山市屯溪区阳湖镇人民政府</w:t>
            </w:r>
          </w:p>
        </w:tc>
      </w:tr>
      <w:tr w14:paraId="1B1F7842">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A47E6BC">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中共安徽省委宣传部宣传教育处</w:t>
            </w:r>
          </w:p>
        </w:tc>
      </w:tr>
      <w:tr w14:paraId="4F2C2FC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1E1E569">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安徽省司法厅人事警务处</w:t>
            </w:r>
          </w:p>
        </w:tc>
      </w:tr>
      <w:tr w14:paraId="25B1F705">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A16B4A5">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安徽省军粮供应办公室</w:t>
            </w:r>
          </w:p>
        </w:tc>
      </w:tr>
      <w:tr w14:paraId="24C16CE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7295516">
            <w:pPr>
              <w:widowControl/>
              <w:spacing w:line="520" w:lineRule="exact"/>
              <w:jc w:val="center"/>
              <w:textAlignment w:val="center"/>
              <w:rPr>
                <w:rFonts w:hint="eastAsia" w:ascii="黑体" w:hAnsi="黑体" w:eastAsia="黑体"/>
                <w:color w:val="auto"/>
                <w:kern w:val="0"/>
                <w:sz w:val="32"/>
                <w:szCs w:val="32"/>
                <w:lang w:bidi="ar"/>
              </w:rPr>
            </w:pPr>
          </w:p>
        </w:tc>
      </w:tr>
      <w:tr w14:paraId="52F4128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151A5D2">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福建省</w:t>
            </w:r>
          </w:p>
        </w:tc>
      </w:tr>
      <w:tr w14:paraId="3BCA220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1033146">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福州市教育考试发展中心</w:t>
            </w:r>
          </w:p>
        </w:tc>
      </w:tr>
      <w:tr w14:paraId="509514E8">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21DF518">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漳州市人民政府国有资产监督管理委员会党群工作科</w:t>
            </w:r>
          </w:p>
        </w:tc>
      </w:tr>
      <w:tr w14:paraId="0C7C95A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5A652D8">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泉州海洋职业学院</w:t>
            </w:r>
          </w:p>
        </w:tc>
      </w:tr>
      <w:tr w14:paraId="0D55289C">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7E5C30B">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三明市第二医院（三明市永安总医院）</w:t>
            </w:r>
          </w:p>
        </w:tc>
      </w:tr>
      <w:tr w14:paraId="4B128C2F">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7ADBD39">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福建省财政厅社会保障处</w:t>
            </w:r>
          </w:p>
        </w:tc>
      </w:tr>
      <w:tr w14:paraId="7DDAC24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4E7AF5E">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兴业银行股份有限公司福建管理部</w:t>
            </w:r>
          </w:p>
        </w:tc>
      </w:tr>
      <w:tr w14:paraId="1A3FE32E">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59B0568">
            <w:pPr>
              <w:widowControl/>
              <w:spacing w:line="520" w:lineRule="exact"/>
              <w:jc w:val="center"/>
              <w:textAlignment w:val="center"/>
              <w:rPr>
                <w:rFonts w:hint="eastAsia" w:ascii="黑体" w:hAnsi="黑体" w:eastAsia="黑体"/>
                <w:color w:val="auto"/>
                <w:kern w:val="0"/>
                <w:sz w:val="32"/>
                <w:szCs w:val="32"/>
                <w:lang w:bidi="ar"/>
              </w:rPr>
            </w:pPr>
          </w:p>
        </w:tc>
      </w:tr>
      <w:tr w14:paraId="69466F3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13B027A">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江西省</w:t>
            </w:r>
          </w:p>
        </w:tc>
      </w:tr>
      <w:tr w14:paraId="13577C95">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708F821">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南昌县人民法院向塘人民法庭</w:t>
            </w:r>
          </w:p>
        </w:tc>
      </w:tr>
      <w:tr w14:paraId="1864FDDE">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10E721F">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景德镇市文艺小学</w:t>
            </w:r>
          </w:p>
        </w:tc>
      </w:tr>
      <w:tr w14:paraId="1C4617A2">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E1DEEA5">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景德镇陶文旅控股集团有限公司</w:t>
            </w:r>
          </w:p>
        </w:tc>
      </w:tr>
      <w:tr w14:paraId="197D318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7CA69FA">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江西省国海物业服务有限公司</w:t>
            </w:r>
          </w:p>
        </w:tc>
      </w:tr>
      <w:tr w14:paraId="6E743282">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D64F380">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章贡老班长志愿服务队</w:t>
            </w:r>
          </w:p>
        </w:tc>
      </w:tr>
      <w:tr w14:paraId="1E58857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24BE682">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宜春市爱国拥军促进会</w:t>
            </w:r>
          </w:p>
        </w:tc>
      </w:tr>
      <w:tr w14:paraId="479DB177">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10B77E2">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抚州市退役军人就业创业促进会</w:t>
            </w:r>
          </w:p>
        </w:tc>
      </w:tr>
      <w:tr w14:paraId="1BDB7E9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B9CEDD2">
            <w:pPr>
              <w:widowControl/>
              <w:spacing w:line="520" w:lineRule="exact"/>
              <w:jc w:val="center"/>
              <w:textAlignment w:val="center"/>
              <w:rPr>
                <w:rFonts w:hint="eastAsia" w:ascii="黑体" w:hAnsi="黑体" w:eastAsia="黑体"/>
                <w:color w:val="auto"/>
                <w:kern w:val="0"/>
                <w:sz w:val="32"/>
                <w:szCs w:val="32"/>
                <w:lang w:bidi="ar"/>
              </w:rPr>
            </w:pPr>
          </w:p>
        </w:tc>
      </w:tr>
      <w:tr w14:paraId="71DA8DF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F1E387F">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山东省</w:t>
            </w:r>
          </w:p>
        </w:tc>
      </w:tr>
      <w:tr w14:paraId="47331398">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22791AF">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济南市舜玉小学</w:t>
            </w:r>
          </w:p>
        </w:tc>
      </w:tr>
      <w:tr w14:paraId="452B280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41E3B2B">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中国人民健康保险股份有限公司青岛分公司荣军服务团队</w:t>
            </w:r>
          </w:p>
        </w:tc>
      </w:tr>
      <w:tr w14:paraId="0AA563C5">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610FBBA">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烟台市公安局芝罘分局</w:t>
            </w:r>
          </w:p>
          <w:p w14:paraId="59909F88">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潍坊市教育局</w:t>
            </w:r>
          </w:p>
        </w:tc>
      </w:tr>
      <w:tr w14:paraId="752835CE">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85D6D32">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济宁市人力资源和社会保障局就业促进与失业保险科</w:t>
            </w:r>
          </w:p>
        </w:tc>
      </w:tr>
      <w:tr w14:paraId="727B8AF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2319A4A">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威海市爱国拥军促进会</w:t>
            </w:r>
          </w:p>
        </w:tc>
      </w:tr>
      <w:tr w14:paraId="26F1C752">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47EA46D">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临沂市法律援助中心</w:t>
            </w:r>
          </w:p>
        </w:tc>
      </w:tr>
      <w:tr w14:paraId="06C1D74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AC06208">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菏泽市人民政府国有资产监督管理委员会</w:t>
            </w:r>
          </w:p>
        </w:tc>
      </w:tr>
      <w:tr w14:paraId="4864E52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55F5809">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中共山东省委宣传部宣传教育处</w:t>
            </w:r>
          </w:p>
        </w:tc>
      </w:tr>
      <w:tr w14:paraId="5E24B3C2">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A049173">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山东省公安厅教育训练处</w:t>
            </w:r>
          </w:p>
        </w:tc>
      </w:tr>
      <w:tr w14:paraId="36D7663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D778D92">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山东省人力资源和社会保障厅事业单位人事管理处</w:t>
            </w:r>
          </w:p>
        </w:tc>
      </w:tr>
      <w:tr w14:paraId="401FA00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47BEDCB">
            <w:pPr>
              <w:widowControl/>
              <w:spacing w:line="520" w:lineRule="exact"/>
              <w:jc w:val="center"/>
              <w:textAlignment w:val="center"/>
              <w:rPr>
                <w:rFonts w:hint="eastAsia" w:ascii="黑体" w:hAnsi="黑体" w:eastAsia="黑体"/>
                <w:color w:val="auto"/>
                <w:kern w:val="0"/>
                <w:sz w:val="32"/>
                <w:szCs w:val="32"/>
                <w:lang w:bidi="ar"/>
              </w:rPr>
            </w:pPr>
          </w:p>
        </w:tc>
      </w:tr>
      <w:tr w14:paraId="53EF0ED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11F307D">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河南省</w:t>
            </w:r>
          </w:p>
        </w:tc>
      </w:tr>
      <w:tr w14:paraId="78FEE892">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173E557">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洛阳市洛龙区与爱同行社会工作服务中心</w:t>
            </w:r>
          </w:p>
        </w:tc>
      </w:tr>
      <w:tr w14:paraId="58299C22">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37D9CF7">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伊川县洛成退役军人服务协会</w:t>
            </w:r>
          </w:p>
        </w:tc>
      </w:tr>
      <w:tr w14:paraId="371F47CC">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6219254">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河南心连心化学工业集团股份有限公司</w:t>
            </w:r>
          </w:p>
        </w:tc>
      </w:tr>
      <w:tr w14:paraId="4617773C">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3EAE76E">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中共焦作市委机构编制委员会办公室</w:t>
            </w:r>
          </w:p>
        </w:tc>
      </w:tr>
      <w:tr w14:paraId="1427F06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09D98A1">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漯河市慈善总会</w:t>
            </w:r>
          </w:p>
        </w:tc>
      </w:tr>
      <w:tr w14:paraId="4064E12D">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5222436">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驻马店市保安服务有限公司</w:t>
            </w:r>
          </w:p>
        </w:tc>
      </w:tr>
      <w:tr w14:paraId="53C1A53E">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BDBE494">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确山县石滚河镇人民政府</w:t>
            </w:r>
          </w:p>
        </w:tc>
      </w:tr>
      <w:tr w14:paraId="529D6A9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C778ECD">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河南豫光集团有限公司</w:t>
            </w:r>
          </w:p>
        </w:tc>
      </w:tr>
      <w:tr w14:paraId="690A992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5B1F76B">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河南省财政厅社会保障处</w:t>
            </w:r>
          </w:p>
        </w:tc>
      </w:tr>
      <w:tr w14:paraId="1905A71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BB2F2F6">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河南省人力资源和社会保障厅规划财务处</w:t>
            </w:r>
          </w:p>
        </w:tc>
      </w:tr>
      <w:tr w14:paraId="207CC9D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8E7FD67">
            <w:pPr>
              <w:widowControl/>
              <w:spacing w:line="520" w:lineRule="exact"/>
              <w:jc w:val="center"/>
              <w:textAlignment w:val="center"/>
              <w:rPr>
                <w:rFonts w:hint="eastAsia" w:ascii="黑体" w:hAnsi="黑体" w:eastAsia="黑体"/>
                <w:color w:val="auto"/>
                <w:kern w:val="0"/>
                <w:sz w:val="32"/>
                <w:szCs w:val="32"/>
                <w:lang w:bidi="ar"/>
              </w:rPr>
            </w:pPr>
          </w:p>
        </w:tc>
      </w:tr>
      <w:tr w14:paraId="67610297">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894087B">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湖北省</w:t>
            </w:r>
          </w:p>
        </w:tc>
      </w:tr>
      <w:tr w14:paraId="307EDD0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520B7D7">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武汉市武昌区教育局</w:t>
            </w:r>
          </w:p>
        </w:tc>
      </w:tr>
      <w:tr w14:paraId="43FBD83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F27A700">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劲牌有限公司</w:t>
            </w:r>
          </w:p>
        </w:tc>
      </w:tr>
      <w:tr w14:paraId="513F4F85">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0502F3E">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宜昌三峡国际机场有限责任公司</w:t>
            </w:r>
          </w:p>
        </w:tc>
      </w:tr>
      <w:tr w14:paraId="087F5B9F">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B4D876E">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襄阳市公安局</w:t>
            </w:r>
          </w:p>
        </w:tc>
      </w:tr>
      <w:tr w14:paraId="5E85731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087C160">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鄂州市财政局</w:t>
            </w:r>
          </w:p>
        </w:tc>
      </w:tr>
      <w:tr w14:paraId="228EFC15">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A057836">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孝感市教育局</w:t>
            </w:r>
          </w:p>
        </w:tc>
      </w:tr>
      <w:tr w14:paraId="5D857A9E">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230F37E">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黄冈职业技术大学继续教育学院</w:t>
            </w:r>
          </w:p>
        </w:tc>
      </w:tr>
      <w:tr w14:paraId="6E9A203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CD9B194">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咸宁市咸安区老军装退役军人志愿服务队</w:t>
            </w:r>
          </w:p>
        </w:tc>
      </w:tr>
      <w:tr w14:paraId="21407B5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1E3CECD">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仙桃市住房保障服务中心</w:t>
            </w:r>
          </w:p>
        </w:tc>
      </w:tr>
      <w:tr w14:paraId="1C9A99F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D613563">
            <w:pPr>
              <w:widowControl/>
              <w:spacing w:line="520" w:lineRule="exact"/>
              <w:jc w:val="center"/>
              <w:textAlignment w:val="center"/>
              <w:rPr>
                <w:rFonts w:hint="eastAsia" w:ascii="黑体" w:hAnsi="黑体" w:eastAsia="黑体"/>
                <w:color w:val="auto"/>
                <w:kern w:val="0"/>
                <w:sz w:val="32"/>
                <w:szCs w:val="32"/>
                <w:lang w:bidi="ar"/>
              </w:rPr>
            </w:pPr>
          </w:p>
        </w:tc>
      </w:tr>
      <w:tr w14:paraId="2E69EA0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9B30427">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湖南省</w:t>
            </w:r>
          </w:p>
        </w:tc>
      </w:tr>
      <w:tr w14:paraId="7EF8397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F045F74">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新邵县关爱退役军人协会</w:t>
            </w:r>
          </w:p>
        </w:tc>
      </w:tr>
      <w:tr w14:paraId="340D9E0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786A1A6">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常德市鼎城区石板滩镇人民政府</w:t>
            </w:r>
          </w:p>
        </w:tc>
      </w:tr>
      <w:tr w14:paraId="04F3147C">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F28F4DC">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张家界市公安局</w:t>
            </w:r>
          </w:p>
        </w:tc>
      </w:tr>
      <w:tr w14:paraId="02FA224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F01A318">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安化县梅城镇东华完小</w:t>
            </w:r>
          </w:p>
        </w:tc>
      </w:tr>
      <w:tr w14:paraId="2CAF35F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448FF92">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中共郴州市委宣传部</w:t>
            </w:r>
          </w:p>
        </w:tc>
      </w:tr>
      <w:tr w14:paraId="26705D0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DA71F72">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中共湖南省委政法委员会二处</w:t>
            </w:r>
          </w:p>
        </w:tc>
      </w:tr>
      <w:tr w14:paraId="1C948EE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129CD28">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中共湖南省委机构编制委员会办公室实名制管理处</w:t>
            </w:r>
          </w:p>
        </w:tc>
      </w:tr>
      <w:tr w14:paraId="2E08D9CF">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919D878">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湖南高速服务区经营管理有限公司</w:t>
            </w:r>
          </w:p>
        </w:tc>
      </w:tr>
      <w:tr w14:paraId="0A6B2A2D">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A67881F">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湖南长沙新港有限责任公司</w:t>
            </w:r>
          </w:p>
        </w:tc>
      </w:tr>
      <w:tr w14:paraId="620560DD">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B9FDF17">
            <w:pPr>
              <w:widowControl/>
              <w:spacing w:line="520" w:lineRule="exact"/>
              <w:jc w:val="center"/>
              <w:textAlignment w:val="center"/>
              <w:rPr>
                <w:rFonts w:hint="eastAsia" w:ascii="黑体" w:hAnsi="黑体" w:eastAsia="黑体"/>
                <w:color w:val="auto"/>
                <w:kern w:val="0"/>
                <w:sz w:val="32"/>
                <w:szCs w:val="32"/>
                <w:lang w:bidi="ar"/>
              </w:rPr>
            </w:pPr>
          </w:p>
        </w:tc>
      </w:tr>
      <w:tr w14:paraId="0E2952C2">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8D4B4B2">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广东省</w:t>
            </w:r>
          </w:p>
        </w:tc>
      </w:tr>
      <w:tr w14:paraId="172B3052">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1E1DB55">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广州市八一实验学校</w:t>
            </w:r>
          </w:p>
        </w:tc>
      </w:tr>
      <w:tr w14:paraId="47A10A5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5BB5634">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深圳市拥军优属基金会</w:t>
            </w:r>
          </w:p>
        </w:tc>
      </w:tr>
      <w:tr w14:paraId="30AC6E2D">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AAC8B79">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中山市爱国拥军促进会</w:t>
            </w:r>
          </w:p>
        </w:tc>
      </w:tr>
      <w:tr w14:paraId="79A26C8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7E3A5F1">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广东正欣控股发展集团有限公司</w:t>
            </w:r>
          </w:p>
        </w:tc>
      </w:tr>
      <w:tr w14:paraId="155A13B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C4BBD03">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中共广东省委网络安全和信息化委员会办公室网络传播处</w:t>
            </w:r>
          </w:p>
        </w:tc>
      </w:tr>
      <w:tr w14:paraId="5C9EAB0C">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5D94444">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广东省人事考试局</w:t>
            </w:r>
          </w:p>
        </w:tc>
      </w:tr>
      <w:tr w14:paraId="552D640F">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09CDB16">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广州国家现代农业产业科技创新中心</w:t>
            </w:r>
          </w:p>
        </w:tc>
      </w:tr>
      <w:tr w14:paraId="1B6E6062">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7AE6BB9">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广东技术师范大学广师大退役军人教育发展研究院</w:t>
            </w:r>
          </w:p>
        </w:tc>
      </w:tr>
      <w:tr w14:paraId="07C0A95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52E7486">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中国农业银行股份有限公司广东省分行机构业务部</w:t>
            </w:r>
          </w:p>
        </w:tc>
      </w:tr>
      <w:tr w14:paraId="04C4769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DC2A910">
            <w:pPr>
              <w:widowControl/>
              <w:spacing w:line="520" w:lineRule="exact"/>
              <w:jc w:val="center"/>
              <w:textAlignment w:val="center"/>
              <w:rPr>
                <w:rFonts w:hint="eastAsia" w:ascii="黑体" w:hAnsi="黑体" w:eastAsia="黑体"/>
                <w:color w:val="auto"/>
                <w:kern w:val="0"/>
                <w:sz w:val="32"/>
                <w:szCs w:val="32"/>
                <w:lang w:bidi="ar"/>
              </w:rPr>
            </w:pPr>
          </w:p>
        </w:tc>
      </w:tr>
      <w:tr w14:paraId="0C8DDEB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F7A3EC9">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广西壮族自治区</w:t>
            </w:r>
          </w:p>
        </w:tc>
      </w:tr>
      <w:tr w14:paraId="3F5E07AC">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077E9B0">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中共北海市委机构编制委员会办公室</w:t>
            </w:r>
          </w:p>
        </w:tc>
      </w:tr>
      <w:tr w14:paraId="555895F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BD44E56">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中共北流市石窝镇委员会</w:t>
            </w:r>
          </w:p>
        </w:tc>
      </w:tr>
      <w:tr w14:paraId="4459A557">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9813947">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象州县百丈乡人民政府</w:t>
            </w:r>
          </w:p>
        </w:tc>
      </w:tr>
      <w:tr w14:paraId="5C3121DC">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1DC7130">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广西壮族自治区机关车队</w:t>
            </w:r>
          </w:p>
        </w:tc>
      </w:tr>
      <w:tr w14:paraId="6D0B7E61">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D4EEB3C">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广西桂林滑石发展有限公司</w:t>
            </w:r>
          </w:p>
        </w:tc>
      </w:tr>
      <w:tr w14:paraId="41DDC5B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5672D21">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广西柳州钢铁集团有限公司党群工作部</w:t>
            </w:r>
          </w:p>
        </w:tc>
      </w:tr>
      <w:tr w14:paraId="5164049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85045F7">
            <w:pPr>
              <w:widowControl/>
              <w:spacing w:line="520" w:lineRule="exact"/>
              <w:jc w:val="center"/>
              <w:textAlignment w:val="center"/>
              <w:rPr>
                <w:rFonts w:hint="eastAsia" w:ascii="黑体" w:hAnsi="黑体" w:eastAsia="黑体"/>
                <w:color w:val="auto"/>
                <w:kern w:val="0"/>
                <w:sz w:val="32"/>
                <w:szCs w:val="32"/>
                <w:lang w:bidi="ar"/>
              </w:rPr>
            </w:pPr>
          </w:p>
        </w:tc>
      </w:tr>
      <w:tr w14:paraId="74999E22">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3B6073A">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海南省</w:t>
            </w:r>
          </w:p>
        </w:tc>
      </w:tr>
      <w:tr w14:paraId="2A19B5D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6A08AE1">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海南外经律师事务所</w:t>
            </w:r>
          </w:p>
        </w:tc>
      </w:tr>
      <w:tr w14:paraId="37AC69D2">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9D7EC3C">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三沙市永乐群岛管理委员会</w:t>
            </w:r>
          </w:p>
        </w:tc>
      </w:tr>
      <w:tr w14:paraId="7EB89A2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8AACA2D">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海南省农垦实验中学</w:t>
            </w:r>
          </w:p>
        </w:tc>
      </w:tr>
      <w:tr w14:paraId="4FD7E741">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1DBE010">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海南省交通运输厅国防交通处</w:t>
            </w:r>
          </w:p>
        </w:tc>
      </w:tr>
      <w:tr w14:paraId="5C19ED3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59D3AC7">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海南省留置中心</w:t>
            </w:r>
          </w:p>
        </w:tc>
      </w:tr>
      <w:tr w14:paraId="08DF72E8">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8B979AF">
            <w:pPr>
              <w:widowControl/>
              <w:spacing w:line="520" w:lineRule="exact"/>
              <w:jc w:val="center"/>
              <w:textAlignment w:val="center"/>
              <w:rPr>
                <w:rFonts w:hint="eastAsia" w:ascii="黑体" w:hAnsi="黑体" w:eastAsia="黑体"/>
                <w:color w:val="auto"/>
                <w:kern w:val="0"/>
                <w:sz w:val="32"/>
                <w:szCs w:val="32"/>
                <w:lang w:bidi="ar"/>
              </w:rPr>
            </w:pPr>
          </w:p>
        </w:tc>
      </w:tr>
      <w:tr w14:paraId="137D8E8D">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BCA95D8">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重庆市</w:t>
            </w:r>
          </w:p>
        </w:tc>
      </w:tr>
      <w:tr w14:paraId="557F6C0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1BA3DAA">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中共秀山土家族苗族自治县委机构编制委员会办公室</w:t>
            </w:r>
          </w:p>
        </w:tc>
      </w:tr>
      <w:tr w14:paraId="1AA6DF07">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31AF478">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重庆市财政局社会保障处</w:t>
            </w:r>
          </w:p>
        </w:tc>
      </w:tr>
      <w:tr w14:paraId="0CC3A72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3C600B5">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聂荣臻元帅陈列馆</w:t>
            </w:r>
          </w:p>
        </w:tc>
      </w:tr>
      <w:tr w14:paraId="08A8A17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2778843">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重庆八中宏帆中学校</w:t>
            </w:r>
          </w:p>
        </w:tc>
      </w:tr>
      <w:tr w14:paraId="30BF8F5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BB1CD8D">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重庆文理学院党委学生工作部</w:t>
            </w:r>
          </w:p>
        </w:tc>
      </w:tr>
      <w:tr w14:paraId="7B66917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6226B6E">
            <w:pPr>
              <w:widowControl/>
              <w:spacing w:line="520" w:lineRule="exact"/>
              <w:jc w:val="center"/>
              <w:textAlignment w:val="center"/>
              <w:rPr>
                <w:rFonts w:hint="eastAsia" w:ascii="黑体" w:hAnsi="黑体" w:eastAsia="黑体"/>
                <w:color w:val="auto"/>
                <w:kern w:val="0"/>
                <w:sz w:val="32"/>
                <w:szCs w:val="32"/>
                <w:lang w:bidi="ar"/>
              </w:rPr>
            </w:pPr>
          </w:p>
        </w:tc>
      </w:tr>
      <w:tr w14:paraId="6F0CB8B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3702060">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四川省</w:t>
            </w:r>
          </w:p>
        </w:tc>
      </w:tr>
      <w:tr w14:paraId="3D8C489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9F4BBD7">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成都市第三人民医院</w:t>
            </w:r>
          </w:p>
        </w:tc>
      </w:tr>
      <w:tr w14:paraId="7CB02FA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448C69F">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自贡航空产业园区管理委员会</w:t>
            </w:r>
          </w:p>
        </w:tc>
      </w:tr>
      <w:tr w14:paraId="265CF83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4136AC0">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峨眉山风景名胜区管理委员会</w:t>
            </w:r>
          </w:p>
        </w:tc>
      </w:tr>
      <w:tr w14:paraId="2D01213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D7E5B11">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中共南充市委组织部干部一科</w:t>
            </w:r>
          </w:p>
        </w:tc>
      </w:tr>
      <w:tr w14:paraId="468B7DF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88BF48E">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中国移动通信集团四川有限公司广安分公司</w:t>
            </w:r>
          </w:p>
        </w:tc>
      </w:tr>
      <w:tr w14:paraId="3FE20C1C">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D8699D6">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眉山市展通公交客运有限公司</w:t>
            </w:r>
          </w:p>
        </w:tc>
      </w:tr>
      <w:tr w14:paraId="482C8BC1">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66A84A8">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资阳市卫生健康委员会</w:t>
            </w:r>
          </w:p>
        </w:tc>
      </w:tr>
      <w:tr w14:paraId="3CAD57F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7420E5E">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四川省公安厅治安秩序管理和行动支队一大队</w:t>
            </w:r>
          </w:p>
        </w:tc>
      </w:tr>
      <w:tr w14:paraId="212C110C">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897D177">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四川省自然资源厅自然资源确权登记局</w:t>
            </w:r>
          </w:p>
        </w:tc>
      </w:tr>
      <w:tr w14:paraId="1644AB2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6DB26BD">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四川银行股份有限公司成都金牛支行</w:t>
            </w:r>
          </w:p>
        </w:tc>
      </w:tr>
      <w:tr w14:paraId="0B709BE7">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9DAA97B">
            <w:pPr>
              <w:widowControl/>
              <w:spacing w:line="520" w:lineRule="exact"/>
              <w:jc w:val="center"/>
              <w:textAlignment w:val="center"/>
              <w:rPr>
                <w:rFonts w:hint="eastAsia" w:ascii="黑体" w:hAnsi="黑体" w:eastAsia="黑体"/>
                <w:color w:val="auto"/>
                <w:kern w:val="0"/>
                <w:sz w:val="32"/>
                <w:szCs w:val="32"/>
                <w:lang w:bidi="ar"/>
              </w:rPr>
            </w:pPr>
          </w:p>
        </w:tc>
      </w:tr>
      <w:tr w14:paraId="19FF778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435233B">
            <w:pPr>
              <w:widowControl/>
              <w:spacing w:line="520" w:lineRule="exact"/>
              <w:jc w:val="center"/>
              <w:textAlignment w:val="center"/>
              <w:rPr>
                <w:rFonts w:hint="eastAsia" w:ascii="黑体" w:hAnsi="黑体" w:eastAsia="黑体"/>
                <w:color w:val="auto"/>
                <w:kern w:val="0"/>
                <w:sz w:val="32"/>
                <w:szCs w:val="32"/>
                <w:lang w:bidi="ar"/>
              </w:rPr>
            </w:pPr>
            <w:r>
              <w:rPr>
                <w:rFonts w:hint="eastAsia" w:ascii="黑体" w:hAnsi="黑体" w:eastAsia="黑体"/>
                <w:color w:val="auto"/>
                <w:kern w:val="0"/>
                <w:sz w:val="32"/>
                <w:szCs w:val="32"/>
                <w:lang w:bidi="ar"/>
              </w:rPr>
              <w:t>贵州省</w:t>
            </w:r>
          </w:p>
        </w:tc>
      </w:tr>
      <w:tr w14:paraId="550AA03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9079B6C">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中共贵阳市委机构编制委员会办公室</w:t>
            </w:r>
          </w:p>
        </w:tc>
      </w:tr>
      <w:tr w14:paraId="27BC90C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F17B24B">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贵阳市公共交通投资运营集团有限公司</w:t>
            </w:r>
          </w:p>
        </w:tc>
      </w:tr>
      <w:tr w14:paraId="4E8AF74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D896F5B">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榕江县人力资源和社会保障局</w:t>
            </w:r>
          </w:p>
        </w:tc>
      </w:tr>
      <w:tr w14:paraId="3172B28E">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EAFF987">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中国航发贵州红林航空动力控制科技有限公司</w:t>
            </w:r>
          </w:p>
        </w:tc>
      </w:tr>
      <w:tr w14:paraId="7660DCF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F42BEDE">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贵州威振安全服务有限公司</w:t>
            </w:r>
          </w:p>
        </w:tc>
      </w:tr>
      <w:tr w14:paraId="7E94B5D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F870D6E">
            <w:pPr>
              <w:widowControl/>
              <w:spacing w:line="520" w:lineRule="exact"/>
              <w:jc w:val="center"/>
              <w:textAlignment w:val="center"/>
              <w:rPr>
                <w:rFonts w:hint="eastAsia" w:ascii="黑体" w:hAnsi="黑体" w:eastAsia="黑体"/>
                <w:color w:val="auto"/>
                <w:kern w:val="0"/>
                <w:sz w:val="32"/>
                <w:szCs w:val="32"/>
                <w:lang w:bidi="ar"/>
              </w:rPr>
            </w:pPr>
          </w:p>
        </w:tc>
      </w:tr>
      <w:tr w14:paraId="65082AA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D75EA20">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云南省</w:t>
            </w:r>
          </w:p>
        </w:tc>
      </w:tr>
      <w:tr w14:paraId="266316FD">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355451A">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昆明市融媒体中心</w:t>
            </w:r>
          </w:p>
        </w:tc>
      </w:tr>
      <w:tr w14:paraId="54E50B2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882813C">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云南电网有限责任公司玉溪供电局</w:t>
            </w:r>
          </w:p>
        </w:tc>
      </w:tr>
      <w:tr w14:paraId="67DCED21">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EA09B2F">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中共麻栗坡县天保镇委员会</w:t>
            </w:r>
          </w:p>
        </w:tc>
      </w:tr>
      <w:tr w14:paraId="073BEDC7">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51A1591">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云南省人民政府办公厅秘书八处</w:t>
            </w:r>
          </w:p>
        </w:tc>
      </w:tr>
      <w:tr w14:paraId="1E76AE5F">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75884CC">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国家税务总局云南省税务局人事处</w:t>
            </w:r>
          </w:p>
        </w:tc>
      </w:tr>
      <w:tr w14:paraId="2F2B2FA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383D744">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云南省退役军人关爱基金会</w:t>
            </w:r>
          </w:p>
        </w:tc>
      </w:tr>
      <w:tr w14:paraId="62065C0E">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CBB3735">
            <w:pPr>
              <w:widowControl/>
              <w:spacing w:line="520" w:lineRule="exact"/>
              <w:jc w:val="center"/>
              <w:textAlignment w:val="center"/>
              <w:rPr>
                <w:rFonts w:hint="eastAsia" w:ascii="黑体" w:hAnsi="黑体" w:eastAsia="黑体"/>
                <w:color w:val="auto"/>
                <w:kern w:val="0"/>
                <w:sz w:val="32"/>
                <w:szCs w:val="32"/>
                <w:lang w:bidi="ar"/>
              </w:rPr>
            </w:pPr>
          </w:p>
        </w:tc>
      </w:tr>
      <w:tr w14:paraId="7769EB6F">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D3BECB1">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西藏自治区</w:t>
            </w:r>
          </w:p>
        </w:tc>
      </w:tr>
      <w:tr w14:paraId="214EB92D">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3FE0A8C">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西藏中保强盾保安服务有限公司</w:t>
            </w:r>
          </w:p>
        </w:tc>
      </w:tr>
      <w:tr w14:paraId="795A76BE">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5E1CE6B">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昌都市藏通公共交通有限公司</w:t>
            </w:r>
          </w:p>
        </w:tc>
      </w:tr>
      <w:tr w14:paraId="4649FFB2">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7CCBEF4">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林芝市米林市南伊珞巴民族乡人民政府</w:t>
            </w:r>
          </w:p>
        </w:tc>
      </w:tr>
      <w:tr w14:paraId="421C2F8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C838FE6">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措美县哲古镇人民政府</w:t>
            </w:r>
          </w:p>
        </w:tc>
      </w:tr>
      <w:tr w14:paraId="4EE0995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DC98283">
            <w:pPr>
              <w:widowControl/>
              <w:spacing w:line="520" w:lineRule="exact"/>
              <w:jc w:val="center"/>
              <w:textAlignment w:val="center"/>
              <w:rPr>
                <w:rFonts w:hint="eastAsia" w:ascii="黑体" w:hAnsi="黑体" w:eastAsia="黑体"/>
                <w:color w:val="auto"/>
                <w:kern w:val="0"/>
                <w:sz w:val="32"/>
                <w:szCs w:val="32"/>
                <w:lang w:bidi="ar"/>
              </w:rPr>
            </w:pPr>
          </w:p>
        </w:tc>
      </w:tr>
      <w:tr w14:paraId="4E78E9D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37F8B02">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陕西省</w:t>
            </w:r>
          </w:p>
        </w:tc>
      </w:tr>
      <w:tr w14:paraId="26A0898F">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951DCB3">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中国邮政储蓄银行股份有限公司西安市西大街支行</w:t>
            </w:r>
          </w:p>
        </w:tc>
      </w:tr>
      <w:tr w14:paraId="74D4484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A6D0D7D">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咸阳市中心医院</w:t>
            </w:r>
          </w:p>
        </w:tc>
      </w:tr>
      <w:tr w14:paraId="36CCBD0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6E873BD">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渭南师范学院党委人民武装部</w:t>
            </w:r>
          </w:p>
        </w:tc>
      </w:tr>
      <w:tr w14:paraId="51E7F9C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3D46584">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渭南市金盾护卫有限公司</w:t>
            </w:r>
          </w:p>
        </w:tc>
      </w:tr>
      <w:tr w14:paraId="78264DE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229CC50">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中共延安市委机构编制委员会办公室</w:t>
            </w:r>
          </w:p>
        </w:tc>
      </w:tr>
      <w:tr w14:paraId="35B830E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1FF8E57">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延安职业技术学院定向培养学院</w:t>
            </w:r>
          </w:p>
        </w:tc>
      </w:tr>
      <w:tr w14:paraId="009A1C47">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8CABD8D">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陕西榆林能源集团有限公司</w:t>
            </w:r>
          </w:p>
        </w:tc>
      </w:tr>
      <w:tr w14:paraId="00AFF405">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BE9DF43">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汉中市财政局</w:t>
            </w:r>
          </w:p>
        </w:tc>
      </w:tr>
      <w:tr w14:paraId="4C58E1A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AADF345">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商洛市妇幼保健院</w:t>
            </w:r>
          </w:p>
        </w:tc>
      </w:tr>
      <w:tr w14:paraId="354DA2F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6866367">
            <w:pPr>
              <w:widowControl/>
              <w:spacing w:line="520" w:lineRule="exact"/>
              <w:jc w:val="center"/>
              <w:textAlignment w:val="center"/>
              <w:rPr>
                <w:rFonts w:hint="eastAsia" w:ascii="黑体" w:hAnsi="黑体" w:eastAsia="黑体"/>
                <w:color w:val="auto"/>
                <w:kern w:val="0"/>
                <w:sz w:val="32"/>
                <w:szCs w:val="32"/>
                <w:lang w:bidi="ar"/>
              </w:rPr>
            </w:pPr>
          </w:p>
        </w:tc>
      </w:tr>
      <w:tr w14:paraId="6296319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064DCBA">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甘肃省</w:t>
            </w:r>
          </w:p>
        </w:tc>
      </w:tr>
      <w:tr w14:paraId="51C87EF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47CDA7B">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维德（甘肃）能源科技有限公司</w:t>
            </w:r>
          </w:p>
        </w:tc>
      </w:tr>
      <w:tr w14:paraId="7129B297">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58EE0F5">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嘉峪关市教育局基础教育科</w:t>
            </w:r>
          </w:p>
        </w:tc>
      </w:tr>
      <w:tr w14:paraId="1E19829E">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DB2ECBB">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中共酒泉市委机构编制委员会办公室</w:t>
            </w:r>
          </w:p>
        </w:tc>
      </w:tr>
      <w:tr w14:paraId="089B079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0E546C5">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梨园口战役纪念馆</w:t>
            </w:r>
          </w:p>
        </w:tc>
      </w:tr>
      <w:tr w14:paraId="41ADF02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CCDE399">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甘肃省人力资源市场市场交流部</w:t>
            </w:r>
          </w:p>
        </w:tc>
      </w:tr>
      <w:tr w14:paraId="7E15F3F1">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F1C140C">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中核四</w:t>
            </w:r>
            <w:r>
              <w:rPr>
                <w:rFonts w:hint="default" w:eastAsia="仿宋_GB2312"/>
                <w:color w:val="auto"/>
                <w:kern w:val="0"/>
                <w:sz w:val="32"/>
                <w:szCs w:val="32"/>
                <w:lang w:bidi="ar"/>
              </w:rPr>
              <w:t>0</w:t>
            </w:r>
            <w:r>
              <w:rPr>
                <w:rFonts w:hint="eastAsia" w:eastAsia="仿宋_GB2312"/>
                <w:color w:val="auto"/>
                <w:kern w:val="0"/>
                <w:sz w:val="32"/>
                <w:szCs w:val="32"/>
                <w:lang w:bidi="ar"/>
              </w:rPr>
              <w:t>四有限公司第四分公司</w:t>
            </w:r>
          </w:p>
        </w:tc>
      </w:tr>
      <w:tr w14:paraId="49161757">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B5EBE24">
            <w:pPr>
              <w:widowControl/>
              <w:spacing w:line="520" w:lineRule="exact"/>
              <w:jc w:val="center"/>
              <w:textAlignment w:val="center"/>
              <w:rPr>
                <w:rFonts w:hint="eastAsia" w:ascii="黑体" w:hAnsi="黑体" w:eastAsia="黑体"/>
                <w:color w:val="auto"/>
                <w:kern w:val="0"/>
                <w:sz w:val="32"/>
                <w:szCs w:val="32"/>
                <w:lang w:bidi="ar"/>
              </w:rPr>
            </w:pPr>
          </w:p>
        </w:tc>
      </w:tr>
      <w:tr w14:paraId="35BAE832">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6228AAC">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青海省</w:t>
            </w:r>
          </w:p>
        </w:tc>
      </w:tr>
      <w:tr w14:paraId="6EC52598">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0851F96">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西宁市总工会</w:t>
            </w:r>
          </w:p>
        </w:tc>
      </w:tr>
      <w:tr w14:paraId="354F065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0ACC573">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青海省第五人民医院</w:t>
            </w:r>
          </w:p>
        </w:tc>
      </w:tr>
      <w:tr w14:paraId="0271FA3D">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AAA6BC5">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青海省公共法律服务中心（青海省法律援助中心）</w:t>
            </w:r>
          </w:p>
        </w:tc>
      </w:tr>
      <w:tr w14:paraId="05739EA2">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DFA21FB">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青海省退役军人就业创业促进会</w:t>
            </w:r>
          </w:p>
        </w:tc>
      </w:tr>
      <w:tr w14:paraId="7CE2C26D">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AAE63A8">
            <w:pPr>
              <w:widowControl/>
              <w:spacing w:line="520" w:lineRule="exact"/>
              <w:jc w:val="center"/>
              <w:textAlignment w:val="center"/>
              <w:rPr>
                <w:rFonts w:hint="eastAsia" w:ascii="黑体" w:hAnsi="黑体" w:eastAsia="黑体"/>
                <w:color w:val="auto"/>
                <w:kern w:val="0"/>
                <w:sz w:val="32"/>
                <w:szCs w:val="32"/>
                <w:lang w:bidi="ar"/>
              </w:rPr>
            </w:pPr>
          </w:p>
        </w:tc>
      </w:tr>
      <w:tr w14:paraId="109CBBF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826C0D6">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宁夏回族自治区</w:t>
            </w:r>
          </w:p>
        </w:tc>
      </w:tr>
      <w:tr w14:paraId="08591CC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F891CC1">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中共石嘴山市大武口区委政法委员会</w:t>
            </w:r>
          </w:p>
        </w:tc>
      </w:tr>
      <w:tr w14:paraId="741392B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D91183C">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吴忠市就业创业服务中心</w:t>
            </w:r>
          </w:p>
        </w:tc>
      </w:tr>
      <w:tr w14:paraId="1D3D320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2F707E3">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宁夏回族自治区财政厅社会保障处</w:t>
            </w:r>
          </w:p>
        </w:tc>
      </w:tr>
      <w:tr w14:paraId="0F9C9EB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F9F5EB4">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宁夏银行股份有限公司银川兴庆府大院支行</w:t>
            </w:r>
          </w:p>
        </w:tc>
      </w:tr>
      <w:tr w14:paraId="6D176EE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38ABF1D">
            <w:pPr>
              <w:widowControl/>
              <w:spacing w:line="520" w:lineRule="exact"/>
              <w:jc w:val="center"/>
              <w:textAlignment w:val="center"/>
              <w:rPr>
                <w:rFonts w:hint="eastAsia" w:ascii="黑体" w:hAnsi="黑体" w:eastAsia="黑体"/>
                <w:color w:val="auto"/>
                <w:kern w:val="0"/>
                <w:sz w:val="32"/>
                <w:szCs w:val="32"/>
                <w:lang w:bidi="ar"/>
              </w:rPr>
            </w:pPr>
          </w:p>
        </w:tc>
      </w:tr>
      <w:tr w14:paraId="5B787FC7">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51CF8AC">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新疆维吾尔自治区</w:t>
            </w:r>
          </w:p>
        </w:tc>
      </w:tr>
      <w:tr w14:paraId="176778CE">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EEDBC52">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乌鲁木齐市教育局</w:t>
            </w:r>
          </w:p>
        </w:tc>
      </w:tr>
      <w:tr w14:paraId="1EFF2AD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55D3AF3">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吐鲁番市第六小学</w:t>
            </w:r>
          </w:p>
        </w:tc>
      </w:tr>
      <w:tr w14:paraId="5008DB3C">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DDBB8CD">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巴音郭楞蒙古自治州人力资源和社会保障局</w:t>
            </w:r>
          </w:p>
        </w:tc>
      </w:tr>
      <w:tr w14:paraId="71894795">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B30DCD9">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新疆维吾尔自治区公共就业服务中心人力资源服务部</w:t>
            </w:r>
          </w:p>
        </w:tc>
      </w:tr>
      <w:tr w14:paraId="144586F1">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ED9D424">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中石油克拉玛依石化有限责任公司公共事务中心（培训中心）</w:t>
            </w:r>
          </w:p>
        </w:tc>
      </w:tr>
      <w:tr w14:paraId="61BFCB6F">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87BC36C">
            <w:pPr>
              <w:widowControl/>
              <w:spacing w:line="520" w:lineRule="exact"/>
              <w:jc w:val="center"/>
              <w:textAlignment w:val="center"/>
              <w:rPr>
                <w:rFonts w:hint="eastAsia" w:ascii="黑体" w:hAnsi="黑体" w:eastAsia="黑体"/>
                <w:color w:val="auto"/>
                <w:kern w:val="0"/>
                <w:sz w:val="32"/>
                <w:szCs w:val="32"/>
                <w:lang w:bidi="ar"/>
              </w:rPr>
            </w:pPr>
          </w:p>
        </w:tc>
      </w:tr>
      <w:tr w14:paraId="21FC7CD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FC760A1">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新疆生产建设兵团</w:t>
            </w:r>
          </w:p>
        </w:tc>
      </w:tr>
      <w:tr w14:paraId="647F907E">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6846F46">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第二师铁门关市三十六团</w:t>
            </w:r>
          </w:p>
        </w:tc>
      </w:tr>
      <w:tr w14:paraId="6E309F4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92BEDD9">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第十四师昆玉市四十七团（老兵镇）</w:t>
            </w:r>
          </w:p>
        </w:tc>
      </w:tr>
      <w:tr w14:paraId="3E0C2FE5">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9652C88">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新疆生产建设兵团社会保险事业管理中心</w:t>
            </w:r>
          </w:p>
        </w:tc>
      </w:tr>
      <w:tr w14:paraId="762A62F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94E415F">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浙江大学医学院附属邵逸夫医院新疆兵团阿拉尔医院</w:t>
            </w:r>
          </w:p>
        </w:tc>
      </w:tr>
      <w:tr w14:paraId="12AD295F">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255836B">
            <w:pPr>
              <w:widowControl/>
              <w:spacing w:line="520" w:lineRule="exact"/>
              <w:jc w:val="center"/>
              <w:textAlignment w:val="center"/>
              <w:rPr>
                <w:rFonts w:hint="eastAsia" w:ascii="黑体" w:hAnsi="黑体" w:eastAsia="黑体"/>
                <w:color w:val="auto"/>
                <w:kern w:val="0"/>
                <w:sz w:val="32"/>
                <w:szCs w:val="32"/>
                <w:lang w:bidi="ar"/>
              </w:rPr>
            </w:pPr>
          </w:p>
        </w:tc>
      </w:tr>
      <w:tr w14:paraId="2DF685C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E26EE4F">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中央和国家机关</w:t>
            </w:r>
          </w:p>
        </w:tc>
      </w:tr>
      <w:tr w14:paraId="1767F0F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6C00F86">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中央宣传部宣传教育局党员教育处</w:t>
            </w:r>
          </w:p>
        </w:tc>
      </w:tr>
      <w:tr w14:paraId="45BA21F5">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B4C2BC7">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中央机构编制委员会办公室三局四处</w:t>
            </w:r>
          </w:p>
        </w:tc>
      </w:tr>
      <w:tr w14:paraId="5C46349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CCF610A">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中国人民政治协商会议全国委员会提案委员会办公室提案二处</w:t>
            </w:r>
          </w:p>
        </w:tc>
      </w:tr>
      <w:tr w14:paraId="70E3F132">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2640492">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国家发展和改革委员会社会发展司社会服务处</w:t>
            </w:r>
          </w:p>
        </w:tc>
      </w:tr>
      <w:tr w14:paraId="622A4E1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DDD1021">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公安部三局六处</w:t>
            </w:r>
          </w:p>
        </w:tc>
      </w:tr>
      <w:tr w14:paraId="13157297">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E86F10B">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司法部立法一局三处</w:t>
            </w:r>
          </w:p>
        </w:tc>
      </w:tr>
      <w:tr w14:paraId="64C57EBF">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AD239D3">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人力资源和社会保障部社会保险事业管理中心养老保险处</w:t>
            </w:r>
          </w:p>
        </w:tc>
      </w:tr>
      <w:tr w14:paraId="0970942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180F7EA">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交通运输部运输服务司道路客运管理处</w:t>
            </w:r>
          </w:p>
        </w:tc>
      </w:tr>
      <w:tr w14:paraId="7A8ED06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E7BB58C">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国务院国有资产监督管理委员会社会责任局综合处</w:t>
            </w:r>
          </w:p>
        </w:tc>
      </w:tr>
      <w:tr w14:paraId="3614E55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27C2CA6">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北京航空航天大学人力资源部</w:t>
            </w:r>
          </w:p>
        </w:tc>
      </w:tr>
      <w:tr w14:paraId="06550375">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2582C22">
            <w:pPr>
              <w:widowControl/>
              <w:spacing w:line="520" w:lineRule="exact"/>
              <w:ind w:firstLine="640" w:firstLineChars="200"/>
              <w:jc w:val="left"/>
              <w:textAlignment w:val="center"/>
              <w:rPr>
                <w:rFonts w:hint="eastAsia" w:eastAsia="仿宋_GB2312"/>
                <w:color w:val="auto"/>
                <w:kern w:val="0"/>
                <w:sz w:val="32"/>
                <w:szCs w:val="32"/>
                <w:lang w:bidi="ar"/>
              </w:rPr>
            </w:pPr>
          </w:p>
        </w:tc>
      </w:tr>
      <w:tr w14:paraId="68A7E1B7">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0C4EE04">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国务院国资委监管的中央企业</w:t>
            </w:r>
          </w:p>
        </w:tc>
      </w:tr>
      <w:tr w14:paraId="2E763271">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0E1290C">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中国兵器工业集团有限公司内蒙古第一机械集团有限公司</w:t>
            </w:r>
          </w:p>
        </w:tc>
      </w:tr>
      <w:tr w14:paraId="4A6A0C45">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74076C7">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中国融通资产管理集团有限公司郑州四六</w:t>
            </w:r>
            <w:r>
              <w:rPr>
                <w:rFonts w:hint="eastAsia" w:ascii="仿宋_GB2312" w:hAnsi="仿宋_GB2312" w:eastAsia="仿宋_GB2312" w:cs="仿宋_GB2312"/>
                <w:color w:val="auto"/>
                <w:kern w:val="0"/>
                <w:sz w:val="32"/>
                <w:szCs w:val="32"/>
                <w:lang w:bidi="ar"/>
              </w:rPr>
              <w:t>〇</w:t>
            </w:r>
            <w:r>
              <w:rPr>
                <w:rFonts w:hint="eastAsia" w:eastAsia="仿宋_GB2312"/>
                <w:color w:val="auto"/>
                <w:kern w:val="0"/>
                <w:sz w:val="32"/>
                <w:szCs w:val="32"/>
                <w:lang w:bidi="ar"/>
              </w:rPr>
              <w:t>医院</w:t>
            </w:r>
          </w:p>
        </w:tc>
      </w:tr>
      <w:tr w14:paraId="68CDC4C7">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894AA23">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中国融通财产保险有限公司运营服务部</w:t>
            </w:r>
          </w:p>
        </w:tc>
      </w:tr>
      <w:tr w14:paraId="21D8C152">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82E949B">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中国石油天然气股份有限公司长庆油田分公司人力资源部</w:t>
            </w:r>
          </w:p>
        </w:tc>
      </w:tr>
      <w:tr w14:paraId="5BD325A8">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A843624">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中国石化金陵石油化工有限责任公司</w:t>
            </w:r>
          </w:p>
        </w:tc>
      </w:tr>
      <w:tr w14:paraId="0479A518">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2D29F13">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中国华电集团有限公司山东分公司</w:t>
            </w:r>
          </w:p>
        </w:tc>
      </w:tr>
      <w:tr w14:paraId="2394EB1D">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D10A406">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国家能源集团宁夏煤业应急救援总队</w:t>
            </w:r>
          </w:p>
        </w:tc>
      </w:tr>
      <w:tr w14:paraId="0593EF47">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ADB9B49">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东风汽车集团有限公司东风特种装备事业部（东风越野车有限公司）</w:t>
            </w:r>
          </w:p>
        </w:tc>
      </w:tr>
      <w:tr w14:paraId="3ED1D49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E82EB38">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中煤平朔集团有限公司</w:t>
            </w:r>
          </w:p>
        </w:tc>
      </w:tr>
      <w:tr w14:paraId="0DB17A0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6B346F3">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中国安能集团第一工程局有限公司合肥分公司</w:t>
            </w:r>
          </w:p>
        </w:tc>
      </w:tr>
      <w:tr w14:paraId="6C93EFC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A3121F3">
            <w:pPr>
              <w:widowControl/>
              <w:spacing w:line="520" w:lineRule="exact"/>
              <w:ind w:firstLine="640" w:firstLineChars="200"/>
              <w:jc w:val="left"/>
              <w:textAlignment w:val="center"/>
              <w:rPr>
                <w:rFonts w:hint="eastAsia" w:eastAsia="仿宋_GB2312"/>
                <w:color w:val="auto"/>
                <w:kern w:val="0"/>
                <w:sz w:val="32"/>
                <w:szCs w:val="32"/>
                <w:lang w:bidi="ar"/>
              </w:rPr>
            </w:pPr>
          </w:p>
        </w:tc>
      </w:tr>
      <w:tr w14:paraId="2B5988E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2CB0D62">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中管金融企业</w:t>
            </w:r>
          </w:p>
        </w:tc>
      </w:tr>
      <w:tr w14:paraId="36CA6AB2">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D9C9C91">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中国农业银行股份有限公司党委组织部员工管理处</w:t>
            </w:r>
          </w:p>
        </w:tc>
      </w:tr>
      <w:tr w14:paraId="4D818B68">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BC6998F">
            <w:pPr>
              <w:widowControl/>
              <w:spacing w:line="520" w:lineRule="exact"/>
              <w:jc w:val="center"/>
              <w:textAlignment w:val="center"/>
              <w:rPr>
                <w:rFonts w:hint="eastAsia" w:ascii="黑体" w:hAnsi="黑体" w:eastAsia="黑体"/>
                <w:color w:val="auto"/>
                <w:kern w:val="0"/>
                <w:sz w:val="32"/>
                <w:szCs w:val="32"/>
                <w:lang w:bidi="ar"/>
              </w:rPr>
            </w:pPr>
          </w:p>
        </w:tc>
      </w:tr>
      <w:tr w14:paraId="799CFB0E">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4112888">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铁路系统</w:t>
            </w:r>
          </w:p>
        </w:tc>
      </w:tr>
      <w:tr w14:paraId="65E1361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D0464F2">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中国铁路西安局集团有限公司劳动和卫生部</w:t>
            </w:r>
          </w:p>
        </w:tc>
      </w:tr>
      <w:tr w14:paraId="6F8648A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ED6D68E">
            <w:pPr>
              <w:widowControl/>
              <w:spacing w:line="520" w:lineRule="exact"/>
              <w:jc w:val="center"/>
              <w:textAlignment w:val="center"/>
              <w:rPr>
                <w:rFonts w:hint="eastAsia" w:ascii="黑体" w:hAnsi="黑体" w:eastAsia="黑体"/>
                <w:color w:val="auto"/>
                <w:kern w:val="0"/>
                <w:sz w:val="32"/>
                <w:szCs w:val="32"/>
                <w:lang w:bidi="ar"/>
              </w:rPr>
            </w:pPr>
          </w:p>
        </w:tc>
      </w:tr>
      <w:tr w14:paraId="116CCC92">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257A31A">
            <w:pPr>
              <w:widowControl/>
              <w:spacing w:line="520" w:lineRule="exact"/>
              <w:jc w:val="center"/>
              <w:textAlignment w:val="center"/>
              <w:rPr>
                <w:rFonts w:eastAsia="仿宋_GB2312"/>
                <w:color w:val="auto"/>
                <w:kern w:val="0"/>
                <w:sz w:val="32"/>
                <w:szCs w:val="32"/>
                <w:lang w:bidi="ar"/>
              </w:rPr>
            </w:pPr>
            <w:r>
              <w:rPr>
                <w:rFonts w:hint="eastAsia" w:ascii="黑体" w:hAnsi="黑体" w:eastAsia="黑体"/>
                <w:color w:val="auto"/>
                <w:kern w:val="0"/>
                <w:sz w:val="32"/>
                <w:szCs w:val="32"/>
                <w:lang w:bidi="ar"/>
              </w:rPr>
              <w:t>军队</w:t>
            </w:r>
          </w:p>
        </w:tc>
      </w:tr>
      <w:tr w14:paraId="384F2A5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311E091">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山西省新绛县人民武装部</w:t>
            </w:r>
          </w:p>
        </w:tc>
      </w:tr>
      <w:tr w14:paraId="449FB707">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EAB53A1">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辽宁省沈阳警备区政治工作处</w:t>
            </w:r>
          </w:p>
        </w:tc>
      </w:tr>
      <w:tr w14:paraId="4A79649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74B94DF">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黑龙江省漠河市人民武装部</w:t>
            </w:r>
          </w:p>
        </w:tc>
      </w:tr>
      <w:tr w14:paraId="669ABC0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991E1F9">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安徽省金寨县人民武装部</w:t>
            </w:r>
          </w:p>
        </w:tc>
      </w:tr>
      <w:tr w14:paraId="541FDAA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BE4E227">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广西桂林警备区政治工作处</w:t>
            </w:r>
          </w:p>
        </w:tc>
      </w:tr>
      <w:tr w14:paraId="434F9F8C">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95E4E4B">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重庆市九龙坡区人民武装部政治工作科</w:t>
            </w:r>
          </w:p>
        </w:tc>
      </w:tr>
      <w:tr w14:paraId="3894C647">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32B1570">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陕西省铜川市耀州区人民武装部</w:t>
            </w:r>
          </w:p>
        </w:tc>
      </w:tr>
      <w:tr w14:paraId="78EBF15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4ED8309">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宁夏银川警备区政治工作处</w:t>
            </w:r>
          </w:p>
        </w:tc>
      </w:tr>
      <w:tr w14:paraId="4F46682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B8CAB06">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中央军委机关事务管理总局第四保障处政治工作办公室</w:t>
            </w:r>
          </w:p>
        </w:tc>
      </w:tr>
      <w:tr w14:paraId="05CDDC1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721F774">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中国人民解放军</w:t>
            </w:r>
            <w:r>
              <w:rPr>
                <w:rFonts w:eastAsia="仿宋_GB2312"/>
                <w:color w:val="auto"/>
                <w:kern w:val="0"/>
                <w:sz w:val="32"/>
                <w:szCs w:val="32"/>
                <w:lang w:bidi="ar"/>
              </w:rPr>
              <w:t>31307</w:t>
            </w:r>
            <w:r>
              <w:rPr>
                <w:rFonts w:hint="eastAsia" w:eastAsia="仿宋_GB2312"/>
                <w:color w:val="auto"/>
                <w:kern w:val="0"/>
                <w:sz w:val="32"/>
                <w:szCs w:val="32"/>
                <w:lang w:bidi="ar"/>
              </w:rPr>
              <w:t>部队勤务分队</w:t>
            </w:r>
          </w:p>
        </w:tc>
      </w:tr>
      <w:tr w14:paraId="0849E67F">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B8C21F6">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中部战区政治工作部办公室群工联络处</w:t>
            </w:r>
          </w:p>
        </w:tc>
      </w:tr>
      <w:tr w14:paraId="096FF768">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56D2D4D">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中国人民解放军</w:t>
            </w:r>
            <w:r>
              <w:rPr>
                <w:rFonts w:eastAsia="仿宋_GB2312"/>
                <w:color w:val="auto"/>
                <w:kern w:val="0"/>
                <w:sz w:val="32"/>
                <w:szCs w:val="32"/>
                <w:lang w:bidi="ar"/>
              </w:rPr>
              <w:t>73106</w:t>
            </w:r>
            <w:r>
              <w:rPr>
                <w:rFonts w:hint="eastAsia" w:eastAsia="仿宋_GB2312"/>
                <w:color w:val="auto"/>
                <w:kern w:val="0"/>
                <w:sz w:val="32"/>
                <w:szCs w:val="32"/>
                <w:lang w:bidi="ar"/>
              </w:rPr>
              <w:t>部队政治工作部</w:t>
            </w:r>
          </w:p>
        </w:tc>
      </w:tr>
      <w:tr w14:paraId="5F8B997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06AE060">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中国人民解放军</w:t>
            </w:r>
            <w:r>
              <w:rPr>
                <w:rFonts w:eastAsia="仿宋_GB2312"/>
                <w:color w:val="auto"/>
                <w:kern w:val="0"/>
                <w:sz w:val="32"/>
                <w:szCs w:val="32"/>
                <w:lang w:bidi="ar"/>
              </w:rPr>
              <w:t>31678</w:t>
            </w:r>
            <w:r>
              <w:rPr>
                <w:rFonts w:hint="eastAsia" w:eastAsia="仿宋_GB2312"/>
                <w:color w:val="auto"/>
                <w:kern w:val="0"/>
                <w:sz w:val="32"/>
                <w:szCs w:val="32"/>
                <w:lang w:bidi="ar"/>
              </w:rPr>
              <w:t>部队政治工作部</w:t>
            </w:r>
          </w:p>
        </w:tc>
      </w:tr>
      <w:tr w14:paraId="58BFF69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219D63E">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中国人民解放军</w:t>
            </w:r>
            <w:r>
              <w:rPr>
                <w:rFonts w:eastAsia="仿宋_GB2312"/>
                <w:color w:val="auto"/>
                <w:kern w:val="0"/>
                <w:sz w:val="32"/>
                <w:szCs w:val="32"/>
                <w:lang w:bidi="ar"/>
              </w:rPr>
              <w:t>32116</w:t>
            </w:r>
            <w:r>
              <w:rPr>
                <w:rFonts w:hint="eastAsia" w:eastAsia="仿宋_GB2312"/>
                <w:color w:val="auto"/>
                <w:kern w:val="0"/>
                <w:sz w:val="32"/>
                <w:szCs w:val="32"/>
                <w:lang w:bidi="ar"/>
              </w:rPr>
              <w:t>部队</w:t>
            </w:r>
            <w:r>
              <w:rPr>
                <w:rFonts w:eastAsia="仿宋_GB2312"/>
                <w:color w:val="auto"/>
                <w:kern w:val="0"/>
                <w:sz w:val="32"/>
                <w:szCs w:val="32"/>
                <w:lang w:bidi="ar"/>
              </w:rPr>
              <w:t>41</w:t>
            </w:r>
            <w:r>
              <w:rPr>
                <w:rFonts w:hint="eastAsia" w:eastAsia="仿宋_GB2312"/>
                <w:color w:val="auto"/>
                <w:kern w:val="0"/>
                <w:sz w:val="32"/>
                <w:szCs w:val="32"/>
                <w:lang w:bidi="ar"/>
              </w:rPr>
              <w:t>分队</w:t>
            </w:r>
          </w:p>
        </w:tc>
      </w:tr>
      <w:tr w14:paraId="20DE309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E0976E6">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中国人民解放军</w:t>
            </w:r>
            <w:r>
              <w:rPr>
                <w:rFonts w:eastAsia="仿宋_GB2312"/>
                <w:color w:val="auto"/>
                <w:kern w:val="0"/>
                <w:sz w:val="32"/>
                <w:szCs w:val="32"/>
                <w:lang w:bidi="ar"/>
              </w:rPr>
              <w:t>71622</w:t>
            </w:r>
            <w:r>
              <w:rPr>
                <w:rFonts w:hint="eastAsia" w:eastAsia="仿宋_GB2312"/>
                <w:color w:val="auto"/>
                <w:kern w:val="0"/>
                <w:sz w:val="32"/>
                <w:szCs w:val="32"/>
                <w:lang w:bidi="ar"/>
              </w:rPr>
              <w:t>部队政治工作部</w:t>
            </w:r>
          </w:p>
        </w:tc>
      </w:tr>
      <w:tr w14:paraId="1FD5F142">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E247ED6">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中国人民解放军</w:t>
            </w:r>
            <w:r>
              <w:rPr>
                <w:rFonts w:eastAsia="仿宋_GB2312"/>
                <w:color w:val="auto"/>
                <w:kern w:val="0"/>
                <w:sz w:val="32"/>
                <w:szCs w:val="32"/>
                <w:lang w:bidi="ar"/>
              </w:rPr>
              <w:t>32318</w:t>
            </w:r>
            <w:r>
              <w:rPr>
                <w:rFonts w:hint="eastAsia" w:eastAsia="仿宋_GB2312"/>
                <w:color w:val="auto"/>
                <w:kern w:val="0"/>
                <w:sz w:val="32"/>
                <w:szCs w:val="32"/>
                <w:lang w:bidi="ar"/>
              </w:rPr>
              <w:t>部队三室</w:t>
            </w:r>
          </w:p>
        </w:tc>
      </w:tr>
      <w:tr w14:paraId="6AD4FAC1">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C287EC8">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陆军第九五</w:t>
            </w:r>
            <w:r>
              <w:rPr>
                <w:rFonts w:hint="eastAsia" w:ascii="仿宋_GB2312" w:hAnsi="仿宋_GB2312" w:eastAsia="仿宋_GB2312" w:cs="仿宋_GB2312"/>
                <w:color w:val="auto"/>
                <w:kern w:val="0"/>
                <w:sz w:val="32"/>
                <w:szCs w:val="32"/>
                <w:lang w:bidi="ar"/>
              </w:rPr>
              <w:t>〇</w:t>
            </w:r>
            <w:r>
              <w:rPr>
                <w:rFonts w:hint="eastAsia" w:eastAsia="仿宋_GB2312"/>
                <w:color w:val="auto"/>
                <w:kern w:val="0"/>
                <w:sz w:val="32"/>
                <w:szCs w:val="32"/>
                <w:lang w:bidi="ar"/>
              </w:rPr>
              <w:t>医院三十里营房医疗站</w:t>
            </w:r>
          </w:p>
        </w:tc>
      </w:tr>
      <w:tr w14:paraId="47ADD55E">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25F0D7A">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中国人民解放军</w:t>
            </w:r>
            <w:r>
              <w:rPr>
                <w:rFonts w:eastAsia="仿宋_GB2312"/>
                <w:color w:val="auto"/>
                <w:kern w:val="0"/>
                <w:sz w:val="32"/>
                <w:szCs w:val="32"/>
                <w:lang w:bidi="ar"/>
              </w:rPr>
              <w:t>32169</w:t>
            </w:r>
            <w:r>
              <w:rPr>
                <w:rFonts w:hint="eastAsia" w:eastAsia="仿宋_GB2312"/>
                <w:color w:val="auto"/>
                <w:kern w:val="0"/>
                <w:sz w:val="32"/>
                <w:szCs w:val="32"/>
                <w:lang w:bidi="ar"/>
              </w:rPr>
              <w:t>部队</w:t>
            </w:r>
            <w:r>
              <w:rPr>
                <w:rFonts w:eastAsia="仿宋_GB2312"/>
                <w:color w:val="auto"/>
                <w:kern w:val="0"/>
                <w:sz w:val="32"/>
                <w:szCs w:val="32"/>
                <w:lang w:bidi="ar"/>
              </w:rPr>
              <w:t>53</w:t>
            </w:r>
            <w:r>
              <w:rPr>
                <w:rFonts w:hint="eastAsia" w:eastAsia="仿宋_GB2312"/>
                <w:color w:val="auto"/>
                <w:kern w:val="0"/>
                <w:sz w:val="32"/>
                <w:szCs w:val="32"/>
                <w:lang w:bidi="ar"/>
              </w:rPr>
              <w:t>分队</w:t>
            </w:r>
          </w:p>
        </w:tc>
      </w:tr>
      <w:tr w14:paraId="609ABC2E">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4E72A0F">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中国人民解放军</w:t>
            </w:r>
            <w:r>
              <w:rPr>
                <w:rFonts w:eastAsia="仿宋_GB2312"/>
                <w:color w:val="auto"/>
                <w:kern w:val="0"/>
                <w:sz w:val="32"/>
                <w:szCs w:val="32"/>
                <w:lang w:bidi="ar"/>
              </w:rPr>
              <w:t>66322</w:t>
            </w:r>
            <w:r>
              <w:rPr>
                <w:rFonts w:hint="eastAsia" w:eastAsia="仿宋_GB2312"/>
                <w:color w:val="auto"/>
                <w:kern w:val="0"/>
                <w:sz w:val="32"/>
                <w:szCs w:val="32"/>
                <w:lang w:bidi="ar"/>
              </w:rPr>
              <w:t>部队政治工作处</w:t>
            </w:r>
          </w:p>
        </w:tc>
      </w:tr>
      <w:tr w14:paraId="79FBE99C">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BAFF176">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陆军第九五八医院政治工作处</w:t>
            </w:r>
          </w:p>
        </w:tc>
      </w:tr>
      <w:tr w14:paraId="4A2BDDD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CFEE033">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中国人民解放军海军四明山舰</w:t>
            </w:r>
          </w:p>
        </w:tc>
      </w:tr>
      <w:tr w14:paraId="74D2AFA7">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03CB117">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中国人民解放军</w:t>
            </w:r>
            <w:r>
              <w:rPr>
                <w:rFonts w:eastAsia="仿宋_GB2312"/>
                <w:color w:val="auto"/>
                <w:kern w:val="0"/>
                <w:sz w:val="32"/>
                <w:szCs w:val="32"/>
                <w:lang w:bidi="ar"/>
              </w:rPr>
              <w:t>92496</w:t>
            </w:r>
            <w:r>
              <w:rPr>
                <w:rFonts w:hint="eastAsia" w:eastAsia="仿宋_GB2312"/>
                <w:color w:val="auto"/>
                <w:kern w:val="0"/>
                <w:sz w:val="32"/>
                <w:szCs w:val="32"/>
                <w:lang w:bidi="ar"/>
              </w:rPr>
              <w:t>部队政治工作部</w:t>
            </w:r>
          </w:p>
        </w:tc>
      </w:tr>
      <w:tr w14:paraId="244F99B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29392F2">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中国人民解放军海军海南舰</w:t>
            </w:r>
          </w:p>
        </w:tc>
      </w:tr>
      <w:tr w14:paraId="7F12BC65">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A54D696">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海军第九七一医院政治工作处</w:t>
            </w:r>
          </w:p>
        </w:tc>
      </w:tr>
      <w:tr w14:paraId="2B8CDAB2">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049B337">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中国人民解放军</w:t>
            </w:r>
            <w:r>
              <w:rPr>
                <w:rFonts w:eastAsia="仿宋_GB2312"/>
                <w:color w:val="auto"/>
                <w:kern w:val="0"/>
                <w:sz w:val="32"/>
                <w:szCs w:val="32"/>
                <w:lang w:bidi="ar"/>
              </w:rPr>
              <w:t>91245</w:t>
            </w:r>
            <w:r>
              <w:rPr>
                <w:rFonts w:hint="eastAsia" w:eastAsia="仿宋_GB2312"/>
                <w:color w:val="auto"/>
                <w:kern w:val="0"/>
                <w:sz w:val="32"/>
                <w:szCs w:val="32"/>
                <w:lang w:bidi="ar"/>
              </w:rPr>
              <w:t>部队</w:t>
            </w:r>
          </w:p>
        </w:tc>
      </w:tr>
      <w:tr w14:paraId="347A713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F5AFFD6">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海军指挥学院职业教育中心</w:t>
            </w:r>
          </w:p>
        </w:tc>
      </w:tr>
      <w:tr w14:paraId="67BAFFA7">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9A9615B">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中国人民解放军</w:t>
            </w:r>
            <w:r>
              <w:rPr>
                <w:rFonts w:eastAsia="仿宋_GB2312"/>
                <w:color w:val="auto"/>
                <w:kern w:val="0"/>
                <w:sz w:val="32"/>
                <w:szCs w:val="32"/>
                <w:lang w:bidi="ar"/>
              </w:rPr>
              <w:t>95136</w:t>
            </w:r>
            <w:r>
              <w:rPr>
                <w:rFonts w:hint="eastAsia" w:eastAsia="仿宋_GB2312"/>
                <w:color w:val="auto"/>
                <w:kern w:val="0"/>
                <w:sz w:val="32"/>
                <w:szCs w:val="32"/>
                <w:lang w:bidi="ar"/>
              </w:rPr>
              <w:t>部队</w:t>
            </w:r>
          </w:p>
        </w:tc>
      </w:tr>
      <w:tr w14:paraId="34FEF923">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0283072">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中国人民解放军</w:t>
            </w:r>
            <w:r>
              <w:rPr>
                <w:rFonts w:eastAsia="仿宋_GB2312"/>
                <w:color w:val="auto"/>
                <w:kern w:val="0"/>
                <w:sz w:val="32"/>
                <w:szCs w:val="32"/>
                <w:lang w:bidi="ar"/>
              </w:rPr>
              <w:t>95662</w:t>
            </w:r>
            <w:r>
              <w:rPr>
                <w:rFonts w:hint="eastAsia" w:eastAsia="仿宋_GB2312"/>
                <w:color w:val="auto"/>
                <w:kern w:val="0"/>
                <w:sz w:val="32"/>
                <w:szCs w:val="32"/>
                <w:lang w:bidi="ar"/>
              </w:rPr>
              <w:t>部队</w:t>
            </w:r>
            <w:r>
              <w:rPr>
                <w:rFonts w:eastAsia="仿宋_GB2312"/>
                <w:color w:val="auto"/>
                <w:kern w:val="0"/>
                <w:sz w:val="32"/>
                <w:szCs w:val="32"/>
                <w:lang w:bidi="ar"/>
              </w:rPr>
              <w:t>66</w:t>
            </w:r>
            <w:r>
              <w:rPr>
                <w:rFonts w:hint="eastAsia" w:eastAsia="仿宋_GB2312"/>
                <w:color w:val="auto"/>
                <w:kern w:val="0"/>
                <w:sz w:val="32"/>
                <w:szCs w:val="32"/>
                <w:lang w:bidi="ar"/>
              </w:rPr>
              <w:t>分队</w:t>
            </w:r>
          </w:p>
        </w:tc>
      </w:tr>
      <w:tr w14:paraId="51A17F38">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814E74C">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中国人民解放军</w:t>
            </w:r>
            <w:r>
              <w:rPr>
                <w:rFonts w:eastAsia="仿宋_GB2312"/>
                <w:color w:val="auto"/>
                <w:kern w:val="0"/>
                <w:sz w:val="32"/>
                <w:szCs w:val="32"/>
                <w:lang w:bidi="ar"/>
              </w:rPr>
              <w:t>93179</w:t>
            </w:r>
            <w:r>
              <w:rPr>
                <w:rFonts w:hint="eastAsia" w:eastAsia="仿宋_GB2312"/>
                <w:color w:val="auto"/>
                <w:kern w:val="0"/>
                <w:sz w:val="32"/>
                <w:szCs w:val="32"/>
                <w:lang w:bidi="ar"/>
              </w:rPr>
              <w:t>部队</w:t>
            </w:r>
          </w:p>
        </w:tc>
      </w:tr>
      <w:tr w14:paraId="268D4A5F">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03432FE">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中国人民解放军</w:t>
            </w:r>
            <w:r>
              <w:rPr>
                <w:rFonts w:eastAsia="仿宋_GB2312"/>
                <w:color w:val="auto"/>
                <w:kern w:val="0"/>
                <w:sz w:val="32"/>
                <w:szCs w:val="32"/>
                <w:lang w:bidi="ar"/>
              </w:rPr>
              <w:t>94502</w:t>
            </w:r>
            <w:r>
              <w:rPr>
                <w:rFonts w:hint="eastAsia" w:eastAsia="仿宋_GB2312"/>
                <w:color w:val="auto"/>
                <w:kern w:val="0"/>
                <w:sz w:val="32"/>
                <w:szCs w:val="32"/>
                <w:lang w:bidi="ar"/>
              </w:rPr>
              <w:t>部队</w:t>
            </w:r>
            <w:r>
              <w:rPr>
                <w:rFonts w:eastAsia="仿宋_GB2312"/>
                <w:color w:val="auto"/>
                <w:kern w:val="0"/>
                <w:sz w:val="32"/>
                <w:szCs w:val="32"/>
                <w:lang w:bidi="ar"/>
              </w:rPr>
              <w:t>62</w:t>
            </w:r>
            <w:r>
              <w:rPr>
                <w:rFonts w:hint="eastAsia" w:eastAsia="仿宋_GB2312"/>
                <w:color w:val="auto"/>
                <w:kern w:val="0"/>
                <w:sz w:val="32"/>
                <w:szCs w:val="32"/>
                <w:lang w:bidi="ar"/>
              </w:rPr>
              <w:t>分队</w:t>
            </w:r>
          </w:p>
        </w:tc>
      </w:tr>
      <w:tr w14:paraId="4594465F">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53F2C3D">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中国人民解放军</w:t>
            </w:r>
            <w:r>
              <w:rPr>
                <w:rFonts w:eastAsia="仿宋_GB2312"/>
                <w:color w:val="auto"/>
                <w:kern w:val="0"/>
                <w:sz w:val="32"/>
                <w:szCs w:val="32"/>
                <w:lang w:bidi="ar"/>
              </w:rPr>
              <w:t>95092</w:t>
            </w:r>
            <w:r>
              <w:rPr>
                <w:rFonts w:hint="eastAsia" w:eastAsia="仿宋_GB2312"/>
                <w:color w:val="auto"/>
                <w:kern w:val="0"/>
                <w:sz w:val="32"/>
                <w:szCs w:val="32"/>
                <w:lang w:bidi="ar"/>
              </w:rPr>
              <w:t>部队</w:t>
            </w:r>
          </w:p>
        </w:tc>
      </w:tr>
      <w:tr w14:paraId="4908040C">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1D616AA">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空军通信士官学校学兵五大队</w:t>
            </w:r>
          </w:p>
        </w:tc>
      </w:tr>
      <w:tr w14:paraId="7A1B9D6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02DE755">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火箭军特色医学中心医疗保障中心健康管理科</w:t>
            </w:r>
          </w:p>
        </w:tc>
      </w:tr>
      <w:tr w14:paraId="2AFA30CF">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5B3DBCE">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中国人民解放军</w:t>
            </w:r>
            <w:r>
              <w:rPr>
                <w:rFonts w:eastAsia="仿宋_GB2312"/>
                <w:color w:val="auto"/>
                <w:kern w:val="0"/>
                <w:sz w:val="32"/>
                <w:szCs w:val="32"/>
                <w:lang w:bidi="ar"/>
              </w:rPr>
              <w:t>96411</w:t>
            </w:r>
            <w:r>
              <w:rPr>
                <w:rFonts w:hint="eastAsia" w:eastAsia="仿宋_GB2312"/>
                <w:color w:val="auto"/>
                <w:kern w:val="0"/>
                <w:sz w:val="32"/>
                <w:szCs w:val="32"/>
                <w:lang w:bidi="ar"/>
              </w:rPr>
              <w:t>部队政治工作部</w:t>
            </w:r>
          </w:p>
        </w:tc>
      </w:tr>
      <w:tr w14:paraId="0926280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53CD0175">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中国人民解放军</w:t>
            </w:r>
            <w:r>
              <w:rPr>
                <w:rFonts w:eastAsia="仿宋_GB2312"/>
                <w:color w:val="auto"/>
                <w:kern w:val="0"/>
                <w:sz w:val="32"/>
                <w:szCs w:val="32"/>
                <w:lang w:bidi="ar"/>
              </w:rPr>
              <w:t>96736</w:t>
            </w:r>
            <w:r>
              <w:rPr>
                <w:rFonts w:hint="eastAsia" w:eastAsia="仿宋_GB2312"/>
                <w:color w:val="auto"/>
                <w:kern w:val="0"/>
                <w:sz w:val="32"/>
                <w:szCs w:val="32"/>
                <w:lang w:bidi="ar"/>
              </w:rPr>
              <w:t>部队</w:t>
            </w:r>
            <w:r>
              <w:rPr>
                <w:rFonts w:eastAsia="仿宋_GB2312"/>
                <w:color w:val="auto"/>
                <w:kern w:val="0"/>
                <w:sz w:val="32"/>
                <w:szCs w:val="32"/>
                <w:lang w:bidi="ar"/>
              </w:rPr>
              <w:t>61</w:t>
            </w:r>
            <w:r>
              <w:rPr>
                <w:rFonts w:hint="eastAsia" w:eastAsia="仿宋_GB2312"/>
                <w:color w:val="auto"/>
                <w:kern w:val="0"/>
                <w:sz w:val="32"/>
                <w:szCs w:val="32"/>
                <w:lang w:bidi="ar"/>
              </w:rPr>
              <w:t>分队</w:t>
            </w:r>
          </w:p>
        </w:tc>
      </w:tr>
      <w:tr w14:paraId="0F116AF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B827BF3">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中国人民解放军</w:t>
            </w:r>
            <w:r>
              <w:rPr>
                <w:rFonts w:eastAsia="仿宋_GB2312"/>
                <w:color w:val="auto"/>
                <w:kern w:val="0"/>
                <w:sz w:val="32"/>
                <w:szCs w:val="32"/>
                <w:lang w:bidi="ar"/>
              </w:rPr>
              <w:t>96712</w:t>
            </w:r>
            <w:r>
              <w:rPr>
                <w:rFonts w:hint="eastAsia" w:eastAsia="仿宋_GB2312"/>
                <w:color w:val="auto"/>
                <w:kern w:val="0"/>
                <w:sz w:val="32"/>
                <w:szCs w:val="32"/>
                <w:lang w:bidi="ar"/>
              </w:rPr>
              <w:t>部队政治工作部</w:t>
            </w:r>
          </w:p>
        </w:tc>
      </w:tr>
      <w:tr w14:paraId="1B7BFAD5">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2AD8291">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中国人民解放军</w:t>
            </w:r>
            <w:r>
              <w:rPr>
                <w:rFonts w:eastAsia="仿宋_GB2312"/>
                <w:color w:val="auto"/>
                <w:kern w:val="0"/>
                <w:sz w:val="32"/>
                <w:szCs w:val="32"/>
                <w:lang w:bidi="ar"/>
              </w:rPr>
              <w:t>96985</w:t>
            </w:r>
            <w:r>
              <w:rPr>
                <w:rFonts w:hint="eastAsia" w:eastAsia="仿宋_GB2312"/>
                <w:color w:val="auto"/>
                <w:kern w:val="0"/>
                <w:sz w:val="32"/>
                <w:szCs w:val="32"/>
                <w:lang w:bidi="ar"/>
              </w:rPr>
              <w:t>部队</w:t>
            </w:r>
          </w:p>
        </w:tc>
      </w:tr>
      <w:tr w14:paraId="69AB8CDD">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00FC642">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中国人民解放军</w:t>
            </w:r>
            <w:r>
              <w:rPr>
                <w:rFonts w:eastAsia="仿宋_GB2312"/>
                <w:color w:val="auto"/>
                <w:kern w:val="0"/>
                <w:sz w:val="32"/>
                <w:szCs w:val="32"/>
                <w:lang w:bidi="ar"/>
              </w:rPr>
              <w:t>63710</w:t>
            </w:r>
            <w:r>
              <w:rPr>
                <w:rFonts w:hint="eastAsia" w:eastAsia="仿宋_GB2312"/>
                <w:color w:val="auto"/>
                <w:kern w:val="0"/>
                <w:sz w:val="32"/>
                <w:szCs w:val="32"/>
                <w:lang w:bidi="ar"/>
              </w:rPr>
              <w:t>部队医院</w:t>
            </w:r>
          </w:p>
        </w:tc>
      </w:tr>
      <w:tr w14:paraId="03B8AEBC">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05D6DFC">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中国人民解放军</w:t>
            </w:r>
            <w:r>
              <w:rPr>
                <w:rFonts w:eastAsia="仿宋_GB2312"/>
                <w:color w:val="auto"/>
                <w:kern w:val="0"/>
                <w:sz w:val="32"/>
                <w:szCs w:val="32"/>
                <w:lang w:bidi="ar"/>
              </w:rPr>
              <w:t>95921</w:t>
            </w:r>
            <w:r>
              <w:rPr>
                <w:rFonts w:hint="eastAsia" w:eastAsia="仿宋_GB2312"/>
                <w:color w:val="auto"/>
                <w:kern w:val="0"/>
                <w:sz w:val="32"/>
                <w:szCs w:val="32"/>
                <w:lang w:bidi="ar"/>
              </w:rPr>
              <w:t>部队</w:t>
            </w:r>
          </w:p>
        </w:tc>
      </w:tr>
      <w:tr w14:paraId="353C773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FE8C68B">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中国人民解放军</w:t>
            </w:r>
            <w:r>
              <w:rPr>
                <w:rFonts w:eastAsia="仿宋_GB2312"/>
                <w:color w:val="auto"/>
                <w:kern w:val="0"/>
                <w:sz w:val="32"/>
                <w:szCs w:val="32"/>
                <w:lang w:bidi="ar"/>
              </w:rPr>
              <w:t>61039</w:t>
            </w:r>
            <w:r>
              <w:rPr>
                <w:rFonts w:hint="eastAsia" w:eastAsia="仿宋_GB2312"/>
                <w:color w:val="auto"/>
                <w:kern w:val="0"/>
                <w:sz w:val="32"/>
                <w:szCs w:val="32"/>
                <w:lang w:bidi="ar"/>
              </w:rPr>
              <w:t>部队</w:t>
            </w:r>
          </w:p>
        </w:tc>
      </w:tr>
      <w:tr w14:paraId="0E28239E">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16F47B7E">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网络空间部队信息工程大学地理空间信息学院学员六大队</w:t>
            </w:r>
          </w:p>
        </w:tc>
      </w:tr>
      <w:tr w14:paraId="48D00625">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49A89DC">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中国人民解放军</w:t>
            </w:r>
            <w:r>
              <w:rPr>
                <w:rFonts w:eastAsia="仿宋_GB2312"/>
                <w:color w:val="auto"/>
                <w:kern w:val="0"/>
                <w:sz w:val="32"/>
                <w:szCs w:val="32"/>
                <w:lang w:bidi="ar"/>
              </w:rPr>
              <w:t>31131</w:t>
            </w:r>
            <w:r>
              <w:rPr>
                <w:rFonts w:hint="eastAsia" w:eastAsia="仿宋_GB2312"/>
                <w:color w:val="auto"/>
                <w:kern w:val="0"/>
                <w:sz w:val="32"/>
                <w:szCs w:val="32"/>
                <w:lang w:bidi="ar"/>
              </w:rPr>
              <w:t>部队</w:t>
            </w:r>
            <w:r>
              <w:rPr>
                <w:rFonts w:eastAsia="仿宋_GB2312"/>
                <w:color w:val="auto"/>
                <w:kern w:val="0"/>
                <w:sz w:val="32"/>
                <w:szCs w:val="32"/>
                <w:lang w:bidi="ar"/>
              </w:rPr>
              <w:t>11</w:t>
            </w:r>
            <w:r>
              <w:rPr>
                <w:rFonts w:hint="eastAsia" w:eastAsia="仿宋_GB2312"/>
                <w:color w:val="auto"/>
                <w:kern w:val="0"/>
                <w:sz w:val="32"/>
                <w:szCs w:val="32"/>
                <w:lang w:bidi="ar"/>
              </w:rPr>
              <w:t>分队</w:t>
            </w:r>
          </w:p>
        </w:tc>
      </w:tr>
      <w:tr w14:paraId="13B331FD">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3B9E5A1">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中国人民解放军</w:t>
            </w:r>
            <w:r>
              <w:rPr>
                <w:rFonts w:eastAsia="仿宋_GB2312"/>
                <w:color w:val="auto"/>
                <w:kern w:val="0"/>
                <w:sz w:val="32"/>
                <w:szCs w:val="32"/>
                <w:lang w:bidi="ar"/>
              </w:rPr>
              <w:t>32606</w:t>
            </w:r>
            <w:r>
              <w:rPr>
                <w:rFonts w:hint="eastAsia" w:eastAsia="仿宋_GB2312"/>
                <w:color w:val="auto"/>
                <w:kern w:val="0"/>
                <w:sz w:val="32"/>
                <w:szCs w:val="32"/>
                <w:lang w:bidi="ar"/>
              </w:rPr>
              <w:t>部队</w:t>
            </w:r>
          </w:p>
        </w:tc>
      </w:tr>
      <w:tr w14:paraId="0FC7553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4810863">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联勤保障部队第九六二医院军队伤病员管理科</w:t>
            </w:r>
          </w:p>
        </w:tc>
      </w:tr>
      <w:tr w14:paraId="47CB1D71">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93789B0">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联勤保障部队第九七</w:t>
            </w:r>
            <w:r>
              <w:rPr>
                <w:rFonts w:hint="eastAsia" w:ascii="仿宋_GB2312" w:hAnsi="仿宋_GB2312" w:eastAsia="仿宋_GB2312" w:cs="仿宋_GB2312"/>
                <w:color w:val="auto"/>
                <w:kern w:val="0"/>
                <w:sz w:val="32"/>
                <w:szCs w:val="32"/>
                <w:lang w:bidi="ar"/>
              </w:rPr>
              <w:t>〇</w:t>
            </w:r>
            <w:r>
              <w:rPr>
                <w:rFonts w:hint="eastAsia" w:eastAsia="仿宋_GB2312"/>
                <w:color w:val="auto"/>
                <w:kern w:val="0"/>
                <w:sz w:val="32"/>
                <w:szCs w:val="32"/>
                <w:lang w:bidi="ar"/>
              </w:rPr>
              <w:t>医院威海医疗区</w:t>
            </w:r>
          </w:p>
        </w:tc>
      </w:tr>
      <w:tr w14:paraId="108E474E">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AC04E7F">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原陆军军事交通学院汽车士官学校学兵二大队学兵六队</w:t>
            </w:r>
          </w:p>
        </w:tc>
      </w:tr>
      <w:tr w14:paraId="011F2F4D">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A465CA9">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军事科学院国防工程研究院某研究所政治工作处</w:t>
            </w:r>
          </w:p>
        </w:tc>
      </w:tr>
      <w:tr w14:paraId="5BAF65F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407DFE63">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国防大学国家安全学院某教研室</w:t>
            </w:r>
          </w:p>
        </w:tc>
      </w:tr>
      <w:tr w14:paraId="3ECA36F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E8E5822">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国防大学政治学院学员六大队</w:t>
            </w:r>
          </w:p>
        </w:tc>
      </w:tr>
      <w:tr w14:paraId="430A1F2A">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4C6DE18">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国防科技大学电子科学学院某研究中心</w:t>
            </w:r>
          </w:p>
        </w:tc>
      </w:tr>
      <w:tr w14:paraId="6B5B5954">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8D2C5A6">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中国人民解放军</w:t>
            </w:r>
            <w:r>
              <w:rPr>
                <w:rFonts w:eastAsia="仿宋_GB2312"/>
                <w:color w:val="auto"/>
                <w:kern w:val="0"/>
                <w:sz w:val="32"/>
                <w:szCs w:val="32"/>
                <w:lang w:bidi="ar"/>
              </w:rPr>
              <w:t>63887</w:t>
            </w:r>
            <w:r>
              <w:rPr>
                <w:rFonts w:hint="eastAsia" w:eastAsia="仿宋_GB2312"/>
                <w:color w:val="auto"/>
                <w:kern w:val="0"/>
                <w:sz w:val="32"/>
                <w:szCs w:val="32"/>
                <w:lang w:bidi="ar"/>
              </w:rPr>
              <w:t>部队通信站</w:t>
            </w:r>
          </w:p>
        </w:tc>
      </w:tr>
      <w:tr w14:paraId="02953A3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2A699BC">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武警部队浙江省总队杭州支队执勤一大队执勤三中队</w:t>
            </w:r>
          </w:p>
        </w:tc>
      </w:tr>
      <w:tr w14:paraId="6376B346">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7396B425">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武警部队河南省总队平顶山支队</w:t>
            </w:r>
          </w:p>
        </w:tc>
      </w:tr>
      <w:tr w14:paraId="35D460E2">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6766390">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武警部队湖北省总队恩施支队</w:t>
            </w:r>
          </w:p>
        </w:tc>
      </w:tr>
      <w:tr w14:paraId="446A8EC0">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0F8B100">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武警部队海南省总队儋州支队执勤三大队执勤六中队</w:t>
            </w:r>
          </w:p>
        </w:tc>
      </w:tr>
      <w:tr w14:paraId="6B19181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206FA915">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武警部队四川省总队绵阳支队执勤五大队北川中队</w:t>
            </w:r>
          </w:p>
        </w:tc>
      </w:tr>
      <w:tr w14:paraId="2107689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8AB8C94">
            <w:pPr>
              <w:widowControl/>
              <w:spacing w:line="520" w:lineRule="exact"/>
              <w:ind w:firstLine="640" w:firstLineChars="200"/>
              <w:jc w:val="left"/>
              <w:textAlignment w:val="center"/>
              <w:rPr>
                <w:rFonts w:hint="eastAsia" w:ascii="Times New Roman" w:hAnsi="Times New Roman" w:eastAsia="仿宋_GB2312"/>
                <w:color w:val="auto"/>
                <w:kern w:val="0"/>
                <w:sz w:val="32"/>
                <w:szCs w:val="32"/>
                <w:lang w:val="en-US" w:eastAsia="zh-CN" w:bidi="ar"/>
              </w:rPr>
            </w:pPr>
            <w:r>
              <w:rPr>
                <w:rFonts w:hint="eastAsia" w:eastAsia="仿宋_GB2312"/>
                <w:color w:val="auto"/>
                <w:kern w:val="0"/>
                <w:sz w:val="32"/>
                <w:szCs w:val="32"/>
                <w:lang w:bidi="ar"/>
              </w:rPr>
              <w:t>武警部队新疆维吾尔自治区总队喀什支队执勤四大队塔什库尔干中队</w:t>
            </w:r>
          </w:p>
        </w:tc>
      </w:tr>
      <w:tr w14:paraId="3B801EC9">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95D90C0">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武警部队第二机动总队机动第十支队二大队五中队</w:t>
            </w:r>
          </w:p>
        </w:tc>
      </w:tr>
      <w:tr w14:paraId="2BADBC3D">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0E7A5DF7">
            <w:pPr>
              <w:widowControl/>
              <w:spacing w:line="520" w:lineRule="exact"/>
              <w:ind w:firstLine="640" w:firstLineChars="200"/>
              <w:jc w:val="left"/>
              <w:textAlignment w:val="center"/>
              <w:rPr>
                <w:rFonts w:eastAsia="仿宋_GB2312"/>
                <w:color w:val="auto"/>
                <w:kern w:val="0"/>
                <w:sz w:val="32"/>
                <w:szCs w:val="32"/>
                <w:lang w:bidi="ar"/>
              </w:rPr>
            </w:pPr>
            <w:r>
              <w:rPr>
                <w:rFonts w:hint="eastAsia" w:eastAsia="仿宋_GB2312"/>
                <w:color w:val="auto"/>
                <w:kern w:val="0"/>
                <w:sz w:val="32"/>
                <w:szCs w:val="32"/>
                <w:lang w:bidi="ar"/>
              </w:rPr>
              <w:t>中国海警局保障部卫生处</w:t>
            </w:r>
          </w:p>
        </w:tc>
      </w:tr>
      <w:tr w14:paraId="0533EEEB">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6FF769BD">
            <w:pPr>
              <w:widowControl/>
              <w:spacing w:line="520" w:lineRule="exact"/>
              <w:ind w:firstLine="640" w:firstLineChars="200"/>
              <w:jc w:val="left"/>
              <w:textAlignment w:val="center"/>
              <w:rPr>
                <w:rFonts w:hint="eastAsia" w:eastAsia="仿宋_GB2312"/>
                <w:color w:val="auto"/>
                <w:kern w:val="0"/>
                <w:sz w:val="32"/>
                <w:szCs w:val="32"/>
                <w:lang w:bidi="ar"/>
              </w:rPr>
            </w:pPr>
            <w:r>
              <w:rPr>
                <w:rFonts w:hint="eastAsia" w:eastAsia="仿宋_GB2312"/>
                <w:color w:val="auto"/>
                <w:kern w:val="0"/>
                <w:sz w:val="32"/>
                <w:szCs w:val="32"/>
                <w:lang w:bidi="ar"/>
              </w:rPr>
              <w:t>烟台海警局长岛工作站</w:t>
            </w:r>
          </w:p>
        </w:tc>
      </w:tr>
      <w:tr w14:paraId="5F528FCF">
        <w:tblPrEx>
          <w:tblCellMar>
            <w:top w:w="0" w:type="dxa"/>
            <w:left w:w="108" w:type="dxa"/>
            <w:bottom w:w="0" w:type="dxa"/>
            <w:right w:w="108" w:type="dxa"/>
          </w:tblCellMar>
        </w:tblPrEx>
        <w:trPr>
          <w:gridAfter w:val="1"/>
          <w:wAfter w:w="108" w:type="dxa"/>
          <w:trHeight w:val="402" w:hRule="atLeast"/>
        </w:trPr>
        <w:tc>
          <w:tcPr>
            <w:tcW w:w="8640" w:type="dxa"/>
            <w:noWrap/>
            <w:vAlign w:val="top"/>
          </w:tcPr>
          <w:p w14:paraId="3FD42169">
            <w:pPr>
              <w:widowControl/>
              <w:spacing w:line="520" w:lineRule="exact"/>
              <w:ind w:firstLine="640" w:firstLineChars="200"/>
              <w:jc w:val="left"/>
              <w:textAlignment w:val="center"/>
              <w:rPr>
                <w:rFonts w:hint="eastAsia" w:eastAsia="仿宋_GB2312"/>
                <w:color w:val="auto"/>
                <w:kern w:val="0"/>
                <w:sz w:val="32"/>
                <w:szCs w:val="32"/>
                <w:lang w:bidi="ar"/>
              </w:rPr>
            </w:pPr>
          </w:p>
        </w:tc>
      </w:tr>
    </w:tbl>
    <w:p w14:paraId="66DC8368">
      <w:pPr>
        <w:spacing w:line="360" w:lineRule="exact"/>
        <w:jc w:val="center"/>
        <w:rPr>
          <w:rFonts w:hint="eastAsia" w:ascii="楷体" w:hAnsi="楷体" w:eastAsia="楷体" w:cs="楷体"/>
          <w:sz w:val="32"/>
          <w:szCs w:val="32"/>
        </w:rPr>
      </w:pPr>
    </w:p>
    <w:p w14:paraId="5F48D64C">
      <w:pPr>
        <w:spacing w:line="560" w:lineRule="exact"/>
        <w:jc w:val="center"/>
        <w:rPr>
          <w:rFonts w:eastAsia="仿宋_GB2312"/>
          <w:sz w:val="32"/>
          <w:szCs w:val="32"/>
        </w:rPr>
      </w:pPr>
      <w:r>
        <w:rPr>
          <w:rFonts w:hint="eastAsia" w:ascii="黑体" w:hAnsi="黑体" w:eastAsia="黑体" w:cs="黑体"/>
          <w:color w:val="000000"/>
          <w:sz w:val="32"/>
          <w:szCs w:val="32"/>
        </w:rPr>
        <w:t>二、退役军人服务保障先进个人</w:t>
      </w:r>
      <w:r>
        <w:rPr>
          <w:rFonts w:eastAsia="仿宋_GB2312"/>
          <w:sz w:val="32"/>
          <w:szCs w:val="32"/>
        </w:rPr>
        <w:t>（</w:t>
      </w:r>
      <w:r>
        <w:rPr>
          <w:rFonts w:hint="eastAsia" w:eastAsia="仿宋_GB2312"/>
          <w:spacing w:val="-20"/>
          <w:sz w:val="32"/>
          <w:szCs w:val="32"/>
        </w:rPr>
        <w:t>39</w:t>
      </w:r>
      <w:r>
        <w:rPr>
          <w:rFonts w:hint="default" w:eastAsia="仿宋_GB2312"/>
          <w:spacing w:val="-20"/>
          <w:sz w:val="32"/>
          <w:szCs w:val="32"/>
          <w:lang w:val="en"/>
        </w:rPr>
        <w:t>7</w:t>
      </w:r>
      <w:r>
        <w:rPr>
          <w:rFonts w:hint="eastAsia" w:eastAsia="仿宋_GB2312"/>
          <w:spacing w:val="-20"/>
          <w:sz w:val="32"/>
          <w:szCs w:val="32"/>
        </w:rPr>
        <w:t>名，含双拥领域</w:t>
      </w:r>
      <w:r>
        <w:rPr>
          <w:rFonts w:hint="default" w:eastAsia="仿宋_GB2312"/>
          <w:spacing w:val="-20"/>
          <w:sz w:val="32"/>
          <w:szCs w:val="32"/>
          <w:lang w:val="en"/>
        </w:rPr>
        <w:t>99</w:t>
      </w:r>
      <w:r>
        <w:rPr>
          <w:rFonts w:hint="eastAsia" w:eastAsia="仿宋_GB2312"/>
          <w:spacing w:val="-20"/>
          <w:sz w:val="32"/>
          <w:szCs w:val="32"/>
        </w:rPr>
        <w:t>名</w:t>
      </w:r>
      <w:r>
        <w:rPr>
          <w:rFonts w:eastAsia="仿宋_GB2312"/>
          <w:sz w:val="32"/>
          <w:szCs w:val="32"/>
        </w:rPr>
        <w:t>）</w:t>
      </w:r>
    </w:p>
    <w:p w14:paraId="584765AA">
      <w:pPr>
        <w:keepNext w:val="0"/>
        <w:keepLines w:val="0"/>
        <w:pageBreakBefore w:val="0"/>
        <w:widowControl w:val="0"/>
        <w:kinsoku/>
        <w:wordWrap/>
        <w:overflowPunct/>
        <w:topLinePunct w:val="0"/>
        <w:autoSpaceDE/>
        <w:autoSpaceDN/>
        <w:bidi w:val="0"/>
        <w:adjustRightInd/>
        <w:snapToGrid/>
        <w:spacing w:before="251" w:beforeLines="80" w:line="360" w:lineRule="exact"/>
        <w:jc w:val="center"/>
        <w:textAlignment w:val="auto"/>
        <w:rPr>
          <w:rFonts w:hint="eastAsia" w:ascii="楷体" w:hAnsi="楷体" w:eastAsia="楷体"/>
          <w:sz w:val="32"/>
          <w:szCs w:val="32"/>
        </w:rPr>
      </w:pPr>
      <w:r>
        <w:rPr>
          <w:rFonts w:hint="eastAsia" w:ascii="楷体" w:hAnsi="楷体" w:eastAsia="楷体"/>
          <w:sz w:val="32"/>
          <w:szCs w:val="32"/>
        </w:rPr>
        <w:t>（按姓氏笔画排序）</w:t>
      </w:r>
    </w:p>
    <w:p w14:paraId="32597648">
      <w:pPr>
        <w:spacing w:line="360" w:lineRule="exact"/>
        <w:jc w:val="center"/>
        <w:rPr>
          <w:rFonts w:hint="eastAsia" w:ascii="楷体" w:hAnsi="楷体" w:eastAsia="楷体"/>
          <w:sz w:val="32"/>
          <w:szCs w:val="32"/>
        </w:rPr>
      </w:pPr>
    </w:p>
    <w:tbl>
      <w:tblPr>
        <w:tblStyle w:val="5"/>
        <w:tblW w:w="8640" w:type="dxa"/>
        <w:tblInd w:w="0" w:type="dxa"/>
        <w:tblLayout w:type="autofit"/>
        <w:tblCellMar>
          <w:top w:w="0" w:type="dxa"/>
          <w:left w:w="108" w:type="dxa"/>
          <w:bottom w:w="0" w:type="dxa"/>
          <w:right w:w="108" w:type="dxa"/>
        </w:tblCellMar>
      </w:tblPr>
      <w:tblGrid>
        <w:gridCol w:w="2122"/>
        <w:gridCol w:w="6518"/>
      </w:tblGrid>
      <w:tr w14:paraId="42EC8E42">
        <w:tblPrEx>
          <w:tblCellMar>
            <w:top w:w="0" w:type="dxa"/>
            <w:left w:w="108" w:type="dxa"/>
            <w:bottom w:w="0" w:type="dxa"/>
            <w:right w:w="108" w:type="dxa"/>
          </w:tblCellMar>
        </w:tblPrEx>
        <w:trPr>
          <w:trHeight w:val="402" w:hRule="atLeast"/>
        </w:trPr>
        <w:tc>
          <w:tcPr>
            <w:tcW w:w="8640" w:type="dxa"/>
            <w:gridSpan w:val="2"/>
            <w:noWrap/>
            <w:vAlign w:val="top"/>
          </w:tcPr>
          <w:p w14:paraId="2ADDCBDE">
            <w:pPr>
              <w:widowControl/>
              <w:spacing w:line="520" w:lineRule="exact"/>
              <w:jc w:val="center"/>
              <w:textAlignment w:val="center"/>
              <w:rPr>
                <w:rFonts w:hint="eastAsia" w:ascii="仿宋_GB2312" w:hAnsi="等线" w:eastAsia="仿宋_GB2312" w:cs="宋体"/>
                <w:color w:val="auto"/>
                <w:kern w:val="0"/>
                <w:sz w:val="32"/>
                <w:szCs w:val="32"/>
              </w:rPr>
            </w:pPr>
            <w:r>
              <w:rPr>
                <w:rFonts w:hint="eastAsia" w:ascii="黑体" w:hAnsi="黑体" w:eastAsia="黑体"/>
                <w:color w:val="auto"/>
                <w:kern w:val="0"/>
                <w:sz w:val="32"/>
                <w:szCs w:val="32"/>
                <w:lang w:bidi="ar"/>
              </w:rPr>
              <w:t>北京市</w:t>
            </w:r>
          </w:p>
        </w:tc>
      </w:tr>
      <w:tr w14:paraId="1E2F3F29">
        <w:tblPrEx>
          <w:tblCellMar>
            <w:top w:w="0" w:type="dxa"/>
            <w:left w:w="108" w:type="dxa"/>
            <w:bottom w:w="0" w:type="dxa"/>
            <w:right w:w="108" w:type="dxa"/>
          </w:tblCellMar>
        </w:tblPrEx>
        <w:trPr>
          <w:trHeight w:val="402" w:hRule="atLeast"/>
        </w:trPr>
        <w:tc>
          <w:tcPr>
            <w:tcW w:w="2122" w:type="dxa"/>
            <w:noWrap/>
            <w:vAlign w:val="top"/>
          </w:tcPr>
          <w:p w14:paraId="3B06104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马耕仑</w:t>
            </w:r>
          </w:p>
        </w:tc>
        <w:tc>
          <w:tcPr>
            <w:tcW w:w="6518" w:type="dxa"/>
            <w:noWrap/>
            <w:vAlign w:val="top"/>
          </w:tcPr>
          <w:p w14:paraId="4EA9418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中共北京市委政法委员会一处三级主任科员</w:t>
            </w:r>
          </w:p>
        </w:tc>
      </w:tr>
      <w:tr w14:paraId="1662665D">
        <w:tblPrEx>
          <w:tblCellMar>
            <w:top w:w="0" w:type="dxa"/>
            <w:left w:w="108" w:type="dxa"/>
            <w:bottom w:w="0" w:type="dxa"/>
            <w:right w:w="108" w:type="dxa"/>
          </w:tblCellMar>
        </w:tblPrEx>
        <w:trPr>
          <w:trHeight w:val="402" w:hRule="atLeast"/>
        </w:trPr>
        <w:tc>
          <w:tcPr>
            <w:tcW w:w="2122" w:type="dxa"/>
            <w:noWrap/>
            <w:vAlign w:val="top"/>
          </w:tcPr>
          <w:p w14:paraId="212C533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代丽丽</w:t>
            </w:r>
            <w:r>
              <w:rPr>
                <w:rFonts w:hint="eastAsia" w:ascii="仿宋_GB2312" w:hAnsi="等线" w:eastAsia="仿宋_GB2312" w:cs="宋体"/>
                <w:color w:val="auto"/>
                <w:kern w:val="0"/>
                <w:szCs w:val="21"/>
              </w:rPr>
              <w:t>（女）</w:t>
            </w:r>
          </w:p>
        </w:tc>
        <w:tc>
          <w:tcPr>
            <w:tcW w:w="6518" w:type="dxa"/>
            <w:noWrap/>
            <w:vAlign w:val="top"/>
          </w:tcPr>
          <w:p w14:paraId="30378EE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北京日报社记者</w:t>
            </w:r>
          </w:p>
        </w:tc>
      </w:tr>
      <w:tr w14:paraId="47C06AA3">
        <w:tblPrEx>
          <w:tblCellMar>
            <w:top w:w="0" w:type="dxa"/>
            <w:left w:w="108" w:type="dxa"/>
            <w:bottom w:w="0" w:type="dxa"/>
            <w:right w:w="108" w:type="dxa"/>
          </w:tblCellMar>
        </w:tblPrEx>
        <w:trPr>
          <w:trHeight w:val="402" w:hRule="atLeast"/>
        </w:trPr>
        <w:tc>
          <w:tcPr>
            <w:tcW w:w="2122" w:type="dxa"/>
            <w:noWrap/>
            <w:vAlign w:val="top"/>
          </w:tcPr>
          <w:p w14:paraId="3F4B7F4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孙曙光</w:t>
            </w:r>
          </w:p>
        </w:tc>
        <w:tc>
          <w:tcPr>
            <w:tcW w:w="6518" w:type="dxa"/>
            <w:noWrap/>
            <w:vAlign w:val="top"/>
          </w:tcPr>
          <w:p w14:paraId="3C62A5C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朝阳区委三里屯街道工委书记</w:t>
            </w:r>
          </w:p>
        </w:tc>
      </w:tr>
      <w:tr w14:paraId="14877D1E">
        <w:tblPrEx>
          <w:tblCellMar>
            <w:top w:w="0" w:type="dxa"/>
            <w:left w:w="108" w:type="dxa"/>
            <w:bottom w:w="0" w:type="dxa"/>
            <w:right w:w="108" w:type="dxa"/>
          </w:tblCellMar>
        </w:tblPrEx>
        <w:trPr>
          <w:trHeight w:val="402" w:hRule="atLeast"/>
        </w:trPr>
        <w:tc>
          <w:tcPr>
            <w:tcW w:w="2122" w:type="dxa"/>
            <w:noWrap/>
            <w:vAlign w:val="top"/>
          </w:tcPr>
          <w:p w14:paraId="1BFAF89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刘明远</w:t>
            </w:r>
          </w:p>
        </w:tc>
        <w:tc>
          <w:tcPr>
            <w:tcW w:w="6518" w:type="dxa"/>
            <w:noWrap/>
            <w:vAlign w:val="top"/>
          </w:tcPr>
          <w:p w14:paraId="4793BCA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中国铁路北京局集团有限公司劳动工资部副科长</w:t>
            </w:r>
          </w:p>
        </w:tc>
      </w:tr>
      <w:tr w14:paraId="15631912">
        <w:tblPrEx>
          <w:tblCellMar>
            <w:top w:w="0" w:type="dxa"/>
            <w:left w:w="108" w:type="dxa"/>
            <w:bottom w:w="0" w:type="dxa"/>
            <w:right w:w="108" w:type="dxa"/>
          </w:tblCellMar>
        </w:tblPrEx>
        <w:trPr>
          <w:trHeight w:val="402" w:hRule="atLeast"/>
        </w:trPr>
        <w:tc>
          <w:tcPr>
            <w:tcW w:w="2122" w:type="dxa"/>
            <w:noWrap/>
            <w:vAlign w:val="top"/>
          </w:tcPr>
          <w:p w14:paraId="62DE699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杜小龙</w:t>
            </w:r>
          </w:p>
        </w:tc>
        <w:tc>
          <w:tcPr>
            <w:tcW w:w="6518" w:type="dxa"/>
            <w:noWrap/>
            <w:vAlign w:val="top"/>
          </w:tcPr>
          <w:p w14:paraId="6096A3F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北京市东城区兄弟帮扶中心理事长</w:t>
            </w:r>
          </w:p>
        </w:tc>
      </w:tr>
      <w:tr w14:paraId="2E3C0DCC">
        <w:tblPrEx>
          <w:tblCellMar>
            <w:top w:w="0" w:type="dxa"/>
            <w:left w:w="108" w:type="dxa"/>
            <w:bottom w:w="0" w:type="dxa"/>
            <w:right w:w="108" w:type="dxa"/>
          </w:tblCellMar>
        </w:tblPrEx>
        <w:trPr>
          <w:trHeight w:val="402" w:hRule="atLeast"/>
        </w:trPr>
        <w:tc>
          <w:tcPr>
            <w:tcW w:w="2122" w:type="dxa"/>
            <w:noWrap/>
            <w:vAlign w:val="top"/>
          </w:tcPr>
          <w:p w14:paraId="727FD89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张　杨</w:t>
            </w:r>
            <w:r>
              <w:rPr>
                <w:rFonts w:hint="eastAsia" w:ascii="仿宋_GB2312" w:hAnsi="等线" w:eastAsia="仿宋_GB2312" w:cs="宋体"/>
                <w:color w:val="auto"/>
                <w:kern w:val="0"/>
                <w:szCs w:val="21"/>
              </w:rPr>
              <w:t>（女,土家族）</w:t>
            </w:r>
          </w:p>
        </w:tc>
        <w:tc>
          <w:tcPr>
            <w:tcW w:w="6518" w:type="dxa"/>
            <w:noWrap/>
            <w:vAlign w:val="top"/>
          </w:tcPr>
          <w:p w14:paraId="468DD0F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海淀区委机构编制委员会办公室三级主任科员</w:t>
            </w:r>
          </w:p>
        </w:tc>
      </w:tr>
      <w:tr w14:paraId="45AD7C2F">
        <w:tblPrEx>
          <w:tblCellMar>
            <w:top w:w="0" w:type="dxa"/>
            <w:left w:w="108" w:type="dxa"/>
            <w:bottom w:w="0" w:type="dxa"/>
            <w:right w:w="108" w:type="dxa"/>
          </w:tblCellMar>
        </w:tblPrEx>
        <w:trPr>
          <w:trHeight w:val="402" w:hRule="atLeast"/>
        </w:trPr>
        <w:tc>
          <w:tcPr>
            <w:tcW w:w="2122" w:type="dxa"/>
            <w:noWrap/>
            <w:vAlign w:val="top"/>
          </w:tcPr>
          <w:p w14:paraId="15FA269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顾　玲</w:t>
            </w:r>
            <w:r>
              <w:rPr>
                <w:rFonts w:hint="eastAsia" w:ascii="仿宋_GB2312" w:hAnsi="等线" w:eastAsia="仿宋_GB2312" w:cs="宋体"/>
                <w:color w:val="auto"/>
                <w:kern w:val="0"/>
                <w:szCs w:val="21"/>
              </w:rPr>
              <w:t>（女）</w:t>
            </w:r>
          </w:p>
        </w:tc>
        <w:tc>
          <w:tcPr>
            <w:tcW w:w="6518" w:type="dxa"/>
            <w:noWrap/>
            <w:vAlign w:val="top"/>
          </w:tcPr>
          <w:p w14:paraId="709C5D5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北京元知禾生物科技有限公司董事长</w:t>
            </w:r>
          </w:p>
        </w:tc>
      </w:tr>
    </w:tbl>
    <w:p w14:paraId="363DBC27">
      <w:pPr>
        <w:rPr>
          <w:vanish/>
        </w:rPr>
      </w:pPr>
    </w:p>
    <w:tbl>
      <w:tblPr>
        <w:tblStyle w:val="5"/>
        <w:tblW w:w="8748" w:type="dxa"/>
        <w:tblInd w:w="0" w:type="dxa"/>
        <w:tblLayout w:type="autofit"/>
        <w:tblCellMar>
          <w:top w:w="0" w:type="dxa"/>
          <w:left w:w="108" w:type="dxa"/>
          <w:bottom w:w="0" w:type="dxa"/>
          <w:right w:w="108" w:type="dxa"/>
        </w:tblCellMar>
      </w:tblPr>
      <w:tblGrid>
        <w:gridCol w:w="2230"/>
        <w:gridCol w:w="6518"/>
      </w:tblGrid>
      <w:tr w14:paraId="4BE73B0C">
        <w:tblPrEx>
          <w:tblCellMar>
            <w:top w:w="0" w:type="dxa"/>
            <w:left w:w="108" w:type="dxa"/>
            <w:bottom w:w="0" w:type="dxa"/>
            <w:right w:w="108" w:type="dxa"/>
          </w:tblCellMar>
        </w:tblPrEx>
        <w:trPr>
          <w:trHeight w:val="402" w:hRule="atLeast"/>
        </w:trPr>
        <w:tc>
          <w:tcPr>
            <w:tcW w:w="2230" w:type="dxa"/>
            <w:noWrap/>
            <w:vAlign w:val="top"/>
          </w:tcPr>
          <w:p w14:paraId="22E1B684">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靳玮琦</w:t>
            </w:r>
            <w:r>
              <w:rPr>
                <w:rFonts w:hint="eastAsia" w:ascii="仿宋_GB2312" w:hAnsi="等线" w:eastAsia="仿宋_GB2312" w:cs="宋体"/>
                <w:color w:val="000000"/>
                <w:kern w:val="0"/>
                <w:sz w:val="24"/>
                <w:szCs w:val="24"/>
              </w:rPr>
              <w:t>（女，锡伯族）</w:t>
            </w:r>
          </w:p>
        </w:tc>
        <w:tc>
          <w:tcPr>
            <w:tcW w:w="6518" w:type="dxa"/>
            <w:noWrap/>
            <w:vAlign w:val="top"/>
          </w:tcPr>
          <w:p w14:paraId="30C85D4F">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门头沟区司法局普法和公共法律服务科科长</w:t>
            </w:r>
          </w:p>
        </w:tc>
      </w:tr>
    </w:tbl>
    <w:p w14:paraId="6EDB7FDC">
      <w:pPr>
        <w:rPr>
          <w:vanish/>
        </w:rPr>
      </w:pPr>
    </w:p>
    <w:tbl>
      <w:tblPr>
        <w:tblStyle w:val="5"/>
        <w:tblW w:w="8640" w:type="dxa"/>
        <w:tblInd w:w="0" w:type="dxa"/>
        <w:tblLayout w:type="autofit"/>
        <w:tblCellMar>
          <w:top w:w="0" w:type="dxa"/>
          <w:left w:w="108" w:type="dxa"/>
          <w:bottom w:w="0" w:type="dxa"/>
          <w:right w:w="108" w:type="dxa"/>
        </w:tblCellMar>
      </w:tblPr>
      <w:tblGrid>
        <w:gridCol w:w="2122"/>
        <w:gridCol w:w="6518"/>
      </w:tblGrid>
      <w:tr w14:paraId="6C140CC5">
        <w:tblPrEx>
          <w:tblCellMar>
            <w:top w:w="0" w:type="dxa"/>
            <w:left w:w="108" w:type="dxa"/>
            <w:bottom w:w="0" w:type="dxa"/>
            <w:right w:w="108" w:type="dxa"/>
          </w:tblCellMar>
        </w:tblPrEx>
        <w:trPr>
          <w:trHeight w:val="402" w:hRule="atLeast"/>
        </w:trPr>
        <w:tc>
          <w:tcPr>
            <w:tcW w:w="8640" w:type="dxa"/>
            <w:gridSpan w:val="2"/>
            <w:noWrap/>
            <w:vAlign w:val="top"/>
          </w:tcPr>
          <w:p w14:paraId="6192B104">
            <w:pPr>
              <w:widowControl/>
              <w:spacing w:line="520" w:lineRule="exact"/>
              <w:jc w:val="center"/>
              <w:textAlignment w:val="center"/>
              <w:rPr>
                <w:rFonts w:hint="eastAsia" w:ascii="黑体" w:hAnsi="黑体" w:eastAsia="黑体"/>
                <w:color w:val="000000"/>
                <w:kern w:val="0"/>
                <w:sz w:val="32"/>
                <w:szCs w:val="32"/>
                <w:lang w:bidi="ar"/>
              </w:rPr>
            </w:pPr>
          </w:p>
        </w:tc>
      </w:tr>
      <w:tr w14:paraId="090E21C6">
        <w:tblPrEx>
          <w:tblCellMar>
            <w:top w:w="0" w:type="dxa"/>
            <w:left w:w="108" w:type="dxa"/>
            <w:bottom w:w="0" w:type="dxa"/>
            <w:right w:w="108" w:type="dxa"/>
          </w:tblCellMar>
        </w:tblPrEx>
        <w:trPr>
          <w:trHeight w:val="402" w:hRule="atLeast"/>
        </w:trPr>
        <w:tc>
          <w:tcPr>
            <w:tcW w:w="8640" w:type="dxa"/>
            <w:gridSpan w:val="2"/>
            <w:noWrap/>
            <w:vAlign w:val="top"/>
          </w:tcPr>
          <w:p w14:paraId="2FF145FE">
            <w:pPr>
              <w:widowControl/>
              <w:spacing w:line="520" w:lineRule="exact"/>
              <w:jc w:val="center"/>
              <w:textAlignment w:val="center"/>
              <w:rPr>
                <w:rFonts w:hint="eastAsia" w:ascii="仿宋_GB2312" w:hAnsi="等线" w:eastAsia="仿宋_GB2312" w:cs="宋体"/>
                <w:color w:val="000000"/>
                <w:kern w:val="0"/>
                <w:sz w:val="32"/>
                <w:szCs w:val="32"/>
              </w:rPr>
            </w:pPr>
            <w:r>
              <w:rPr>
                <w:rFonts w:hint="eastAsia" w:ascii="黑体" w:hAnsi="黑体" w:eastAsia="黑体"/>
                <w:color w:val="000000"/>
                <w:kern w:val="0"/>
                <w:sz w:val="32"/>
                <w:szCs w:val="32"/>
                <w:lang w:bidi="ar"/>
              </w:rPr>
              <w:t>天津市</w:t>
            </w:r>
          </w:p>
        </w:tc>
      </w:tr>
      <w:tr w14:paraId="1867A53F">
        <w:tblPrEx>
          <w:tblCellMar>
            <w:top w:w="0" w:type="dxa"/>
            <w:left w:w="108" w:type="dxa"/>
            <w:bottom w:w="0" w:type="dxa"/>
            <w:right w:w="108" w:type="dxa"/>
          </w:tblCellMar>
        </w:tblPrEx>
        <w:trPr>
          <w:trHeight w:val="402" w:hRule="atLeast"/>
        </w:trPr>
        <w:tc>
          <w:tcPr>
            <w:tcW w:w="2122" w:type="dxa"/>
            <w:noWrap/>
            <w:vAlign w:val="top"/>
          </w:tcPr>
          <w:p w14:paraId="112AC176">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马瑞瑶</w:t>
            </w:r>
          </w:p>
        </w:tc>
        <w:tc>
          <w:tcPr>
            <w:tcW w:w="6518" w:type="dxa"/>
            <w:noWrap/>
            <w:vAlign w:val="top"/>
          </w:tcPr>
          <w:p w14:paraId="0D3517FB">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国家税务总局天津市河西区税务局四级主办</w:t>
            </w:r>
          </w:p>
        </w:tc>
      </w:tr>
      <w:tr w14:paraId="51EF2A3D">
        <w:tblPrEx>
          <w:tblCellMar>
            <w:top w:w="0" w:type="dxa"/>
            <w:left w:w="108" w:type="dxa"/>
            <w:bottom w:w="0" w:type="dxa"/>
            <w:right w:w="108" w:type="dxa"/>
          </w:tblCellMar>
        </w:tblPrEx>
        <w:trPr>
          <w:trHeight w:val="402" w:hRule="atLeast"/>
        </w:trPr>
        <w:tc>
          <w:tcPr>
            <w:tcW w:w="2122" w:type="dxa"/>
            <w:noWrap/>
            <w:vAlign w:val="top"/>
          </w:tcPr>
          <w:p w14:paraId="01871762">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许新泉</w:t>
            </w:r>
          </w:p>
        </w:tc>
        <w:tc>
          <w:tcPr>
            <w:tcW w:w="6518" w:type="dxa"/>
            <w:noWrap/>
            <w:vAlign w:val="top"/>
          </w:tcPr>
          <w:p w14:paraId="0EF9206C">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河东区关爱退役军人协会副会长</w:t>
            </w:r>
          </w:p>
        </w:tc>
      </w:tr>
      <w:tr w14:paraId="34CFD40B">
        <w:tblPrEx>
          <w:tblCellMar>
            <w:top w:w="0" w:type="dxa"/>
            <w:left w:w="108" w:type="dxa"/>
            <w:bottom w:w="0" w:type="dxa"/>
            <w:right w:w="108" w:type="dxa"/>
          </w:tblCellMar>
        </w:tblPrEx>
        <w:trPr>
          <w:trHeight w:val="402" w:hRule="atLeast"/>
        </w:trPr>
        <w:tc>
          <w:tcPr>
            <w:tcW w:w="2122" w:type="dxa"/>
            <w:noWrap/>
            <w:vAlign w:val="top"/>
          </w:tcPr>
          <w:p w14:paraId="74DCA8FB">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李春晓</w:t>
            </w:r>
          </w:p>
        </w:tc>
        <w:tc>
          <w:tcPr>
            <w:tcW w:w="6518" w:type="dxa"/>
            <w:noWrap/>
            <w:vAlign w:val="top"/>
          </w:tcPr>
          <w:p w14:paraId="75B7CCE0">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天津市司法局公共法律服务一处一级主任科员</w:t>
            </w:r>
          </w:p>
        </w:tc>
      </w:tr>
      <w:tr w14:paraId="362002D2">
        <w:tblPrEx>
          <w:tblCellMar>
            <w:top w:w="0" w:type="dxa"/>
            <w:left w:w="108" w:type="dxa"/>
            <w:bottom w:w="0" w:type="dxa"/>
            <w:right w:w="108" w:type="dxa"/>
          </w:tblCellMar>
        </w:tblPrEx>
        <w:trPr>
          <w:trHeight w:val="402" w:hRule="atLeast"/>
        </w:trPr>
        <w:tc>
          <w:tcPr>
            <w:tcW w:w="2122" w:type="dxa"/>
            <w:noWrap/>
            <w:vAlign w:val="top"/>
          </w:tcPr>
          <w:p w14:paraId="3706DEA5">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李　聪</w:t>
            </w:r>
          </w:p>
        </w:tc>
        <w:tc>
          <w:tcPr>
            <w:tcW w:w="6518" w:type="dxa"/>
            <w:noWrap/>
            <w:vAlign w:val="top"/>
          </w:tcPr>
          <w:p w14:paraId="0D510371">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天津市财政局社会保障处一级主任科员</w:t>
            </w:r>
          </w:p>
        </w:tc>
      </w:tr>
      <w:tr w14:paraId="5882B3FF">
        <w:tblPrEx>
          <w:tblCellMar>
            <w:top w:w="0" w:type="dxa"/>
            <w:left w:w="108" w:type="dxa"/>
            <w:bottom w:w="0" w:type="dxa"/>
            <w:right w:w="108" w:type="dxa"/>
          </w:tblCellMar>
        </w:tblPrEx>
        <w:trPr>
          <w:trHeight w:val="402" w:hRule="atLeast"/>
        </w:trPr>
        <w:tc>
          <w:tcPr>
            <w:tcW w:w="2122" w:type="dxa"/>
            <w:noWrap/>
            <w:vAlign w:val="top"/>
          </w:tcPr>
          <w:p w14:paraId="1B361FFF">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杨宏伟</w:t>
            </w:r>
          </w:p>
        </w:tc>
        <w:tc>
          <w:tcPr>
            <w:tcW w:w="6518" w:type="dxa"/>
            <w:noWrap/>
            <w:vAlign w:val="top"/>
          </w:tcPr>
          <w:p w14:paraId="36FFDFE9">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和平区爱国拥军促进会党支部书记、执行会长</w:t>
            </w:r>
          </w:p>
        </w:tc>
      </w:tr>
      <w:tr w14:paraId="70D5FCB6">
        <w:tblPrEx>
          <w:tblCellMar>
            <w:top w:w="0" w:type="dxa"/>
            <w:left w:w="108" w:type="dxa"/>
            <w:bottom w:w="0" w:type="dxa"/>
            <w:right w:w="108" w:type="dxa"/>
          </w:tblCellMar>
        </w:tblPrEx>
        <w:trPr>
          <w:trHeight w:val="402" w:hRule="atLeast"/>
        </w:trPr>
        <w:tc>
          <w:tcPr>
            <w:tcW w:w="2122" w:type="dxa"/>
            <w:noWrap/>
            <w:vAlign w:val="top"/>
          </w:tcPr>
          <w:p w14:paraId="63A958F6">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杨树通</w:t>
            </w:r>
          </w:p>
        </w:tc>
        <w:tc>
          <w:tcPr>
            <w:tcW w:w="6518" w:type="dxa"/>
            <w:noWrap/>
            <w:vAlign w:val="top"/>
          </w:tcPr>
          <w:p w14:paraId="36EE9CEB">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星火学府（天津）科技有限公司董事长</w:t>
            </w:r>
          </w:p>
        </w:tc>
      </w:tr>
      <w:tr w14:paraId="34DF7085">
        <w:tblPrEx>
          <w:tblCellMar>
            <w:top w:w="0" w:type="dxa"/>
            <w:left w:w="108" w:type="dxa"/>
            <w:bottom w:w="0" w:type="dxa"/>
            <w:right w:w="108" w:type="dxa"/>
          </w:tblCellMar>
        </w:tblPrEx>
        <w:trPr>
          <w:trHeight w:val="402" w:hRule="atLeast"/>
        </w:trPr>
        <w:tc>
          <w:tcPr>
            <w:tcW w:w="2122" w:type="dxa"/>
            <w:noWrap/>
            <w:vAlign w:val="top"/>
          </w:tcPr>
          <w:p w14:paraId="65D76653">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时</w:t>
            </w:r>
            <w:r>
              <w:rPr>
                <w:rFonts w:eastAsia="仿宋_GB2312"/>
                <w:color w:val="000000"/>
                <w:kern w:val="0"/>
                <w:sz w:val="32"/>
                <w:szCs w:val="32"/>
              </w:rPr>
              <w:t>　</w:t>
            </w:r>
            <w:r>
              <w:rPr>
                <w:rFonts w:hint="eastAsia" w:ascii="仿宋_GB2312" w:hAnsi="等线" w:eastAsia="仿宋_GB2312" w:cs="宋体"/>
                <w:color w:val="000000"/>
                <w:kern w:val="0"/>
                <w:sz w:val="32"/>
                <w:szCs w:val="32"/>
              </w:rPr>
              <w:t>光</w:t>
            </w:r>
          </w:p>
        </w:tc>
        <w:tc>
          <w:tcPr>
            <w:tcW w:w="6518" w:type="dxa"/>
            <w:noWrap/>
            <w:vAlign w:val="top"/>
          </w:tcPr>
          <w:p w14:paraId="67DA7515">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河西区爱国拥军促进会副会长</w:t>
            </w:r>
          </w:p>
        </w:tc>
      </w:tr>
      <w:tr w14:paraId="3562E448">
        <w:tblPrEx>
          <w:tblCellMar>
            <w:top w:w="0" w:type="dxa"/>
            <w:left w:w="108" w:type="dxa"/>
            <w:bottom w:w="0" w:type="dxa"/>
            <w:right w:w="108" w:type="dxa"/>
          </w:tblCellMar>
        </w:tblPrEx>
        <w:trPr>
          <w:trHeight w:val="402" w:hRule="atLeast"/>
        </w:trPr>
        <w:tc>
          <w:tcPr>
            <w:tcW w:w="8640" w:type="dxa"/>
            <w:gridSpan w:val="2"/>
            <w:noWrap/>
            <w:vAlign w:val="top"/>
          </w:tcPr>
          <w:p w14:paraId="009A80F8">
            <w:pPr>
              <w:widowControl/>
              <w:spacing w:line="520" w:lineRule="exact"/>
              <w:jc w:val="center"/>
              <w:textAlignment w:val="center"/>
              <w:rPr>
                <w:rFonts w:hint="eastAsia" w:ascii="黑体" w:hAnsi="黑体" w:eastAsia="黑体"/>
                <w:color w:val="000000"/>
                <w:kern w:val="0"/>
                <w:sz w:val="32"/>
                <w:szCs w:val="32"/>
                <w:lang w:bidi="ar"/>
              </w:rPr>
            </w:pPr>
          </w:p>
        </w:tc>
      </w:tr>
      <w:tr w14:paraId="07F7C143">
        <w:tblPrEx>
          <w:tblCellMar>
            <w:top w:w="0" w:type="dxa"/>
            <w:left w:w="108" w:type="dxa"/>
            <w:bottom w:w="0" w:type="dxa"/>
            <w:right w:w="108" w:type="dxa"/>
          </w:tblCellMar>
        </w:tblPrEx>
        <w:trPr>
          <w:trHeight w:val="402" w:hRule="atLeast"/>
        </w:trPr>
        <w:tc>
          <w:tcPr>
            <w:tcW w:w="8640" w:type="dxa"/>
            <w:gridSpan w:val="2"/>
            <w:noWrap/>
            <w:vAlign w:val="top"/>
          </w:tcPr>
          <w:p w14:paraId="4F5399E6">
            <w:pPr>
              <w:widowControl/>
              <w:spacing w:line="520" w:lineRule="exact"/>
              <w:jc w:val="center"/>
              <w:textAlignment w:val="center"/>
              <w:rPr>
                <w:rFonts w:hint="eastAsia" w:ascii="仿宋_GB2312" w:hAnsi="等线" w:eastAsia="仿宋_GB2312" w:cs="宋体"/>
                <w:color w:val="000000"/>
                <w:kern w:val="0"/>
                <w:sz w:val="32"/>
                <w:szCs w:val="32"/>
              </w:rPr>
            </w:pPr>
            <w:r>
              <w:rPr>
                <w:rFonts w:hint="eastAsia" w:ascii="黑体" w:hAnsi="黑体" w:eastAsia="黑体"/>
                <w:color w:val="000000"/>
                <w:kern w:val="0"/>
                <w:sz w:val="32"/>
                <w:szCs w:val="32"/>
                <w:lang w:bidi="ar"/>
              </w:rPr>
              <w:t>河北省</w:t>
            </w:r>
          </w:p>
        </w:tc>
      </w:tr>
      <w:tr w14:paraId="69EAF9BF">
        <w:tblPrEx>
          <w:tblCellMar>
            <w:top w:w="0" w:type="dxa"/>
            <w:left w:w="108" w:type="dxa"/>
            <w:bottom w:w="0" w:type="dxa"/>
            <w:right w:w="108" w:type="dxa"/>
          </w:tblCellMar>
        </w:tblPrEx>
        <w:trPr>
          <w:trHeight w:val="402" w:hRule="atLeast"/>
        </w:trPr>
        <w:tc>
          <w:tcPr>
            <w:tcW w:w="2122" w:type="dxa"/>
            <w:noWrap/>
            <w:vAlign w:val="top"/>
          </w:tcPr>
          <w:p w14:paraId="138FD739">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马　力</w:t>
            </w:r>
          </w:p>
        </w:tc>
        <w:tc>
          <w:tcPr>
            <w:tcW w:w="6518" w:type="dxa"/>
            <w:noWrap/>
            <w:vAlign w:val="top"/>
          </w:tcPr>
          <w:p w14:paraId="6A715574">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中共河北省委机构编制委员会办公室机构编制监督检查处一级主任科员</w:t>
            </w:r>
          </w:p>
        </w:tc>
      </w:tr>
      <w:tr w14:paraId="40CDF546">
        <w:tblPrEx>
          <w:tblCellMar>
            <w:top w:w="0" w:type="dxa"/>
            <w:left w:w="108" w:type="dxa"/>
            <w:bottom w:w="0" w:type="dxa"/>
            <w:right w:w="108" w:type="dxa"/>
          </w:tblCellMar>
        </w:tblPrEx>
        <w:trPr>
          <w:trHeight w:val="402" w:hRule="atLeast"/>
        </w:trPr>
        <w:tc>
          <w:tcPr>
            <w:tcW w:w="2122" w:type="dxa"/>
            <w:noWrap/>
            <w:vAlign w:val="top"/>
          </w:tcPr>
          <w:p w14:paraId="0A3A98EE">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王永岭</w:t>
            </w:r>
          </w:p>
        </w:tc>
        <w:tc>
          <w:tcPr>
            <w:tcW w:w="6518" w:type="dxa"/>
            <w:noWrap/>
            <w:vAlign w:val="top"/>
          </w:tcPr>
          <w:p w14:paraId="79BE6E16">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唐山博仁医院有限公司院长</w:t>
            </w:r>
          </w:p>
        </w:tc>
      </w:tr>
      <w:tr w14:paraId="4DF53BE2">
        <w:tblPrEx>
          <w:tblCellMar>
            <w:top w:w="0" w:type="dxa"/>
            <w:left w:w="108" w:type="dxa"/>
            <w:bottom w:w="0" w:type="dxa"/>
            <w:right w:w="108" w:type="dxa"/>
          </w:tblCellMar>
        </w:tblPrEx>
        <w:trPr>
          <w:trHeight w:val="402" w:hRule="atLeast"/>
        </w:trPr>
        <w:tc>
          <w:tcPr>
            <w:tcW w:w="2122" w:type="dxa"/>
            <w:noWrap/>
            <w:vAlign w:val="top"/>
          </w:tcPr>
          <w:p w14:paraId="7DD1EE16">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田俊岭</w:t>
            </w:r>
          </w:p>
        </w:tc>
        <w:tc>
          <w:tcPr>
            <w:tcW w:w="6518" w:type="dxa"/>
            <w:noWrap/>
            <w:vAlign w:val="top"/>
          </w:tcPr>
          <w:p w14:paraId="1D53BEA4">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鸡泽县爱国拥军志愿者联合会主席</w:t>
            </w:r>
          </w:p>
        </w:tc>
      </w:tr>
      <w:tr w14:paraId="61767234">
        <w:tblPrEx>
          <w:tblCellMar>
            <w:top w:w="0" w:type="dxa"/>
            <w:left w:w="108" w:type="dxa"/>
            <w:bottom w:w="0" w:type="dxa"/>
            <w:right w:w="108" w:type="dxa"/>
          </w:tblCellMar>
        </w:tblPrEx>
        <w:trPr>
          <w:trHeight w:val="402" w:hRule="atLeast"/>
        </w:trPr>
        <w:tc>
          <w:tcPr>
            <w:tcW w:w="2122" w:type="dxa"/>
            <w:noWrap/>
            <w:vAlign w:val="top"/>
          </w:tcPr>
          <w:p w14:paraId="58C3EE8E">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冯建卫</w:t>
            </w:r>
          </w:p>
        </w:tc>
        <w:tc>
          <w:tcPr>
            <w:tcW w:w="6518" w:type="dxa"/>
            <w:noWrap/>
            <w:vAlign w:val="top"/>
          </w:tcPr>
          <w:p w14:paraId="3060241B">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辛集市信德中学校长</w:t>
            </w:r>
          </w:p>
        </w:tc>
      </w:tr>
      <w:tr w14:paraId="659E8B3A">
        <w:tblPrEx>
          <w:tblCellMar>
            <w:top w:w="0" w:type="dxa"/>
            <w:left w:w="108" w:type="dxa"/>
            <w:bottom w:w="0" w:type="dxa"/>
            <w:right w:w="108" w:type="dxa"/>
          </w:tblCellMar>
        </w:tblPrEx>
        <w:trPr>
          <w:trHeight w:val="402" w:hRule="atLeast"/>
        </w:trPr>
        <w:tc>
          <w:tcPr>
            <w:tcW w:w="2122" w:type="dxa"/>
            <w:noWrap/>
            <w:vAlign w:val="top"/>
          </w:tcPr>
          <w:p w14:paraId="0C4CB35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刘保庆</w:t>
            </w:r>
          </w:p>
        </w:tc>
        <w:tc>
          <w:tcPr>
            <w:tcW w:w="6518" w:type="dxa"/>
            <w:noWrap/>
            <w:vAlign w:val="top"/>
          </w:tcPr>
          <w:p w14:paraId="2B656BB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敬业集团有限公司党委副书记、工会主席，敬业公益基金会理事长</w:t>
            </w:r>
          </w:p>
        </w:tc>
      </w:tr>
      <w:tr w14:paraId="1447D023">
        <w:tblPrEx>
          <w:tblCellMar>
            <w:top w:w="0" w:type="dxa"/>
            <w:left w:w="108" w:type="dxa"/>
            <w:bottom w:w="0" w:type="dxa"/>
            <w:right w:w="108" w:type="dxa"/>
          </w:tblCellMar>
        </w:tblPrEx>
        <w:trPr>
          <w:trHeight w:val="402" w:hRule="atLeast"/>
        </w:trPr>
        <w:tc>
          <w:tcPr>
            <w:tcW w:w="2122" w:type="dxa"/>
            <w:noWrap/>
            <w:vAlign w:val="top"/>
          </w:tcPr>
          <w:p w14:paraId="28B5B0A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安　斐</w:t>
            </w:r>
            <w:r>
              <w:rPr>
                <w:rFonts w:hint="eastAsia" w:ascii="仿宋_GB2312" w:hAnsi="等线" w:eastAsia="仿宋_GB2312" w:cs="宋体"/>
                <w:color w:val="auto"/>
                <w:kern w:val="0"/>
                <w:szCs w:val="21"/>
              </w:rPr>
              <w:t>（女）</w:t>
            </w:r>
          </w:p>
        </w:tc>
        <w:tc>
          <w:tcPr>
            <w:tcW w:w="6518" w:type="dxa"/>
            <w:noWrap/>
            <w:vAlign w:val="top"/>
          </w:tcPr>
          <w:p w14:paraId="20C7300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河北省财政厅社会保障处三级调研员</w:t>
            </w:r>
          </w:p>
        </w:tc>
      </w:tr>
      <w:tr w14:paraId="6006E476">
        <w:tblPrEx>
          <w:tblCellMar>
            <w:top w:w="0" w:type="dxa"/>
            <w:left w:w="108" w:type="dxa"/>
            <w:bottom w:w="0" w:type="dxa"/>
            <w:right w:w="108" w:type="dxa"/>
          </w:tblCellMar>
        </w:tblPrEx>
        <w:trPr>
          <w:trHeight w:val="402" w:hRule="atLeast"/>
        </w:trPr>
        <w:tc>
          <w:tcPr>
            <w:tcW w:w="2122" w:type="dxa"/>
            <w:noWrap/>
            <w:vAlign w:val="top"/>
          </w:tcPr>
          <w:p w14:paraId="6F1D8EC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孙志宇</w:t>
            </w:r>
          </w:p>
        </w:tc>
        <w:tc>
          <w:tcPr>
            <w:tcW w:w="6518" w:type="dxa"/>
            <w:noWrap/>
            <w:vAlign w:val="top"/>
          </w:tcPr>
          <w:p w14:paraId="62B07BE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河北省公安厅一级警长</w:t>
            </w:r>
          </w:p>
        </w:tc>
      </w:tr>
      <w:tr w14:paraId="238631EA">
        <w:tblPrEx>
          <w:tblCellMar>
            <w:top w:w="0" w:type="dxa"/>
            <w:left w:w="108" w:type="dxa"/>
            <w:bottom w:w="0" w:type="dxa"/>
            <w:right w:w="108" w:type="dxa"/>
          </w:tblCellMar>
        </w:tblPrEx>
        <w:trPr>
          <w:trHeight w:val="402" w:hRule="atLeast"/>
        </w:trPr>
        <w:tc>
          <w:tcPr>
            <w:tcW w:w="2122" w:type="dxa"/>
            <w:noWrap/>
            <w:vAlign w:val="top"/>
          </w:tcPr>
          <w:p w14:paraId="473A7FF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何江萍</w:t>
            </w:r>
            <w:r>
              <w:rPr>
                <w:rFonts w:hint="eastAsia" w:ascii="仿宋_GB2312" w:hAnsi="等线" w:eastAsia="仿宋_GB2312" w:cs="宋体"/>
                <w:color w:val="auto"/>
                <w:kern w:val="0"/>
                <w:szCs w:val="21"/>
              </w:rPr>
              <w:t>（女）</w:t>
            </w:r>
          </w:p>
        </w:tc>
        <w:tc>
          <w:tcPr>
            <w:tcW w:w="6518" w:type="dxa"/>
            <w:noWrap/>
            <w:vAlign w:val="top"/>
          </w:tcPr>
          <w:p w14:paraId="6610F9F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中共容城县委组织部四级主任科员</w:t>
            </w:r>
          </w:p>
        </w:tc>
      </w:tr>
      <w:tr w14:paraId="0CD33287">
        <w:tblPrEx>
          <w:tblCellMar>
            <w:top w:w="0" w:type="dxa"/>
            <w:left w:w="108" w:type="dxa"/>
            <w:bottom w:w="0" w:type="dxa"/>
            <w:right w:w="108" w:type="dxa"/>
          </w:tblCellMar>
        </w:tblPrEx>
        <w:trPr>
          <w:trHeight w:val="402" w:hRule="atLeast"/>
        </w:trPr>
        <w:tc>
          <w:tcPr>
            <w:tcW w:w="2122" w:type="dxa"/>
            <w:noWrap/>
            <w:vAlign w:val="top"/>
          </w:tcPr>
          <w:p w14:paraId="3D8700B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余　海</w:t>
            </w:r>
          </w:p>
        </w:tc>
        <w:tc>
          <w:tcPr>
            <w:tcW w:w="6518" w:type="dxa"/>
            <w:noWrap/>
            <w:vAlign w:val="top"/>
          </w:tcPr>
          <w:p w14:paraId="3FE2C9E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承德老兵志愿服务总队总队长</w:t>
            </w:r>
          </w:p>
        </w:tc>
      </w:tr>
      <w:tr w14:paraId="75B671DD">
        <w:tblPrEx>
          <w:tblCellMar>
            <w:top w:w="0" w:type="dxa"/>
            <w:left w:w="108" w:type="dxa"/>
            <w:bottom w:w="0" w:type="dxa"/>
            <w:right w:w="108" w:type="dxa"/>
          </w:tblCellMar>
        </w:tblPrEx>
        <w:trPr>
          <w:trHeight w:val="402" w:hRule="atLeast"/>
        </w:trPr>
        <w:tc>
          <w:tcPr>
            <w:tcW w:w="2122" w:type="dxa"/>
            <w:noWrap/>
            <w:vAlign w:val="top"/>
          </w:tcPr>
          <w:p w14:paraId="3C9F1CD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张峻珩</w:t>
            </w:r>
          </w:p>
        </w:tc>
        <w:tc>
          <w:tcPr>
            <w:tcW w:w="6518" w:type="dxa"/>
            <w:noWrap/>
            <w:vAlign w:val="top"/>
          </w:tcPr>
          <w:p w14:paraId="6257690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河北霞光电力工程集团有限公司董事长</w:t>
            </w:r>
          </w:p>
        </w:tc>
      </w:tr>
      <w:tr w14:paraId="14AC46C2">
        <w:tblPrEx>
          <w:tblCellMar>
            <w:top w:w="0" w:type="dxa"/>
            <w:left w:w="108" w:type="dxa"/>
            <w:bottom w:w="0" w:type="dxa"/>
            <w:right w:w="108" w:type="dxa"/>
          </w:tblCellMar>
        </w:tblPrEx>
        <w:trPr>
          <w:trHeight w:val="402" w:hRule="atLeast"/>
        </w:trPr>
        <w:tc>
          <w:tcPr>
            <w:tcW w:w="2122" w:type="dxa"/>
            <w:noWrap/>
            <w:vAlign w:val="top"/>
          </w:tcPr>
          <w:p w14:paraId="279A90A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陈春江</w:t>
            </w:r>
          </w:p>
        </w:tc>
        <w:tc>
          <w:tcPr>
            <w:tcW w:w="6518" w:type="dxa"/>
            <w:noWrap/>
            <w:vAlign w:val="top"/>
          </w:tcPr>
          <w:p w14:paraId="74C0797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廊坊市三河市高楼镇黄辛庄村党支部书记、村委会主任</w:t>
            </w:r>
          </w:p>
        </w:tc>
      </w:tr>
      <w:tr w14:paraId="380500DD">
        <w:tblPrEx>
          <w:tblCellMar>
            <w:top w:w="0" w:type="dxa"/>
            <w:left w:w="108" w:type="dxa"/>
            <w:bottom w:w="0" w:type="dxa"/>
            <w:right w:w="108" w:type="dxa"/>
          </w:tblCellMar>
        </w:tblPrEx>
        <w:trPr>
          <w:trHeight w:val="402" w:hRule="atLeast"/>
        </w:trPr>
        <w:tc>
          <w:tcPr>
            <w:tcW w:w="2122" w:type="dxa"/>
            <w:noWrap/>
            <w:vAlign w:val="top"/>
          </w:tcPr>
          <w:p w14:paraId="3B16D844">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赵逸伦</w:t>
            </w:r>
            <w:r>
              <w:rPr>
                <w:rFonts w:hint="eastAsia" w:ascii="仿宋_GB2312" w:hAnsi="等线" w:eastAsia="仿宋_GB2312" w:cs="宋体"/>
                <w:color w:val="000000"/>
                <w:kern w:val="0"/>
                <w:szCs w:val="21"/>
              </w:rPr>
              <w:t>（女）</w:t>
            </w:r>
          </w:p>
        </w:tc>
        <w:tc>
          <w:tcPr>
            <w:tcW w:w="6518" w:type="dxa"/>
            <w:noWrap/>
            <w:vAlign w:val="top"/>
          </w:tcPr>
          <w:p w14:paraId="1C0995A0">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河北省发展和改革委员会社会发展处二级主任科员</w:t>
            </w:r>
          </w:p>
        </w:tc>
      </w:tr>
      <w:tr w14:paraId="6AF54E00">
        <w:tblPrEx>
          <w:tblCellMar>
            <w:top w:w="0" w:type="dxa"/>
            <w:left w:w="108" w:type="dxa"/>
            <w:bottom w:w="0" w:type="dxa"/>
            <w:right w:w="108" w:type="dxa"/>
          </w:tblCellMar>
        </w:tblPrEx>
        <w:trPr>
          <w:trHeight w:val="402" w:hRule="atLeast"/>
        </w:trPr>
        <w:tc>
          <w:tcPr>
            <w:tcW w:w="2122" w:type="dxa"/>
            <w:noWrap/>
            <w:vAlign w:val="top"/>
          </w:tcPr>
          <w:p w14:paraId="7AE553C8">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曹立新</w:t>
            </w:r>
            <w:r>
              <w:rPr>
                <w:rFonts w:hint="eastAsia" w:ascii="仿宋_GB2312" w:hAnsi="等线" w:eastAsia="仿宋_GB2312" w:cs="宋体"/>
                <w:color w:val="000000"/>
                <w:kern w:val="0"/>
                <w:szCs w:val="21"/>
              </w:rPr>
              <w:t>（回族）</w:t>
            </w:r>
          </w:p>
        </w:tc>
        <w:tc>
          <w:tcPr>
            <w:tcW w:w="6518" w:type="dxa"/>
            <w:noWrap/>
            <w:vAlign w:val="top"/>
          </w:tcPr>
          <w:p w14:paraId="7A2114B1">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中共秦皇岛市委组织部干部一科二级主任科员</w:t>
            </w:r>
          </w:p>
        </w:tc>
      </w:tr>
      <w:tr w14:paraId="2D5EBBD8">
        <w:tblPrEx>
          <w:tblCellMar>
            <w:top w:w="0" w:type="dxa"/>
            <w:left w:w="108" w:type="dxa"/>
            <w:bottom w:w="0" w:type="dxa"/>
            <w:right w:w="108" w:type="dxa"/>
          </w:tblCellMar>
        </w:tblPrEx>
        <w:trPr>
          <w:trHeight w:val="402" w:hRule="atLeast"/>
        </w:trPr>
        <w:tc>
          <w:tcPr>
            <w:tcW w:w="2122" w:type="dxa"/>
            <w:noWrap/>
            <w:vAlign w:val="top"/>
          </w:tcPr>
          <w:p w14:paraId="74690696">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黄颖章</w:t>
            </w:r>
          </w:p>
        </w:tc>
        <w:tc>
          <w:tcPr>
            <w:tcW w:w="6518" w:type="dxa"/>
            <w:noWrap/>
            <w:vAlign w:val="top"/>
          </w:tcPr>
          <w:p w14:paraId="3E29995F">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河北省信访局办信处处长</w:t>
            </w:r>
          </w:p>
        </w:tc>
      </w:tr>
      <w:tr w14:paraId="501FCE70">
        <w:tblPrEx>
          <w:tblCellMar>
            <w:top w:w="0" w:type="dxa"/>
            <w:left w:w="108" w:type="dxa"/>
            <w:bottom w:w="0" w:type="dxa"/>
            <w:right w:w="108" w:type="dxa"/>
          </w:tblCellMar>
        </w:tblPrEx>
        <w:trPr>
          <w:trHeight w:val="402" w:hRule="atLeast"/>
        </w:trPr>
        <w:tc>
          <w:tcPr>
            <w:tcW w:w="2122" w:type="dxa"/>
            <w:noWrap/>
            <w:vAlign w:val="top"/>
          </w:tcPr>
          <w:p w14:paraId="1B626B53">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薛红夏</w:t>
            </w:r>
            <w:r>
              <w:rPr>
                <w:rFonts w:hint="eastAsia" w:ascii="仿宋_GB2312" w:hAnsi="等线" w:eastAsia="仿宋_GB2312" w:cs="宋体"/>
                <w:color w:val="000000"/>
                <w:kern w:val="0"/>
                <w:szCs w:val="21"/>
              </w:rPr>
              <w:t>（女）</w:t>
            </w:r>
          </w:p>
        </w:tc>
        <w:tc>
          <w:tcPr>
            <w:tcW w:w="6518" w:type="dxa"/>
            <w:noWrap/>
            <w:vAlign w:val="top"/>
          </w:tcPr>
          <w:p w14:paraId="49ADEAA9">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张家口市人民政府办公室综合八科科长</w:t>
            </w:r>
          </w:p>
        </w:tc>
      </w:tr>
      <w:tr w14:paraId="4212A580">
        <w:tblPrEx>
          <w:tblCellMar>
            <w:top w:w="0" w:type="dxa"/>
            <w:left w:w="108" w:type="dxa"/>
            <w:bottom w:w="0" w:type="dxa"/>
            <w:right w:w="108" w:type="dxa"/>
          </w:tblCellMar>
        </w:tblPrEx>
        <w:trPr>
          <w:trHeight w:val="402" w:hRule="atLeast"/>
        </w:trPr>
        <w:tc>
          <w:tcPr>
            <w:tcW w:w="8640" w:type="dxa"/>
            <w:gridSpan w:val="2"/>
            <w:noWrap/>
            <w:vAlign w:val="top"/>
          </w:tcPr>
          <w:p w14:paraId="0BD36721">
            <w:pPr>
              <w:widowControl/>
              <w:spacing w:line="520" w:lineRule="exact"/>
              <w:jc w:val="center"/>
              <w:textAlignment w:val="center"/>
              <w:rPr>
                <w:rFonts w:hint="eastAsia" w:ascii="黑体" w:hAnsi="黑体" w:eastAsia="黑体"/>
                <w:color w:val="000000"/>
                <w:kern w:val="0"/>
                <w:sz w:val="32"/>
                <w:szCs w:val="32"/>
                <w:lang w:bidi="ar"/>
              </w:rPr>
            </w:pPr>
          </w:p>
        </w:tc>
      </w:tr>
      <w:tr w14:paraId="2EA63AD3">
        <w:tblPrEx>
          <w:tblCellMar>
            <w:top w:w="0" w:type="dxa"/>
            <w:left w:w="108" w:type="dxa"/>
            <w:bottom w:w="0" w:type="dxa"/>
            <w:right w:w="108" w:type="dxa"/>
          </w:tblCellMar>
        </w:tblPrEx>
        <w:trPr>
          <w:trHeight w:val="402" w:hRule="atLeast"/>
        </w:trPr>
        <w:tc>
          <w:tcPr>
            <w:tcW w:w="8640" w:type="dxa"/>
            <w:gridSpan w:val="2"/>
            <w:noWrap/>
            <w:vAlign w:val="top"/>
          </w:tcPr>
          <w:p w14:paraId="157D78FC">
            <w:pPr>
              <w:widowControl/>
              <w:spacing w:line="520" w:lineRule="exact"/>
              <w:jc w:val="center"/>
              <w:textAlignment w:val="center"/>
              <w:rPr>
                <w:rFonts w:hint="eastAsia" w:ascii="仿宋_GB2312" w:hAnsi="等线" w:eastAsia="仿宋_GB2312" w:cs="宋体"/>
                <w:color w:val="000000"/>
                <w:kern w:val="0"/>
                <w:sz w:val="32"/>
                <w:szCs w:val="32"/>
              </w:rPr>
            </w:pPr>
            <w:r>
              <w:rPr>
                <w:rFonts w:hint="eastAsia" w:ascii="黑体" w:hAnsi="黑体" w:eastAsia="黑体"/>
                <w:color w:val="000000"/>
                <w:kern w:val="0"/>
                <w:sz w:val="32"/>
                <w:szCs w:val="32"/>
                <w:lang w:bidi="ar"/>
              </w:rPr>
              <w:t>山西省</w:t>
            </w:r>
          </w:p>
        </w:tc>
      </w:tr>
      <w:tr w14:paraId="1B5D02C6">
        <w:tblPrEx>
          <w:tblCellMar>
            <w:top w:w="0" w:type="dxa"/>
            <w:left w:w="108" w:type="dxa"/>
            <w:bottom w:w="0" w:type="dxa"/>
            <w:right w:w="108" w:type="dxa"/>
          </w:tblCellMar>
        </w:tblPrEx>
        <w:trPr>
          <w:trHeight w:val="402" w:hRule="atLeast"/>
        </w:trPr>
        <w:tc>
          <w:tcPr>
            <w:tcW w:w="2122" w:type="dxa"/>
            <w:noWrap/>
            <w:vAlign w:val="top"/>
          </w:tcPr>
          <w:p w14:paraId="3C29AE56">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苏明科</w:t>
            </w:r>
          </w:p>
        </w:tc>
        <w:tc>
          <w:tcPr>
            <w:tcW w:w="6518" w:type="dxa"/>
            <w:noWrap/>
            <w:vAlign w:val="top"/>
          </w:tcPr>
          <w:p w14:paraId="031D7536">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山西大福房地产开发有限公司总经理</w:t>
            </w:r>
          </w:p>
        </w:tc>
      </w:tr>
      <w:tr w14:paraId="7CC7DC4A">
        <w:tblPrEx>
          <w:tblCellMar>
            <w:top w:w="0" w:type="dxa"/>
            <w:left w:w="108" w:type="dxa"/>
            <w:bottom w:w="0" w:type="dxa"/>
            <w:right w:w="108" w:type="dxa"/>
          </w:tblCellMar>
        </w:tblPrEx>
        <w:trPr>
          <w:trHeight w:val="402" w:hRule="atLeast"/>
        </w:trPr>
        <w:tc>
          <w:tcPr>
            <w:tcW w:w="2122" w:type="dxa"/>
            <w:noWrap/>
            <w:vAlign w:val="top"/>
          </w:tcPr>
          <w:p w14:paraId="3CB941CC">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杨俊荣</w:t>
            </w:r>
          </w:p>
        </w:tc>
        <w:tc>
          <w:tcPr>
            <w:tcW w:w="6518" w:type="dxa"/>
            <w:noWrap/>
            <w:vAlign w:val="top"/>
          </w:tcPr>
          <w:p w14:paraId="3C67AFD0">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新绛县北张镇燕村村民，新绛县汾河湾法律服务所基层法律服务工作者</w:t>
            </w:r>
          </w:p>
        </w:tc>
      </w:tr>
      <w:tr w14:paraId="475C969E">
        <w:tblPrEx>
          <w:tblCellMar>
            <w:top w:w="0" w:type="dxa"/>
            <w:left w:w="108" w:type="dxa"/>
            <w:bottom w:w="0" w:type="dxa"/>
            <w:right w:w="108" w:type="dxa"/>
          </w:tblCellMar>
        </w:tblPrEx>
        <w:trPr>
          <w:trHeight w:val="402" w:hRule="atLeast"/>
        </w:trPr>
        <w:tc>
          <w:tcPr>
            <w:tcW w:w="2122" w:type="dxa"/>
            <w:noWrap/>
            <w:vAlign w:val="top"/>
          </w:tcPr>
          <w:p w14:paraId="3AE9F9DB">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张世东</w:t>
            </w:r>
          </w:p>
        </w:tc>
        <w:tc>
          <w:tcPr>
            <w:tcW w:w="6518" w:type="dxa"/>
            <w:noWrap/>
            <w:vAlign w:val="top"/>
          </w:tcPr>
          <w:p w14:paraId="133E0E71">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精工号角退役军人志愿服务队队长</w:t>
            </w:r>
          </w:p>
        </w:tc>
      </w:tr>
      <w:tr w14:paraId="157BFE17">
        <w:tblPrEx>
          <w:tblCellMar>
            <w:top w:w="0" w:type="dxa"/>
            <w:left w:w="108" w:type="dxa"/>
            <w:bottom w:w="0" w:type="dxa"/>
            <w:right w:w="108" w:type="dxa"/>
          </w:tblCellMar>
        </w:tblPrEx>
        <w:trPr>
          <w:trHeight w:val="402" w:hRule="atLeast"/>
        </w:trPr>
        <w:tc>
          <w:tcPr>
            <w:tcW w:w="2122" w:type="dxa"/>
            <w:noWrap/>
            <w:vAlign w:val="top"/>
          </w:tcPr>
          <w:p w14:paraId="66063E23">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张爱福</w:t>
            </w:r>
          </w:p>
        </w:tc>
        <w:tc>
          <w:tcPr>
            <w:tcW w:w="6518" w:type="dxa"/>
            <w:noWrap/>
            <w:vAlign w:val="top"/>
          </w:tcPr>
          <w:p w14:paraId="3FB29210">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太原市晋卫退役军人志愿服务中心队长</w:t>
            </w:r>
          </w:p>
        </w:tc>
      </w:tr>
      <w:tr w14:paraId="55C8086A">
        <w:tblPrEx>
          <w:tblCellMar>
            <w:top w:w="0" w:type="dxa"/>
            <w:left w:w="108" w:type="dxa"/>
            <w:bottom w:w="0" w:type="dxa"/>
            <w:right w:w="108" w:type="dxa"/>
          </w:tblCellMar>
        </w:tblPrEx>
        <w:trPr>
          <w:trHeight w:val="402" w:hRule="atLeast"/>
        </w:trPr>
        <w:tc>
          <w:tcPr>
            <w:tcW w:w="2122" w:type="dxa"/>
            <w:noWrap/>
            <w:vAlign w:val="top"/>
          </w:tcPr>
          <w:p w14:paraId="0B6A7BA9">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张进宝</w:t>
            </w:r>
          </w:p>
        </w:tc>
        <w:tc>
          <w:tcPr>
            <w:tcW w:w="6518" w:type="dxa"/>
            <w:noWrap/>
            <w:vAlign w:val="top"/>
          </w:tcPr>
          <w:p w14:paraId="3C9799FC">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大同市退役军人关爱协会理事长</w:t>
            </w:r>
          </w:p>
        </w:tc>
      </w:tr>
      <w:tr w14:paraId="35247E2A">
        <w:tblPrEx>
          <w:tblCellMar>
            <w:top w:w="0" w:type="dxa"/>
            <w:left w:w="108" w:type="dxa"/>
            <w:bottom w:w="0" w:type="dxa"/>
            <w:right w:w="108" w:type="dxa"/>
          </w:tblCellMar>
        </w:tblPrEx>
        <w:trPr>
          <w:trHeight w:val="402" w:hRule="atLeast"/>
        </w:trPr>
        <w:tc>
          <w:tcPr>
            <w:tcW w:w="2122" w:type="dxa"/>
            <w:noWrap/>
            <w:vAlign w:val="top"/>
          </w:tcPr>
          <w:p w14:paraId="55B05AC0">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郭海波</w:t>
            </w:r>
          </w:p>
        </w:tc>
        <w:tc>
          <w:tcPr>
            <w:tcW w:w="6518" w:type="dxa"/>
            <w:noWrap/>
            <w:vAlign w:val="top"/>
          </w:tcPr>
          <w:p w14:paraId="23D37E9E">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黎城县洪井镇孔家</w:t>
            </w:r>
            <w:r>
              <w:rPr>
                <w:rFonts w:hint="eastAsia" w:ascii="仿宋_GB2312" w:hAnsi="仿宋_GB2312" w:eastAsia="仿宋_GB2312" w:cs="仿宋_GB2312"/>
                <w:color w:val="000000"/>
                <w:kern w:val="0"/>
                <w:sz w:val="32"/>
                <w:szCs w:val="32"/>
              </w:rPr>
              <w:t>峧</w:t>
            </w:r>
            <w:r>
              <w:rPr>
                <w:rFonts w:hint="eastAsia" w:ascii="仿宋_GB2312" w:hAnsi="等线" w:eastAsia="仿宋_GB2312" w:cs="宋体"/>
                <w:color w:val="000000"/>
                <w:kern w:val="0"/>
                <w:sz w:val="32"/>
                <w:szCs w:val="32"/>
              </w:rPr>
              <w:t>村村民</w:t>
            </w:r>
          </w:p>
        </w:tc>
      </w:tr>
      <w:tr w14:paraId="74A0DFF0">
        <w:tblPrEx>
          <w:tblCellMar>
            <w:top w:w="0" w:type="dxa"/>
            <w:left w:w="108" w:type="dxa"/>
            <w:bottom w:w="0" w:type="dxa"/>
            <w:right w:w="108" w:type="dxa"/>
          </w:tblCellMar>
        </w:tblPrEx>
        <w:trPr>
          <w:trHeight w:val="402" w:hRule="atLeast"/>
        </w:trPr>
        <w:tc>
          <w:tcPr>
            <w:tcW w:w="2122" w:type="dxa"/>
            <w:noWrap/>
            <w:vAlign w:val="top"/>
          </w:tcPr>
          <w:p w14:paraId="6A0DB11C">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崔卫蛋</w:t>
            </w:r>
          </w:p>
        </w:tc>
        <w:tc>
          <w:tcPr>
            <w:tcW w:w="6518" w:type="dxa"/>
            <w:noWrap/>
            <w:vAlign w:val="top"/>
          </w:tcPr>
          <w:p w14:paraId="2C97D51E">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稷山县昌顺达金刚石刀具有限公司董事长</w:t>
            </w:r>
          </w:p>
        </w:tc>
      </w:tr>
      <w:tr w14:paraId="22409A8E">
        <w:tblPrEx>
          <w:tblCellMar>
            <w:top w:w="0" w:type="dxa"/>
            <w:left w:w="108" w:type="dxa"/>
            <w:bottom w:w="0" w:type="dxa"/>
            <w:right w:w="108" w:type="dxa"/>
          </w:tblCellMar>
        </w:tblPrEx>
        <w:trPr>
          <w:trHeight w:val="402" w:hRule="atLeast"/>
        </w:trPr>
        <w:tc>
          <w:tcPr>
            <w:tcW w:w="2122" w:type="dxa"/>
            <w:noWrap/>
            <w:vAlign w:val="top"/>
          </w:tcPr>
          <w:p w14:paraId="3D1E7D5A">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黑天河</w:t>
            </w:r>
          </w:p>
        </w:tc>
        <w:tc>
          <w:tcPr>
            <w:tcW w:w="6518" w:type="dxa"/>
            <w:noWrap/>
            <w:vAlign w:val="top"/>
          </w:tcPr>
          <w:p w14:paraId="6DCE4D9A">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山西千骅教育科技集团有限公司党支部书记</w:t>
            </w:r>
          </w:p>
        </w:tc>
      </w:tr>
      <w:tr w14:paraId="4BD727D0">
        <w:tblPrEx>
          <w:tblCellMar>
            <w:top w:w="0" w:type="dxa"/>
            <w:left w:w="108" w:type="dxa"/>
            <w:bottom w:w="0" w:type="dxa"/>
            <w:right w:w="108" w:type="dxa"/>
          </w:tblCellMar>
        </w:tblPrEx>
        <w:trPr>
          <w:trHeight w:val="402" w:hRule="atLeast"/>
        </w:trPr>
        <w:tc>
          <w:tcPr>
            <w:tcW w:w="2122" w:type="dxa"/>
            <w:noWrap/>
            <w:vAlign w:val="top"/>
          </w:tcPr>
          <w:p w14:paraId="2C2BB160">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燕　翔</w:t>
            </w:r>
          </w:p>
        </w:tc>
        <w:tc>
          <w:tcPr>
            <w:tcW w:w="6518" w:type="dxa"/>
            <w:noWrap/>
            <w:vAlign w:val="top"/>
          </w:tcPr>
          <w:p w14:paraId="6DE3F8D7">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中共忻州市委机构编制委员会办公室监督科科长</w:t>
            </w:r>
          </w:p>
        </w:tc>
      </w:tr>
      <w:tr w14:paraId="379B9BB4">
        <w:tblPrEx>
          <w:tblCellMar>
            <w:top w:w="0" w:type="dxa"/>
            <w:left w:w="108" w:type="dxa"/>
            <w:bottom w:w="0" w:type="dxa"/>
            <w:right w:w="108" w:type="dxa"/>
          </w:tblCellMar>
        </w:tblPrEx>
        <w:trPr>
          <w:trHeight w:val="402" w:hRule="atLeast"/>
        </w:trPr>
        <w:tc>
          <w:tcPr>
            <w:tcW w:w="2122" w:type="dxa"/>
            <w:noWrap/>
            <w:vAlign w:val="top"/>
          </w:tcPr>
          <w:p w14:paraId="64F4BC43">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霍海生</w:t>
            </w:r>
          </w:p>
        </w:tc>
        <w:tc>
          <w:tcPr>
            <w:tcW w:w="6518" w:type="dxa"/>
            <w:noWrap/>
            <w:vAlign w:val="top"/>
          </w:tcPr>
          <w:p w14:paraId="2D7E4C00">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阳泉绿莹环保科技有限公司总经理</w:t>
            </w:r>
          </w:p>
        </w:tc>
      </w:tr>
      <w:tr w14:paraId="1B4B058B">
        <w:tblPrEx>
          <w:tblCellMar>
            <w:top w:w="0" w:type="dxa"/>
            <w:left w:w="108" w:type="dxa"/>
            <w:bottom w:w="0" w:type="dxa"/>
            <w:right w:w="108" w:type="dxa"/>
          </w:tblCellMar>
        </w:tblPrEx>
        <w:trPr>
          <w:trHeight w:val="402" w:hRule="atLeast"/>
        </w:trPr>
        <w:tc>
          <w:tcPr>
            <w:tcW w:w="8640" w:type="dxa"/>
            <w:gridSpan w:val="2"/>
            <w:noWrap/>
            <w:vAlign w:val="top"/>
          </w:tcPr>
          <w:p w14:paraId="06A8D85C">
            <w:pPr>
              <w:widowControl/>
              <w:spacing w:line="520" w:lineRule="exact"/>
              <w:jc w:val="center"/>
              <w:textAlignment w:val="center"/>
              <w:rPr>
                <w:rFonts w:hint="eastAsia" w:ascii="黑体" w:hAnsi="黑体" w:eastAsia="黑体"/>
                <w:color w:val="000000"/>
                <w:kern w:val="0"/>
                <w:sz w:val="32"/>
                <w:szCs w:val="32"/>
                <w:lang w:bidi="ar"/>
              </w:rPr>
            </w:pPr>
          </w:p>
        </w:tc>
      </w:tr>
      <w:tr w14:paraId="2D00FC88">
        <w:tblPrEx>
          <w:tblCellMar>
            <w:top w:w="0" w:type="dxa"/>
            <w:left w:w="108" w:type="dxa"/>
            <w:bottom w:w="0" w:type="dxa"/>
            <w:right w:w="108" w:type="dxa"/>
          </w:tblCellMar>
        </w:tblPrEx>
        <w:trPr>
          <w:trHeight w:val="402" w:hRule="atLeast"/>
        </w:trPr>
        <w:tc>
          <w:tcPr>
            <w:tcW w:w="8640" w:type="dxa"/>
            <w:gridSpan w:val="2"/>
            <w:noWrap/>
            <w:vAlign w:val="top"/>
          </w:tcPr>
          <w:p w14:paraId="32273DFB">
            <w:pPr>
              <w:widowControl/>
              <w:spacing w:line="520" w:lineRule="exact"/>
              <w:jc w:val="center"/>
              <w:textAlignment w:val="center"/>
              <w:rPr>
                <w:rFonts w:hint="eastAsia" w:ascii="仿宋_GB2312" w:hAnsi="等线" w:eastAsia="仿宋_GB2312" w:cs="宋体"/>
                <w:color w:val="000000"/>
                <w:kern w:val="0"/>
                <w:sz w:val="32"/>
                <w:szCs w:val="32"/>
              </w:rPr>
            </w:pPr>
            <w:r>
              <w:rPr>
                <w:rFonts w:hint="eastAsia" w:ascii="黑体" w:hAnsi="黑体" w:eastAsia="黑体"/>
                <w:color w:val="000000"/>
                <w:kern w:val="0"/>
                <w:sz w:val="32"/>
                <w:szCs w:val="32"/>
                <w:lang w:bidi="ar"/>
              </w:rPr>
              <w:t>内蒙古自治区</w:t>
            </w:r>
          </w:p>
        </w:tc>
      </w:tr>
      <w:tr w14:paraId="13B01D99">
        <w:tblPrEx>
          <w:tblCellMar>
            <w:top w:w="0" w:type="dxa"/>
            <w:left w:w="108" w:type="dxa"/>
            <w:bottom w:w="0" w:type="dxa"/>
            <w:right w:w="108" w:type="dxa"/>
          </w:tblCellMar>
        </w:tblPrEx>
        <w:trPr>
          <w:trHeight w:val="402" w:hRule="atLeast"/>
        </w:trPr>
        <w:tc>
          <w:tcPr>
            <w:tcW w:w="2122" w:type="dxa"/>
            <w:noWrap/>
            <w:vAlign w:val="top"/>
          </w:tcPr>
          <w:p w14:paraId="37C67865">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云宝峰</w:t>
            </w:r>
            <w:r>
              <w:rPr>
                <w:rFonts w:hint="eastAsia" w:ascii="仿宋_GB2312" w:hAnsi="等线" w:eastAsia="仿宋_GB2312" w:cs="宋体"/>
                <w:color w:val="000000"/>
                <w:kern w:val="0"/>
                <w:szCs w:val="21"/>
              </w:rPr>
              <w:t>（蒙古族）</w:t>
            </w:r>
          </w:p>
        </w:tc>
        <w:tc>
          <w:tcPr>
            <w:tcW w:w="6518" w:type="dxa"/>
            <w:noWrap/>
            <w:vAlign w:val="top"/>
          </w:tcPr>
          <w:p w14:paraId="27508B1C">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呼和浩特市财政局社会保障科科长</w:t>
            </w:r>
          </w:p>
        </w:tc>
      </w:tr>
      <w:tr w14:paraId="54B057EF">
        <w:tblPrEx>
          <w:tblCellMar>
            <w:top w:w="0" w:type="dxa"/>
            <w:left w:w="108" w:type="dxa"/>
            <w:bottom w:w="0" w:type="dxa"/>
            <w:right w:w="108" w:type="dxa"/>
          </w:tblCellMar>
        </w:tblPrEx>
        <w:trPr>
          <w:trHeight w:val="402" w:hRule="atLeast"/>
        </w:trPr>
        <w:tc>
          <w:tcPr>
            <w:tcW w:w="2122" w:type="dxa"/>
            <w:noWrap/>
            <w:vAlign w:val="top"/>
          </w:tcPr>
          <w:p w14:paraId="1FCB01EB">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王</w:t>
            </w:r>
            <w:r>
              <w:rPr>
                <w:rFonts w:eastAsia="仿宋_GB2312"/>
                <w:color w:val="000000"/>
                <w:kern w:val="0"/>
                <w:sz w:val="32"/>
                <w:szCs w:val="32"/>
              </w:rPr>
              <w:t>　</w:t>
            </w:r>
            <w:r>
              <w:rPr>
                <w:rFonts w:hint="eastAsia" w:ascii="仿宋_GB2312" w:hAnsi="等线" w:eastAsia="仿宋_GB2312" w:cs="宋体"/>
                <w:color w:val="000000"/>
                <w:kern w:val="0"/>
                <w:sz w:val="32"/>
                <w:szCs w:val="32"/>
              </w:rPr>
              <w:t>胜</w:t>
            </w:r>
            <w:r>
              <w:rPr>
                <w:rFonts w:hint="eastAsia" w:ascii="仿宋_GB2312" w:hAnsi="等线" w:eastAsia="仿宋_GB2312" w:cs="宋体"/>
                <w:color w:val="000000"/>
                <w:kern w:val="0"/>
                <w:szCs w:val="21"/>
              </w:rPr>
              <w:t>（蒙古族）</w:t>
            </w:r>
          </w:p>
        </w:tc>
        <w:tc>
          <w:tcPr>
            <w:tcW w:w="6518" w:type="dxa"/>
            <w:noWrap/>
            <w:vAlign w:val="top"/>
          </w:tcPr>
          <w:p w14:paraId="524252D0">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锡林郭勒盟国防动员办公室党组书记、主任</w:t>
            </w:r>
          </w:p>
        </w:tc>
      </w:tr>
      <w:tr w14:paraId="2BC22E27">
        <w:tblPrEx>
          <w:tblCellMar>
            <w:top w:w="0" w:type="dxa"/>
            <w:left w:w="108" w:type="dxa"/>
            <w:bottom w:w="0" w:type="dxa"/>
            <w:right w:w="108" w:type="dxa"/>
          </w:tblCellMar>
        </w:tblPrEx>
        <w:trPr>
          <w:trHeight w:val="402" w:hRule="atLeast"/>
        </w:trPr>
        <w:tc>
          <w:tcPr>
            <w:tcW w:w="2122" w:type="dxa"/>
            <w:noWrap/>
            <w:vAlign w:val="top"/>
          </w:tcPr>
          <w:p w14:paraId="43E23B73">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刘燕飞</w:t>
            </w:r>
          </w:p>
        </w:tc>
        <w:tc>
          <w:tcPr>
            <w:tcW w:w="6518" w:type="dxa"/>
            <w:noWrap/>
            <w:vAlign w:val="top"/>
          </w:tcPr>
          <w:p w14:paraId="35DDDA49">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中共鄂尔多斯市委机构编制委员会办公室主任</w:t>
            </w:r>
          </w:p>
        </w:tc>
      </w:tr>
      <w:tr w14:paraId="2D40E04A">
        <w:tblPrEx>
          <w:tblCellMar>
            <w:top w:w="0" w:type="dxa"/>
            <w:left w:w="108" w:type="dxa"/>
            <w:bottom w:w="0" w:type="dxa"/>
            <w:right w:w="108" w:type="dxa"/>
          </w:tblCellMar>
        </w:tblPrEx>
        <w:trPr>
          <w:trHeight w:val="402" w:hRule="atLeast"/>
        </w:trPr>
        <w:tc>
          <w:tcPr>
            <w:tcW w:w="2122" w:type="dxa"/>
            <w:noWrap/>
            <w:vAlign w:val="top"/>
          </w:tcPr>
          <w:p w14:paraId="1B27CA75">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张红霞</w:t>
            </w:r>
            <w:r>
              <w:rPr>
                <w:rFonts w:hint="eastAsia" w:ascii="仿宋_GB2312" w:hAnsi="等线" w:eastAsia="仿宋_GB2312" w:cs="宋体"/>
                <w:color w:val="000000"/>
                <w:kern w:val="0"/>
                <w:szCs w:val="21"/>
              </w:rPr>
              <w:t>（女）</w:t>
            </w:r>
          </w:p>
        </w:tc>
        <w:tc>
          <w:tcPr>
            <w:tcW w:w="6518" w:type="dxa"/>
            <w:noWrap/>
            <w:vAlign w:val="top"/>
          </w:tcPr>
          <w:p w14:paraId="09B26371">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乌兰察布市财政局社会保障科负责人</w:t>
            </w:r>
          </w:p>
        </w:tc>
      </w:tr>
      <w:tr w14:paraId="11107C7B">
        <w:tblPrEx>
          <w:tblCellMar>
            <w:top w:w="0" w:type="dxa"/>
            <w:left w:w="108" w:type="dxa"/>
            <w:bottom w:w="0" w:type="dxa"/>
            <w:right w:w="108" w:type="dxa"/>
          </w:tblCellMar>
        </w:tblPrEx>
        <w:trPr>
          <w:trHeight w:val="402" w:hRule="atLeast"/>
        </w:trPr>
        <w:tc>
          <w:tcPr>
            <w:tcW w:w="2122" w:type="dxa"/>
            <w:noWrap/>
            <w:vAlign w:val="top"/>
          </w:tcPr>
          <w:p w14:paraId="0F8FE081">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周　钢</w:t>
            </w:r>
          </w:p>
        </w:tc>
        <w:tc>
          <w:tcPr>
            <w:tcW w:w="6518" w:type="dxa"/>
            <w:noWrap/>
            <w:vAlign w:val="top"/>
          </w:tcPr>
          <w:p w14:paraId="4569E579">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河套学院军事理论教研室主任，人民武装部干事</w:t>
            </w:r>
          </w:p>
        </w:tc>
      </w:tr>
      <w:tr w14:paraId="52E5DEB5">
        <w:tblPrEx>
          <w:tblCellMar>
            <w:top w:w="0" w:type="dxa"/>
            <w:left w:w="108" w:type="dxa"/>
            <w:bottom w:w="0" w:type="dxa"/>
            <w:right w:w="108" w:type="dxa"/>
          </w:tblCellMar>
        </w:tblPrEx>
        <w:trPr>
          <w:trHeight w:val="402" w:hRule="atLeast"/>
        </w:trPr>
        <w:tc>
          <w:tcPr>
            <w:tcW w:w="2122" w:type="dxa"/>
            <w:noWrap/>
            <w:vAlign w:val="top"/>
          </w:tcPr>
          <w:p w14:paraId="2AF5B0CA">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胡焕奕</w:t>
            </w:r>
          </w:p>
        </w:tc>
        <w:tc>
          <w:tcPr>
            <w:tcW w:w="6518" w:type="dxa"/>
            <w:noWrap/>
            <w:vAlign w:val="top"/>
          </w:tcPr>
          <w:p w14:paraId="786B028B">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中共赤峰市委组织部干部综合科科长</w:t>
            </w:r>
          </w:p>
        </w:tc>
      </w:tr>
      <w:tr w14:paraId="7B1253E5">
        <w:tblPrEx>
          <w:tblCellMar>
            <w:top w:w="0" w:type="dxa"/>
            <w:left w:w="108" w:type="dxa"/>
            <w:bottom w:w="0" w:type="dxa"/>
            <w:right w:w="108" w:type="dxa"/>
          </w:tblCellMar>
        </w:tblPrEx>
        <w:trPr>
          <w:trHeight w:val="402" w:hRule="atLeast"/>
        </w:trPr>
        <w:tc>
          <w:tcPr>
            <w:tcW w:w="2122" w:type="dxa"/>
            <w:noWrap/>
            <w:vAlign w:val="top"/>
          </w:tcPr>
          <w:p w14:paraId="49D4D863">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徐大伟</w:t>
            </w:r>
            <w:r>
              <w:rPr>
                <w:rFonts w:hint="eastAsia" w:ascii="仿宋_GB2312" w:hAnsi="等线" w:eastAsia="仿宋_GB2312" w:cs="宋体"/>
                <w:color w:val="000000"/>
                <w:kern w:val="0"/>
                <w:szCs w:val="21"/>
              </w:rPr>
              <w:t>（蒙古族）</w:t>
            </w:r>
          </w:p>
        </w:tc>
        <w:tc>
          <w:tcPr>
            <w:tcW w:w="6518" w:type="dxa"/>
            <w:noWrap/>
            <w:vAlign w:val="top"/>
          </w:tcPr>
          <w:p w14:paraId="44F8C428">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中共通辽市委机构编制委员会办公室综合科科长</w:t>
            </w:r>
          </w:p>
        </w:tc>
      </w:tr>
      <w:tr w14:paraId="2DE6C0A0">
        <w:tblPrEx>
          <w:tblCellMar>
            <w:top w:w="0" w:type="dxa"/>
            <w:left w:w="108" w:type="dxa"/>
            <w:bottom w:w="0" w:type="dxa"/>
            <w:right w:w="108" w:type="dxa"/>
          </w:tblCellMar>
        </w:tblPrEx>
        <w:trPr>
          <w:trHeight w:val="402" w:hRule="atLeast"/>
        </w:trPr>
        <w:tc>
          <w:tcPr>
            <w:tcW w:w="8640" w:type="dxa"/>
            <w:gridSpan w:val="2"/>
            <w:noWrap/>
            <w:vAlign w:val="top"/>
          </w:tcPr>
          <w:p w14:paraId="441DAAD0">
            <w:pPr>
              <w:widowControl/>
              <w:spacing w:line="520" w:lineRule="exact"/>
              <w:jc w:val="center"/>
              <w:textAlignment w:val="center"/>
              <w:rPr>
                <w:rFonts w:hint="eastAsia" w:ascii="黑体" w:hAnsi="黑体" w:eastAsia="黑体"/>
                <w:color w:val="000000"/>
                <w:kern w:val="0"/>
                <w:sz w:val="32"/>
                <w:szCs w:val="32"/>
                <w:lang w:bidi="ar"/>
              </w:rPr>
            </w:pPr>
          </w:p>
        </w:tc>
      </w:tr>
      <w:tr w14:paraId="47802981">
        <w:tblPrEx>
          <w:tblCellMar>
            <w:top w:w="0" w:type="dxa"/>
            <w:left w:w="108" w:type="dxa"/>
            <w:bottom w:w="0" w:type="dxa"/>
            <w:right w:w="108" w:type="dxa"/>
          </w:tblCellMar>
        </w:tblPrEx>
        <w:trPr>
          <w:trHeight w:val="402" w:hRule="atLeast"/>
        </w:trPr>
        <w:tc>
          <w:tcPr>
            <w:tcW w:w="8640" w:type="dxa"/>
            <w:gridSpan w:val="2"/>
            <w:noWrap/>
            <w:vAlign w:val="top"/>
          </w:tcPr>
          <w:p w14:paraId="607E92E2">
            <w:pPr>
              <w:widowControl/>
              <w:spacing w:line="520" w:lineRule="exact"/>
              <w:jc w:val="center"/>
              <w:textAlignment w:val="center"/>
              <w:rPr>
                <w:rFonts w:hint="eastAsia" w:ascii="仿宋_GB2312" w:hAnsi="等线" w:eastAsia="仿宋_GB2312" w:cs="宋体"/>
                <w:color w:val="000000"/>
                <w:kern w:val="0"/>
                <w:sz w:val="32"/>
                <w:szCs w:val="32"/>
              </w:rPr>
            </w:pPr>
            <w:r>
              <w:rPr>
                <w:rFonts w:hint="eastAsia" w:ascii="黑体" w:hAnsi="黑体" w:eastAsia="黑体"/>
                <w:color w:val="000000"/>
                <w:kern w:val="0"/>
                <w:sz w:val="32"/>
                <w:szCs w:val="32"/>
                <w:lang w:bidi="ar"/>
              </w:rPr>
              <w:t>辽宁省</w:t>
            </w:r>
          </w:p>
        </w:tc>
      </w:tr>
      <w:tr w14:paraId="2AA1F470">
        <w:tblPrEx>
          <w:tblCellMar>
            <w:top w:w="0" w:type="dxa"/>
            <w:left w:w="108" w:type="dxa"/>
            <w:bottom w:w="0" w:type="dxa"/>
            <w:right w:w="108" w:type="dxa"/>
          </w:tblCellMar>
        </w:tblPrEx>
        <w:trPr>
          <w:trHeight w:val="402" w:hRule="atLeast"/>
        </w:trPr>
        <w:tc>
          <w:tcPr>
            <w:tcW w:w="2122" w:type="dxa"/>
            <w:noWrap/>
            <w:vAlign w:val="top"/>
          </w:tcPr>
          <w:p w14:paraId="32987B4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于　芳</w:t>
            </w:r>
            <w:r>
              <w:rPr>
                <w:rFonts w:hint="eastAsia" w:ascii="仿宋_GB2312" w:hAnsi="等线" w:eastAsia="仿宋_GB2312" w:cs="宋体"/>
                <w:color w:val="auto"/>
                <w:kern w:val="0"/>
                <w:szCs w:val="21"/>
              </w:rPr>
              <w:t>（女）</w:t>
            </w:r>
          </w:p>
        </w:tc>
        <w:tc>
          <w:tcPr>
            <w:tcW w:w="6518" w:type="dxa"/>
            <w:noWrap/>
            <w:vAlign w:val="top"/>
          </w:tcPr>
          <w:p w14:paraId="0678147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大连市公安局户政管理大队大队长</w:t>
            </w:r>
          </w:p>
        </w:tc>
      </w:tr>
      <w:tr w14:paraId="56902012">
        <w:tblPrEx>
          <w:tblCellMar>
            <w:top w:w="0" w:type="dxa"/>
            <w:left w:w="108" w:type="dxa"/>
            <w:bottom w:w="0" w:type="dxa"/>
            <w:right w:w="108" w:type="dxa"/>
          </w:tblCellMar>
        </w:tblPrEx>
        <w:trPr>
          <w:trHeight w:val="402" w:hRule="atLeast"/>
        </w:trPr>
        <w:tc>
          <w:tcPr>
            <w:tcW w:w="2122" w:type="dxa"/>
            <w:noWrap/>
            <w:vAlign w:val="top"/>
          </w:tcPr>
          <w:p w14:paraId="2CD1DE0C">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王博群</w:t>
            </w:r>
          </w:p>
        </w:tc>
        <w:tc>
          <w:tcPr>
            <w:tcW w:w="6518" w:type="dxa"/>
            <w:noWrap/>
            <w:vAlign w:val="top"/>
          </w:tcPr>
          <w:p w14:paraId="14E5E25C">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辽宁省人力资源和社会保障厅就业促进处一级主任科员</w:t>
            </w:r>
          </w:p>
        </w:tc>
      </w:tr>
      <w:tr w14:paraId="530791FC">
        <w:tblPrEx>
          <w:tblCellMar>
            <w:top w:w="0" w:type="dxa"/>
            <w:left w:w="108" w:type="dxa"/>
            <w:bottom w:w="0" w:type="dxa"/>
            <w:right w:w="108" w:type="dxa"/>
          </w:tblCellMar>
        </w:tblPrEx>
        <w:trPr>
          <w:trHeight w:val="402" w:hRule="atLeast"/>
        </w:trPr>
        <w:tc>
          <w:tcPr>
            <w:tcW w:w="2122" w:type="dxa"/>
            <w:noWrap/>
            <w:vAlign w:val="top"/>
          </w:tcPr>
          <w:p w14:paraId="6168916C">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仇周文</w:t>
            </w:r>
          </w:p>
        </w:tc>
        <w:tc>
          <w:tcPr>
            <w:tcW w:w="6518" w:type="dxa"/>
            <w:noWrap/>
            <w:vAlign w:val="top"/>
          </w:tcPr>
          <w:p w14:paraId="1FEF37B8">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辽宁省公安厅第三总队三级高级警长</w:t>
            </w:r>
          </w:p>
        </w:tc>
      </w:tr>
      <w:tr w14:paraId="1C218BC3">
        <w:tblPrEx>
          <w:tblCellMar>
            <w:top w:w="0" w:type="dxa"/>
            <w:left w:w="108" w:type="dxa"/>
            <w:bottom w:w="0" w:type="dxa"/>
            <w:right w:w="108" w:type="dxa"/>
          </w:tblCellMar>
        </w:tblPrEx>
        <w:trPr>
          <w:trHeight w:val="402" w:hRule="atLeast"/>
        </w:trPr>
        <w:tc>
          <w:tcPr>
            <w:tcW w:w="2122" w:type="dxa"/>
            <w:noWrap/>
            <w:vAlign w:val="top"/>
          </w:tcPr>
          <w:p w14:paraId="007E0C21">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曲</w:t>
            </w:r>
            <w:r>
              <w:rPr>
                <w:rFonts w:eastAsia="仿宋_GB2312"/>
                <w:color w:val="000000"/>
                <w:kern w:val="0"/>
                <w:sz w:val="32"/>
                <w:szCs w:val="32"/>
              </w:rPr>
              <w:t>　</w:t>
            </w:r>
            <w:r>
              <w:rPr>
                <w:rFonts w:hint="eastAsia" w:ascii="仿宋_GB2312" w:hAnsi="等线" w:eastAsia="仿宋_GB2312" w:cs="宋体"/>
                <w:color w:val="000000"/>
                <w:kern w:val="0"/>
                <w:sz w:val="32"/>
                <w:szCs w:val="32"/>
              </w:rPr>
              <w:t>静</w:t>
            </w:r>
            <w:r>
              <w:rPr>
                <w:rFonts w:hint="eastAsia" w:ascii="仿宋_GB2312" w:hAnsi="等线" w:eastAsia="仿宋_GB2312" w:cs="宋体"/>
                <w:color w:val="000000"/>
                <w:kern w:val="0"/>
                <w:szCs w:val="21"/>
              </w:rPr>
              <w:t>（女）</w:t>
            </w:r>
          </w:p>
        </w:tc>
        <w:tc>
          <w:tcPr>
            <w:tcW w:w="6518" w:type="dxa"/>
            <w:noWrap/>
            <w:vAlign w:val="top"/>
          </w:tcPr>
          <w:p w14:paraId="57E15FDE">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丹东市鸭绿江双拥文化研究院院长</w:t>
            </w:r>
          </w:p>
        </w:tc>
      </w:tr>
      <w:tr w14:paraId="45989BB6">
        <w:tblPrEx>
          <w:tblCellMar>
            <w:top w:w="0" w:type="dxa"/>
            <w:left w:w="108" w:type="dxa"/>
            <w:bottom w:w="0" w:type="dxa"/>
            <w:right w:w="108" w:type="dxa"/>
          </w:tblCellMar>
        </w:tblPrEx>
        <w:trPr>
          <w:trHeight w:val="402" w:hRule="atLeast"/>
        </w:trPr>
        <w:tc>
          <w:tcPr>
            <w:tcW w:w="2122" w:type="dxa"/>
            <w:noWrap/>
            <w:vAlign w:val="top"/>
          </w:tcPr>
          <w:p w14:paraId="17E385F3">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孙忠文</w:t>
            </w:r>
          </w:p>
        </w:tc>
        <w:tc>
          <w:tcPr>
            <w:tcW w:w="6518" w:type="dxa"/>
            <w:noWrap/>
            <w:vAlign w:val="top"/>
          </w:tcPr>
          <w:p w14:paraId="66BCCF74">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辽阳市爱心企业公益服务协会秘书长</w:t>
            </w:r>
          </w:p>
        </w:tc>
      </w:tr>
      <w:tr w14:paraId="5500CF1A">
        <w:tblPrEx>
          <w:tblCellMar>
            <w:top w:w="0" w:type="dxa"/>
            <w:left w:w="108" w:type="dxa"/>
            <w:bottom w:w="0" w:type="dxa"/>
            <w:right w:w="108" w:type="dxa"/>
          </w:tblCellMar>
        </w:tblPrEx>
        <w:trPr>
          <w:trHeight w:val="402" w:hRule="atLeast"/>
        </w:trPr>
        <w:tc>
          <w:tcPr>
            <w:tcW w:w="2122" w:type="dxa"/>
            <w:noWrap/>
            <w:vAlign w:val="top"/>
          </w:tcPr>
          <w:p w14:paraId="37A1042F">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李　菲</w:t>
            </w:r>
            <w:r>
              <w:rPr>
                <w:rFonts w:hint="eastAsia" w:ascii="仿宋_GB2312" w:hAnsi="等线" w:eastAsia="仿宋_GB2312" w:cs="宋体"/>
                <w:color w:val="000000"/>
                <w:kern w:val="0"/>
                <w:szCs w:val="21"/>
              </w:rPr>
              <w:t>（女）</w:t>
            </w:r>
          </w:p>
        </w:tc>
        <w:tc>
          <w:tcPr>
            <w:tcW w:w="6518" w:type="dxa"/>
            <w:noWrap/>
            <w:vAlign w:val="top"/>
          </w:tcPr>
          <w:p w14:paraId="40EAF5C0">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鞍山市财政局国库科科长</w:t>
            </w:r>
          </w:p>
        </w:tc>
      </w:tr>
      <w:tr w14:paraId="1244DABE">
        <w:tblPrEx>
          <w:tblCellMar>
            <w:top w:w="0" w:type="dxa"/>
            <w:left w:w="108" w:type="dxa"/>
            <w:bottom w:w="0" w:type="dxa"/>
            <w:right w:w="108" w:type="dxa"/>
          </w:tblCellMar>
        </w:tblPrEx>
        <w:trPr>
          <w:trHeight w:val="402" w:hRule="atLeast"/>
        </w:trPr>
        <w:tc>
          <w:tcPr>
            <w:tcW w:w="2122" w:type="dxa"/>
            <w:noWrap/>
            <w:vAlign w:val="top"/>
          </w:tcPr>
          <w:p w14:paraId="67CE509E">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张树国</w:t>
            </w:r>
          </w:p>
        </w:tc>
        <w:tc>
          <w:tcPr>
            <w:tcW w:w="6518" w:type="dxa"/>
            <w:noWrap/>
            <w:vAlign w:val="top"/>
          </w:tcPr>
          <w:p w14:paraId="2F5B2338">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中共辽宁省委政法委员会一级调研员</w:t>
            </w:r>
          </w:p>
        </w:tc>
      </w:tr>
      <w:tr w14:paraId="235AEE52">
        <w:tblPrEx>
          <w:tblCellMar>
            <w:top w:w="0" w:type="dxa"/>
            <w:left w:w="108" w:type="dxa"/>
            <w:bottom w:w="0" w:type="dxa"/>
            <w:right w:w="108" w:type="dxa"/>
          </w:tblCellMar>
        </w:tblPrEx>
        <w:trPr>
          <w:trHeight w:val="402" w:hRule="atLeast"/>
        </w:trPr>
        <w:tc>
          <w:tcPr>
            <w:tcW w:w="2122" w:type="dxa"/>
            <w:noWrap/>
            <w:vAlign w:val="top"/>
          </w:tcPr>
          <w:p w14:paraId="07CBB9AB">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张　浩</w:t>
            </w:r>
          </w:p>
        </w:tc>
        <w:tc>
          <w:tcPr>
            <w:tcW w:w="6518" w:type="dxa"/>
            <w:noWrap/>
            <w:vAlign w:val="top"/>
          </w:tcPr>
          <w:p w14:paraId="74073CD7">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中共营口市委</w:t>
            </w:r>
            <w:r>
              <w:rPr>
                <w:rFonts w:hint="eastAsia" w:eastAsia="仿宋_GB2312"/>
                <w:color w:val="000000"/>
                <w:kern w:val="0"/>
                <w:sz w:val="32"/>
                <w:szCs w:val="32"/>
                <w:lang w:bidi="ar"/>
              </w:rPr>
              <w:t>机构编制委员会办公室</w:t>
            </w:r>
            <w:r>
              <w:rPr>
                <w:rFonts w:hint="eastAsia" w:ascii="仿宋_GB2312" w:hAnsi="等线" w:eastAsia="仿宋_GB2312" w:cs="宋体"/>
                <w:color w:val="000000"/>
                <w:kern w:val="0"/>
                <w:sz w:val="32"/>
                <w:szCs w:val="32"/>
              </w:rPr>
              <w:t>机关机构编制科科长</w:t>
            </w:r>
          </w:p>
        </w:tc>
      </w:tr>
      <w:tr w14:paraId="045EAF2A">
        <w:tblPrEx>
          <w:tblCellMar>
            <w:top w:w="0" w:type="dxa"/>
            <w:left w:w="108" w:type="dxa"/>
            <w:bottom w:w="0" w:type="dxa"/>
            <w:right w:w="108" w:type="dxa"/>
          </w:tblCellMar>
        </w:tblPrEx>
        <w:trPr>
          <w:trHeight w:val="402" w:hRule="atLeast"/>
        </w:trPr>
        <w:tc>
          <w:tcPr>
            <w:tcW w:w="2122" w:type="dxa"/>
            <w:noWrap/>
            <w:vAlign w:val="top"/>
          </w:tcPr>
          <w:p w14:paraId="728D45AE">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林韵哲</w:t>
            </w:r>
          </w:p>
        </w:tc>
        <w:tc>
          <w:tcPr>
            <w:tcW w:w="6518" w:type="dxa"/>
            <w:noWrap/>
            <w:vAlign w:val="top"/>
          </w:tcPr>
          <w:p w14:paraId="2D5D159F">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国家税务总局辽宁省税务局人事处（党委组织部）一级主任科员</w:t>
            </w:r>
          </w:p>
        </w:tc>
      </w:tr>
      <w:tr w14:paraId="765C6946">
        <w:tblPrEx>
          <w:tblCellMar>
            <w:top w:w="0" w:type="dxa"/>
            <w:left w:w="108" w:type="dxa"/>
            <w:bottom w:w="0" w:type="dxa"/>
            <w:right w:w="108" w:type="dxa"/>
          </w:tblCellMar>
        </w:tblPrEx>
        <w:trPr>
          <w:trHeight w:val="402" w:hRule="atLeast"/>
        </w:trPr>
        <w:tc>
          <w:tcPr>
            <w:tcW w:w="2122" w:type="dxa"/>
            <w:noWrap/>
            <w:vAlign w:val="top"/>
          </w:tcPr>
          <w:p w14:paraId="007AD0B3">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侯培锋</w:t>
            </w:r>
          </w:p>
        </w:tc>
        <w:tc>
          <w:tcPr>
            <w:tcW w:w="6518" w:type="dxa"/>
            <w:noWrap/>
            <w:vAlign w:val="top"/>
          </w:tcPr>
          <w:p w14:paraId="7D0E3FE4">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沈阳车滴汽车租赁有限公司党支部书记、总经理</w:t>
            </w:r>
          </w:p>
        </w:tc>
      </w:tr>
      <w:tr w14:paraId="6311BA0D">
        <w:tblPrEx>
          <w:tblCellMar>
            <w:top w:w="0" w:type="dxa"/>
            <w:left w:w="108" w:type="dxa"/>
            <w:bottom w:w="0" w:type="dxa"/>
            <w:right w:w="108" w:type="dxa"/>
          </w:tblCellMar>
        </w:tblPrEx>
        <w:trPr>
          <w:trHeight w:val="402" w:hRule="atLeast"/>
        </w:trPr>
        <w:tc>
          <w:tcPr>
            <w:tcW w:w="2122" w:type="dxa"/>
            <w:noWrap/>
            <w:vAlign w:val="top"/>
          </w:tcPr>
          <w:p w14:paraId="0C9C3C22">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樊晓辉</w:t>
            </w:r>
            <w:r>
              <w:rPr>
                <w:rFonts w:hint="eastAsia" w:ascii="仿宋_GB2312" w:hAnsi="等线" w:eastAsia="仿宋_GB2312" w:cs="宋体"/>
                <w:color w:val="000000"/>
                <w:kern w:val="0"/>
                <w:szCs w:val="21"/>
              </w:rPr>
              <w:t>（女）</w:t>
            </w:r>
          </w:p>
        </w:tc>
        <w:tc>
          <w:tcPr>
            <w:tcW w:w="6518" w:type="dxa"/>
            <w:noWrap/>
            <w:vAlign w:val="top"/>
          </w:tcPr>
          <w:p w14:paraId="54DD56F3">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本溪市平山区崔东街道清荣社区党委书记、居委会主任</w:t>
            </w:r>
          </w:p>
        </w:tc>
      </w:tr>
      <w:tr w14:paraId="0962585F">
        <w:tblPrEx>
          <w:tblCellMar>
            <w:top w:w="0" w:type="dxa"/>
            <w:left w:w="108" w:type="dxa"/>
            <w:bottom w:w="0" w:type="dxa"/>
            <w:right w:w="108" w:type="dxa"/>
          </w:tblCellMar>
        </w:tblPrEx>
        <w:trPr>
          <w:trHeight w:val="402" w:hRule="atLeast"/>
        </w:trPr>
        <w:tc>
          <w:tcPr>
            <w:tcW w:w="2122" w:type="dxa"/>
            <w:noWrap/>
            <w:vAlign w:val="top"/>
          </w:tcPr>
          <w:p w14:paraId="26CFE5BB">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魏颖智</w:t>
            </w:r>
          </w:p>
        </w:tc>
        <w:tc>
          <w:tcPr>
            <w:tcW w:w="6518" w:type="dxa"/>
            <w:noWrap/>
            <w:vAlign w:val="top"/>
          </w:tcPr>
          <w:p w14:paraId="5EB19311">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抚顺县应急蓝天救援队队长，抚顺县人民医院工作人员</w:t>
            </w:r>
          </w:p>
        </w:tc>
      </w:tr>
      <w:tr w14:paraId="34014083">
        <w:tblPrEx>
          <w:tblCellMar>
            <w:top w:w="0" w:type="dxa"/>
            <w:left w:w="108" w:type="dxa"/>
            <w:bottom w:w="0" w:type="dxa"/>
            <w:right w:w="108" w:type="dxa"/>
          </w:tblCellMar>
        </w:tblPrEx>
        <w:trPr>
          <w:trHeight w:val="402" w:hRule="atLeast"/>
        </w:trPr>
        <w:tc>
          <w:tcPr>
            <w:tcW w:w="8640" w:type="dxa"/>
            <w:gridSpan w:val="2"/>
            <w:noWrap/>
            <w:vAlign w:val="top"/>
          </w:tcPr>
          <w:p w14:paraId="736A16FE">
            <w:pPr>
              <w:widowControl/>
              <w:spacing w:line="520" w:lineRule="exact"/>
              <w:jc w:val="center"/>
              <w:textAlignment w:val="center"/>
              <w:rPr>
                <w:rFonts w:hint="eastAsia" w:ascii="黑体" w:hAnsi="黑体" w:eastAsia="黑体"/>
                <w:color w:val="000000"/>
                <w:kern w:val="0"/>
                <w:sz w:val="32"/>
                <w:szCs w:val="32"/>
                <w:lang w:bidi="ar"/>
              </w:rPr>
            </w:pPr>
          </w:p>
        </w:tc>
      </w:tr>
      <w:tr w14:paraId="465DBA7F">
        <w:tblPrEx>
          <w:tblCellMar>
            <w:top w:w="0" w:type="dxa"/>
            <w:left w:w="108" w:type="dxa"/>
            <w:bottom w:w="0" w:type="dxa"/>
            <w:right w:w="108" w:type="dxa"/>
          </w:tblCellMar>
        </w:tblPrEx>
        <w:trPr>
          <w:trHeight w:val="402" w:hRule="atLeast"/>
        </w:trPr>
        <w:tc>
          <w:tcPr>
            <w:tcW w:w="8640" w:type="dxa"/>
            <w:gridSpan w:val="2"/>
            <w:noWrap/>
            <w:vAlign w:val="top"/>
          </w:tcPr>
          <w:p w14:paraId="2852CB20">
            <w:pPr>
              <w:widowControl/>
              <w:spacing w:line="520" w:lineRule="exact"/>
              <w:jc w:val="center"/>
              <w:textAlignment w:val="center"/>
              <w:rPr>
                <w:rFonts w:hint="eastAsia" w:ascii="仿宋_GB2312" w:hAnsi="等线" w:eastAsia="仿宋_GB2312" w:cs="宋体"/>
                <w:color w:val="000000"/>
                <w:kern w:val="0"/>
                <w:sz w:val="32"/>
                <w:szCs w:val="32"/>
              </w:rPr>
            </w:pPr>
            <w:r>
              <w:rPr>
                <w:rFonts w:hint="eastAsia" w:ascii="黑体" w:hAnsi="黑体" w:eastAsia="黑体"/>
                <w:color w:val="000000"/>
                <w:kern w:val="0"/>
                <w:sz w:val="32"/>
                <w:szCs w:val="32"/>
                <w:lang w:bidi="ar"/>
              </w:rPr>
              <w:t>吉林省</w:t>
            </w:r>
          </w:p>
        </w:tc>
      </w:tr>
      <w:tr w14:paraId="00EAB219">
        <w:tblPrEx>
          <w:tblCellMar>
            <w:top w:w="0" w:type="dxa"/>
            <w:left w:w="108" w:type="dxa"/>
            <w:bottom w:w="0" w:type="dxa"/>
            <w:right w:w="108" w:type="dxa"/>
          </w:tblCellMar>
        </w:tblPrEx>
        <w:trPr>
          <w:trHeight w:val="402" w:hRule="atLeast"/>
        </w:trPr>
        <w:tc>
          <w:tcPr>
            <w:tcW w:w="2122" w:type="dxa"/>
            <w:noWrap/>
            <w:vAlign w:val="top"/>
          </w:tcPr>
          <w:p w14:paraId="69AC1AD7">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王　磊</w:t>
            </w:r>
          </w:p>
        </w:tc>
        <w:tc>
          <w:tcPr>
            <w:tcW w:w="6518" w:type="dxa"/>
            <w:noWrap/>
            <w:vAlign w:val="top"/>
          </w:tcPr>
          <w:p w14:paraId="7E2316E8">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柳爱青年志愿者协会会长，国网吉林省电力有限公司通化供电公司变电运维中心值班员</w:t>
            </w:r>
          </w:p>
        </w:tc>
      </w:tr>
      <w:tr w14:paraId="0C93FF22">
        <w:tblPrEx>
          <w:tblCellMar>
            <w:top w:w="0" w:type="dxa"/>
            <w:left w:w="108" w:type="dxa"/>
            <w:bottom w:w="0" w:type="dxa"/>
            <w:right w:w="108" w:type="dxa"/>
          </w:tblCellMar>
        </w:tblPrEx>
        <w:trPr>
          <w:trHeight w:val="402" w:hRule="atLeast"/>
        </w:trPr>
        <w:tc>
          <w:tcPr>
            <w:tcW w:w="2122" w:type="dxa"/>
            <w:noWrap/>
            <w:vAlign w:val="top"/>
          </w:tcPr>
          <w:p w14:paraId="01CC213F">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方　轩</w:t>
            </w:r>
          </w:p>
        </w:tc>
        <w:tc>
          <w:tcPr>
            <w:tcW w:w="6518" w:type="dxa"/>
            <w:noWrap/>
            <w:vAlign w:val="top"/>
          </w:tcPr>
          <w:p w14:paraId="4356854A">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吉林省中盈服饰科技有限公司总经理，福建省莆田市黑吉辽商会会长</w:t>
            </w:r>
          </w:p>
        </w:tc>
      </w:tr>
      <w:tr w14:paraId="25BAADAC">
        <w:tblPrEx>
          <w:tblCellMar>
            <w:top w:w="0" w:type="dxa"/>
            <w:left w:w="108" w:type="dxa"/>
            <w:bottom w:w="0" w:type="dxa"/>
            <w:right w:w="108" w:type="dxa"/>
          </w:tblCellMar>
        </w:tblPrEx>
        <w:trPr>
          <w:trHeight w:val="402" w:hRule="atLeast"/>
        </w:trPr>
        <w:tc>
          <w:tcPr>
            <w:tcW w:w="2122" w:type="dxa"/>
            <w:noWrap/>
            <w:vAlign w:val="top"/>
          </w:tcPr>
          <w:p w14:paraId="1DD5EBDE">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朱祥春</w:t>
            </w:r>
          </w:p>
        </w:tc>
        <w:tc>
          <w:tcPr>
            <w:tcW w:w="6518" w:type="dxa"/>
            <w:noWrap/>
            <w:vAlign w:val="top"/>
          </w:tcPr>
          <w:p w14:paraId="626D8B34">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梅河新区财政局（梅河口市财政局）社会保障科（教科文科）四级调研员</w:t>
            </w:r>
          </w:p>
        </w:tc>
      </w:tr>
      <w:tr w14:paraId="5820EDF3">
        <w:tblPrEx>
          <w:tblCellMar>
            <w:top w:w="0" w:type="dxa"/>
            <w:left w:w="108" w:type="dxa"/>
            <w:bottom w:w="0" w:type="dxa"/>
            <w:right w:w="108" w:type="dxa"/>
          </w:tblCellMar>
        </w:tblPrEx>
        <w:trPr>
          <w:trHeight w:val="402" w:hRule="atLeast"/>
        </w:trPr>
        <w:tc>
          <w:tcPr>
            <w:tcW w:w="2122" w:type="dxa"/>
            <w:noWrap/>
            <w:vAlign w:val="top"/>
          </w:tcPr>
          <w:p w14:paraId="50E5E7CE">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孙喜博</w:t>
            </w:r>
          </w:p>
        </w:tc>
        <w:tc>
          <w:tcPr>
            <w:tcW w:w="6518" w:type="dxa"/>
            <w:noWrap/>
            <w:vAlign w:val="top"/>
          </w:tcPr>
          <w:p w14:paraId="5C29C0CA">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白城市洮北区教育局副局长</w:t>
            </w:r>
          </w:p>
        </w:tc>
      </w:tr>
      <w:tr w14:paraId="4970B14C">
        <w:tblPrEx>
          <w:tblCellMar>
            <w:top w:w="0" w:type="dxa"/>
            <w:left w:w="108" w:type="dxa"/>
            <w:bottom w:w="0" w:type="dxa"/>
            <w:right w:w="108" w:type="dxa"/>
          </w:tblCellMar>
        </w:tblPrEx>
        <w:trPr>
          <w:trHeight w:val="402" w:hRule="atLeast"/>
        </w:trPr>
        <w:tc>
          <w:tcPr>
            <w:tcW w:w="2122" w:type="dxa"/>
            <w:noWrap/>
            <w:vAlign w:val="top"/>
          </w:tcPr>
          <w:p w14:paraId="7D417E2B">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张</w:t>
            </w:r>
            <w:r>
              <w:rPr>
                <w:rFonts w:eastAsia="仿宋_GB2312"/>
                <w:color w:val="000000"/>
                <w:kern w:val="0"/>
                <w:sz w:val="32"/>
                <w:szCs w:val="32"/>
              </w:rPr>
              <w:t>　</w:t>
            </w:r>
            <w:r>
              <w:rPr>
                <w:rFonts w:hint="eastAsia" w:ascii="仿宋_GB2312" w:hAnsi="等线" w:eastAsia="仿宋_GB2312" w:cs="宋体"/>
                <w:color w:val="000000"/>
                <w:kern w:val="0"/>
                <w:sz w:val="32"/>
                <w:szCs w:val="32"/>
              </w:rPr>
              <w:t>程</w:t>
            </w:r>
          </w:p>
        </w:tc>
        <w:tc>
          <w:tcPr>
            <w:tcW w:w="6518" w:type="dxa"/>
            <w:noWrap/>
            <w:vAlign w:val="top"/>
          </w:tcPr>
          <w:p w14:paraId="19A13A8E">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吉林油田公司人民武装部武装管理科科长</w:t>
            </w:r>
          </w:p>
        </w:tc>
      </w:tr>
      <w:tr w14:paraId="7B33C0F6">
        <w:tblPrEx>
          <w:tblCellMar>
            <w:top w:w="0" w:type="dxa"/>
            <w:left w:w="108" w:type="dxa"/>
            <w:bottom w:w="0" w:type="dxa"/>
            <w:right w:w="108" w:type="dxa"/>
          </w:tblCellMar>
        </w:tblPrEx>
        <w:trPr>
          <w:trHeight w:val="402" w:hRule="atLeast"/>
        </w:trPr>
        <w:tc>
          <w:tcPr>
            <w:tcW w:w="2122" w:type="dxa"/>
            <w:noWrap/>
            <w:vAlign w:val="top"/>
          </w:tcPr>
          <w:p w14:paraId="4DF0F564">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范广东</w:t>
            </w:r>
          </w:p>
        </w:tc>
        <w:tc>
          <w:tcPr>
            <w:tcW w:w="6518" w:type="dxa"/>
            <w:noWrap/>
            <w:vAlign w:val="top"/>
          </w:tcPr>
          <w:p w14:paraId="6D9C8234">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吉林省中友建设工程有限公司董事长</w:t>
            </w:r>
          </w:p>
        </w:tc>
      </w:tr>
      <w:tr w14:paraId="4CDFA0C4">
        <w:tblPrEx>
          <w:tblCellMar>
            <w:top w:w="0" w:type="dxa"/>
            <w:left w:w="108" w:type="dxa"/>
            <w:bottom w:w="0" w:type="dxa"/>
            <w:right w:w="108" w:type="dxa"/>
          </w:tblCellMar>
        </w:tblPrEx>
        <w:trPr>
          <w:trHeight w:val="402" w:hRule="atLeast"/>
        </w:trPr>
        <w:tc>
          <w:tcPr>
            <w:tcW w:w="2122" w:type="dxa"/>
            <w:noWrap/>
            <w:vAlign w:val="top"/>
          </w:tcPr>
          <w:p w14:paraId="63B9FAB7">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赵海明</w:t>
            </w:r>
          </w:p>
        </w:tc>
        <w:tc>
          <w:tcPr>
            <w:tcW w:w="6518" w:type="dxa"/>
            <w:noWrap/>
            <w:vAlign w:val="top"/>
          </w:tcPr>
          <w:p w14:paraId="37B162F6">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吉林吉泽律师事务所党支部副书记、律师</w:t>
            </w:r>
          </w:p>
        </w:tc>
      </w:tr>
      <w:tr w14:paraId="1221770D">
        <w:tblPrEx>
          <w:tblCellMar>
            <w:top w:w="0" w:type="dxa"/>
            <w:left w:w="108" w:type="dxa"/>
            <w:bottom w:w="0" w:type="dxa"/>
            <w:right w:w="108" w:type="dxa"/>
          </w:tblCellMar>
        </w:tblPrEx>
        <w:trPr>
          <w:trHeight w:val="402" w:hRule="atLeast"/>
        </w:trPr>
        <w:tc>
          <w:tcPr>
            <w:tcW w:w="2122" w:type="dxa"/>
            <w:noWrap/>
            <w:vAlign w:val="top"/>
          </w:tcPr>
          <w:p w14:paraId="132863D0">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宿福民</w:t>
            </w:r>
          </w:p>
        </w:tc>
        <w:tc>
          <w:tcPr>
            <w:tcW w:w="6518" w:type="dxa"/>
            <w:noWrap/>
            <w:vAlign w:val="top"/>
          </w:tcPr>
          <w:p w14:paraId="782262CB">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抚松县万良镇万才村党支部书记</w:t>
            </w:r>
          </w:p>
        </w:tc>
      </w:tr>
      <w:tr w14:paraId="5873CF31">
        <w:tblPrEx>
          <w:tblCellMar>
            <w:top w:w="0" w:type="dxa"/>
            <w:left w:w="108" w:type="dxa"/>
            <w:bottom w:w="0" w:type="dxa"/>
            <w:right w:w="108" w:type="dxa"/>
          </w:tblCellMar>
        </w:tblPrEx>
        <w:trPr>
          <w:trHeight w:val="402" w:hRule="atLeast"/>
        </w:trPr>
        <w:tc>
          <w:tcPr>
            <w:tcW w:w="8640" w:type="dxa"/>
            <w:gridSpan w:val="2"/>
            <w:noWrap/>
            <w:vAlign w:val="top"/>
          </w:tcPr>
          <w:p w14:paraId="354E5B23">
            <w:pPr>
              <w:widowControl/>
              <w:spacing w:line="520" w:lineRule="exact"/>
              <w:jc w:val="center"/>
              <w:textAlignment w:val="center"/>
              <w:rPr>
                <w:rFonts w:hint="eastAsia" w:ascii="黑体" w:hAnsi="黑体" w:eastAsia="黑体"/>
                <w:color w:val="000000"/>
                <w:kern w:val="0"/>
                <w:sz w:val="32"/>
                <w:szCs w:val="32"/>
                <w:lang w:bidi="ar"/>
              </w:rPr>
            </w:pPr>
          </w:p>
        </w:tc>
      </w:tr>
      <w:tr w14:paraId="11B845C9">
        <w:tblPrEx>
          <w:tblCellMar>
            <w:top w:w="0" w:type="dxa"/>
            <w:left w:w="108" w:type="dxa"/>
            <w:bottom w:w="0" w:type="dxa"/>
            <w:right w:w="108" w:type="dxa"/>
          </w:tblCellMar>
        </w:tblPrEx>
        <w:trPr>
          <w:trHeight w:val="402" w:hRule="atLeast"/>
        </w:trPr>
        <w:tc>
          <w:tcPr>
            <w:tcW w:w="8640" w:type="dxa"/>
            <w:gridSpan w:val="2"/>
            <w:noWrap/>
            <w:vAlign w:val="top"/>
          </w:tcPr>
          <w:p w14:paraId="7B5D6CEE">
            <w:pPr>
              <w:widowControl/>
              <w:spacing w:line="520" w:lineRule="exact"/>
              <w:jc w:val="center"/>
              <w:textAlignment w:val="center"/>
              <w:rPr>
                <w:rFonts w:hint="eastAsia" w:ascii="仿宋_GB2312" w:hAnsi="等线" w:eastAsia="仿宋_GB2312" w:cs="宋体"/>
                <w:color w:val="000000"/>
                <w:kern w:val="0"/>
                <w:sz w:val="32"/>
                <w:szCs w:val="32"/>
              </w:rPr>
            </w:pPr>
            <w:r>
              <w:rPr>
                <w:rFonts w:hint="eastAsia" w:ascii="黑体" w:hAnsi="黑体" w:eastAsia="黑体"/>
                <w:color w:val="000000"/>
                <w:kern w:val="0"/>
                <w:sz w:val="32"/>
                <w:szCs w:val="32"/>
                <w:lang w:bidi="ar"/>
              </w:rPr>
              <w:t>黑龙江省</w:t>
            </w:r>
          </w:p>
        </w:tc>
      </w:tr>
      <w:tr w14:paraId="5E472DAE">
        <w:tblPrEx>
          <w:tblCellMar>
            <w:top w:w="0" w:type="dxa"/>
            <w:left w:w="108" w:type="dxa"/>
            <w:bottom w:w="0" w:type="dxa"/>
            <w:right w:w="108" w:type="dxa"/>
          </w:tblCellMar>
        </w:tblPrEx>
        <w:trPr>
          <w:trHeight w:val="402" w:hRule="atLeast"/>
        </w:trPr>
        <w:tc>
          <w:tcPr>
            <w:tcW w:w="2122" w:type="dxa"/>
            <w:noWrap/>
            <w:vAlign w:val="top"/>
          </w:tcPr>
          <w:p w14:paraId="3FFB43A5">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王伟东</w:t>
            </w:r>
          </w:p>
        </w:tc>
        <w:tc>
          <w:tcPr>
            <w:tcW w:w="6518" w:type="dxa"/>
            <w:noWrap/>
            <w:vAlign w:val="top"/>
          </w:tcPr>
          <w:p w14:paraId="64824455">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佳木斯市自媒体帐号“北大荒王班长”运营者</w:t>
            </w:r>
          </w:p>
        </w:tc>
      </w:tr>
      <w:tr w14:paraId="37507A4E">
        <w:tblPrEx>
          <w:tblCellMar>
            <w:top w:w="0" w:type="dxa"/>
            <w:left w:w="108" w:type="dxa"/>
            <w:bottom w:w="0" w:type="dxa"/>
            <w:right w:w="108" w:type="dxa"/>
          </w:tblCellMar>
        </w:tblPrEx>
        <w:trPr>
          <w:trHeight w:val="402" w:hRule="atLeast"/>
        </w:trPr>
        <w:tc>
          <w:tcPr>
            <w:tcW w:w="2122" w:type="dxa"/>
            <w:noWrap/>
            <w:vAlign w:val="top"/>
          </w:tcPr>
          <w:p w14:paraId="5AF465B8">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王丽杰</w:t>
            </w:r>
            <w:r>
              <w:rPr>
                <w:rFonts w:hint="eastAsia" w:ascii="仿宋_GB2312" w:hAnsi="等线" w:eastAsia="仿宋_GB2312" w:cs="宋体"/>
                <w:color w:val="000000"/>
                <w:kern w:val="0"/>
                <w:szCs w:val="21"/>
              </w:rPr>
              <w:t>（女）</w:t>
            </w:r>
          </w:p>
        </w:tc>
        <w:tc>
          <w:tcPr>
            <w:tcW w:w="6518" w:type="dxa"/>
            <w:noWrap/>
            <w:vAlign w:val="top"/>
          </w:tcPr>
          <w:p w14:paraId="48545720">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齐齐哈尔市人民调解中心访调委负责人</w:t>
            </w:r>
          </w:p>
        </w:tc>
      </w:tr>
      <w:tr w14:paraId="0C35EEA2">
        <w:tblPrEx>
          <w:tblCellMar>
            <w:top w:w="0" w:type="dxa"/>
            <w:left w:w="108" w:type="dxa"/>
            <w:bottom w:w="0" w:type="dxa"/>
            <w:right w:w="108" w:type="dxa"/>
          </w:tblCellMar>
        </w:tblPrEx>
        <w:trPr>
          <w:trHeight w:val="402" w:hRule="atLeast"/>
        </w:trPr>
        <w:tc>
          <w:tcPr>
            <w:tcW w:w="2122" w:type="dxa"/>
            <w:noWrap/>
            <w:vAlign w:val="top"/>
          </w:tcPr>
          <w:p w14:paraId="4AA00C07">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李连成</w:t>
            </w:r>
          </w:p>
        </w:tc>
        <w:tc>
          <w:tcPr>
            <w:tcW w:w="6518" w:type="dxa"/>
            <w:noWrap/>
            <w:vAlign w:val="top"/>
          </w:tcPr>
          <w:p w14:paraId="1CE7E305">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哈尔滨市“橄榄绿”退役军人志愿服务队临时党支部委员、副队长</w:t>
            </w:r>
          </w:p>
        </w:tc>
      </w:tr>
      <w:tr w14:paraId="2C59ACD1">
        <w:tblPrEx>
          <w:tblCellMar>
            <w:top w:w="0" w:type="dxa"/>
            <w:left w:w="108" w:type="dxa"/>
            <w:bottom w:w="0" w:type="dxa"/>
            <w:right w:w="108" w:type="dxa"/>
          </w:tblCellMar>
        </w:tblPrEx>
        <w:trPr>
          <w:trHeight w:val="402" w:hRule="atLeast"/>
        </w:trPr>
        <w:tc>
          <w:tcPr>
            <w:tcW w:w="2122" w:type="dxa"/>
            <w:noWrap/>
            <w:vAlign w:val="top"/>
          </w:tcPr>
          <w:p w14:paraId="5D3EF619">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李海龙</w:t>
            </w:r>
          </w:p>
        </w:tc>
        <w:tc>
          <w:tcPr>
            <w:tcW w:w="6518" w:type="dxa"/>
            <w:noWrap/>
            <w:vAlign w:val="top"/>
          </w:tcPr>
          <w:p w14:paraId="59D5EDF0">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国网黑龙江省电力有限公司哈尔滨供电公司电力设施保护管理员</w:t>
            </w:r>
          </w:p>
        </w:tc>
      </w:tr>
      <w:tr w14:paraId="0A278A24">
        <w:tblPrEx>
          <w:tblCellMar>
            <w:top w:w="0" w:type="dxa"/>
            <w:left w:w="108" w:type="dxa"/>
            <w:bottom w:w="0" w:type="dxa"/>
            <w:right w:w="108" w:type="dxa"/>
          </w:tblCellMar>
        </w:tblPrEx>
        <w:trPr>
          <w:trHeight w:val="402" w:hRule="atLeast"/>
        </w:trPr>
        <w:tc>
          <w:tcPr>
            <w:tcW w:w="2122" w:type="dxa"/>
            <w:noWrap/>
            <w:vAlign w:val="top"/>
          </w:tcPr>
          <w:p w14:paraId="6515E2B0">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肖　毅</w:t>
            </w:r>
          </w:p>
        </w:tc>
        <w:tc>
          <w:tcPr>
            <w:tcW w:w="6518" w:type="dxa"/>
            <w:noWrap/>
            <w:vAlign w:val="top"/>
          </w:tcPr>
          <w:p w14:paraId="2B544391">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鸡西市虎林市新天地广告装潢有限公司执行董事</w:t>
            </w:r>
          </w:p>
        </w:tc>
      </w:tr>
      <w:tr w14:paraId="342F6C1B">
        <w:tblPrEx>
          <w:tblCellMar>
            <w:top w:w="0" w:type="dxa"/>
            <w:left w:w="108" w:type="dxa"/>
            <w:bottom w:w="0" w:type="dxa"/>
            <w:right w:w="108" w:type="dxa"/>
          </w:tblCellMar>
        </w:tblPrEx>
        <w:trPr>
          <w:trHeight w:val="402" w:hRule="atLeast"/>
        </w:trPr>
        <w:tc>
          <w:tcPr>
            <w:tcW w:w="2122" w:type="dxa"/>
            <w:noWrap/>
            <w:vAlign w:val="top"/>
          </w:tcPr>
          <w:p w14:paraId="29AB6004">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张喜芹</w:t>
            </w:r>
            <w:r>
              <w:rPr>
                <w:rFonts w:hint="eastAsia" w:ascii="仿宋_GB2312" w:hAnsi="等线" w:eastAsia="仿宋_GB2312" w:cs="宋体"/>
                <w:color w:val="000000"/>
                <w:kern w:val="0"/>
                <w:szCs w:val="21"/>
              </w:rPr>
              <w:t>（女）</w:t>
            </w:r>
          </w:p>
        </w:tc>
        <w:tc>
          <w:tcPr>
            <w:tcW w:w="6518" w:type="dxa"/>
            <w:noWrap/>
            <w:vAlign w:val="top"/>
          </w:tcPr>
          <w:p w14:paraId="2FE291E5">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牡丹江市宁安市海浪镇海浪村村民</w:t>
            </w:r>
          </w:p>
        </w:tc>
      </w:tr>
      <w:tr w14:paraId="016B7053">
        <w:tblPrEx>
          <w:tblCellMar>
            <w:top w:w="0" w:type="dxa"/>
            <w:left w:w="108" w:type="dxa"/>
            <w:bottom w:w="0" w:type="dxa"/>
            <w:right w:w="108" w:type="dxa"/>
          </w:tblCellMar>
        </w:tblPrEx>
        <w:trPr>
          <w:trHeight w:val="402" w:hRule="atLeast"/>
        </w:trPr>
        <w:tc>
          <w:tcPr>
            <w:tcW w:w="2122" w:type="dxa"/>
            <w:noWrap/>
            <w:vAlign w:val="top"/>
          </w:tcPr>
          <w:p w14:paraId="7A060EE5">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赵云江</w:t>
            </w:r>
          </w:p>
        </w:tc>
        <w:tc>
          <w:tcPr>
            <w:tcW w:w="6518" w:type="dxa"/>
            <w:noWrap/>
            <w:vAlign w:val="top"/>
          </w:tcPr>
          <w:p w14:paraId="05899165">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黑龙江金海孵化器服务有限公司董事长</w:t>
            </w:r>
          </w:p>
        </w:tc>
      </w:tr>
      <w:tr w14:paraId="3F78E0EF">
        <w:tblPrEx>
          <w:tblCellMar>
            <w:top w:w="0" w:type="dxa"/>
            <w:left w:w="108" w:type="dxa"/>
            <w:bottom w:w="0" w:type="dxa"/>
            <w:right w:w="108" w:type="dxa"/>
          </w:tblCellMar>
        </w:tblPrEx>
        <w:trPr>
          <w:trHeight w:val="402" w:hRule="atLeast"/>
        </w:trPr>
        <w:tc>
          <w:tcPr>
            <w:tcW w:w="2122" w:type="dxa"/>
            <w:noWrap/>
            <w:vAlign w:val="top"/>
          </w:tcPr>
          <w:p w14:paraId="48611E02">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郭象喜</w:t>
            </w:r>
          </w:p>
        </w:tc>
        <w:tc>
          <w:tcPr>
            <w:tcW w:w="6518" w:type="dxa"/>
            <w:noWrap/>
            <w:vAlign w:val="top"/>
          </w:tcPr>
          <w:p w14:paraId="1EABA272">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哈尔滨市香坊区人民法院退休干部</w:t>
            </w:r>
          </w:p>
        </w:tc>
      </w:tr>
      <w:tr w14:paraId="63F6EEB3">
        <w:tblPrEx>
          <w:tblCellMar>
            <w:top w:w="0" w:type="dxa"/>
            <w:left w:w="108" w:type="dxa"/>
            <w:bottom w:w="0" w:type="dxa"/>
            <w:right w:w="108" w:type="dxa"/>
          </w:tblCellMar>
        </w:tblPrEx>
        <w:trPr>
          <w:trHeight w:val="402" w:hRule="atLeast"/>
        </w:trPr>
        <w:tc>
          <w:tcPr>
            <w:tcW w:w="2122" w:type="dxa"/>
            <w:noWrap/>
            <w:vAlign w:val="top"/>
          </w:tcPr>
          <w:p w14:paraId="22EE7AD9">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栾景通</w:t>
            </w:r>
          </w:p>
        </w:tc>
        <w:tc>
          <w:tcPr>
            <w:tcW w:w="6518" w:type="dxa"/>
            <w:noWrap/>
            <w:vAlign w:val="top"/>
          </w:tcPr>
          <w:p w14:paraId="0207B0B1">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哈尔滨市雷锋车队志愿者协会副会长</w:t>
            </w:r>
          </w:p>
        </w:tc>
      </w:tr>
      <w:tr w14:paraId="3AA3751B">
        <w:tblPrEx>
          <w:tblCellMar>
            <w:top w:w="0" w:type="dxa"/>
            <w:left w:w="108" w:type="dxa"/>
            <w:bottom w:w="0" w:type="dxa"/>
            <w:right w:w="108" w:type="dxa"/>
          </w:tblCellMar>
        </w:tblPrEx>
        <w:trPr>
          <w:trHeight w:val="402" w:hRule="atLeast"/>
        </w:trPr>
        <w:tc>
          <w:tcPr>
            <w:tcW w:w="8640" w:type="dxa"/>
            <w:gridSpan w:val="2"/>
            <w:noWrap/>
            <w:vAlign w:val="top"/>
          </w:tcPr>
          <w:p w14:paraId="2F49C7DE">
            <w:pPr>
              <w:widowControl/>
              <w:spacing w:line="520" w:lineRule="exact"/>
              <w:jc w:val="center"/>
              <w:textAlignment w:val="center"/>
              <w:rPr>
                <w:rFonts w:hint="eastAsia" w:ascii="黑体" w:hAnsi="黑体" w:eastAsia="黑体"/>
                <w:color w:val="000000"/>
                <w:kern w:val="0"/>
                <w:sz w:val="32"/>
                <w:szCs w:val="32"/>
                <w:lang w:bidi="ar"/>
              </w:rPr>
            </w:pPr>
          </w:p>
        </w:tc>
      </w:tr>
      <w:tr w14:paraId="6DCD4948">
        <w:tblPrEx>
          <w:tblCellMar>
            <w:top w:w="0" w:type="dxa"/>
            <w:left w:w="108" w:type="dxa"/>
            <w:bottom w:w="0" w:type="dxa"/>
            <w:right w:w="108" w:type="dxa"/>
          </w:tblCellMar>
        </w:tblPrEx>
        <w:trPr>
          <w:trHeight w:val="402" w:hRule="atLeast"/>
        </w:trPr>
        <w:tc>
          <w:tcPr>
            <w:tcW w:w="8640" w:type="dxa"/>
            <w:gridSpan w:val="2"/>
            <w:noWrap/>
            <w:vAlign w:val="top"/>
          </w:tcPr>
          <w:p w14:paraId="74F721A9">
            <w:pPr>
              <w:widowControl/>
              <w:spacing w:line="520" w:lineRule="exact"/>
              <w:jc w:val="center"/>
              <w:textAlignment w:val="center"/>
              <w:rPr>
                <w:rFonts w:hint="eastAsia" w:ascii="仿宋_GB2312" w:hAnsi="等线" w:eastAsia="仿宋_GB2312" w:cs="宋体"/>
                <w:color w:val="000000"/>
                <w:kern w:val="0"/>
                <w:sz w:val="32"/>
                <w:szCs w:val="32"/>
              </w:rPr>
            </w:pPr>
            <w:r>
              <w:rPr>
                <w:rFonts w:hint="eastAsia" w:ascii="黑体" w:hAnsi="黑体" w:eastAsia="黑体"/>
                <w:color w:val="000000"/>
                <w:kern w:val="0"/>
                <w:sz w:val="32"/>
                <w:szCs w:val="32"/>
                <w:lang w:bidi="ar"/>
              </w:rPr>
              <w:t>上海市</w:t>
            </w:r>
          </w:p>
        </w:tc>
      </w:tr>
      <w:tr w14:paraId="78D738E9">
        <w:tblPrEx>
          <w:tblCellMar>
            <w:top w:w="0" w:type="dxa"/>
            <w:left w:w="108" w:type="dxa"/>
            <w:bottom w:w="0" w:type="dxa"/>
            <w:right w:w="108" w:type="dxa"/>
          </w:tblCellMar>
        </w:tblPrEx>
        <w:trPr>
          <w:trHeight w:val="402" w:hRule="atLeast"/>
        </w:trPr>
        <w:tc>
          <w:tcPr>
            <w:tcW w:w="2122" w:type="dxa"/>
            <w:noWrap/>
            <w:vAlign w:val="top"/>
          </w:tcPr>
          <w:p w14:paraId="64DBCF7E">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史佳华</w:t>
            </w:r>
          </w:p>
        </w:tc>
        <w:tc>
          <w:tcPr>
            <w:tcW w:w="6518" w:type="dxa"/>
            <w:noWrap/>
            <w:vAlign w:val="top"/>
          </w:tcPr>
          <w:p w14:paraId="246B3CAC">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上海师范大学党委常委、组织部部长，上海退役军人学院院长</w:t>
            </w:r>
          </w:p>
        </w:tc>
      </w:tr>
      <w:tr w14:paraId="1901456C">
        <w:tblPrEx>
          <w:tblCellMar>
            <w:top w:w="0" w:type="dxa"/>
            <w:left w:w="108" w:type="dxa"/>
            <w:bottom w:w="0" w:type="dxa"/>
            <w:right w:w="108" w:type="dxa"/>
          </w:tblCellMar>
        </w:tblPrEx>
        <w:trPr>
          <w:trHeight w:val="402" w:hRule="atLeast"/>
        </w:trPr>
        <w:tc>
          <w:tcPr>
            <w:tcW w:w="2122" w:type="dxa"/>
            <w:noWrap/>
            <w:vAlign w:val="top"/>
          </w:tcPr>
          <w:p w14:paraId="0133CAD7">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李　栋</w:t>
            </w:r>
          </w:p>
        </w:tc>
        <w:tc>
          <w:tcPr>
            <w:tcW w:w="6518" w:type="dxa"/>
            <w:noWrap/>
            <w:vAlign w:val="top"/>
          </w:tcPr>
          <w:p w14:paraId="136A8059">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上海市发展和改革委员会分配保障和消费处二级主任科员</w:t>
            </w:r>
          </w:p>
        </w:tc>
      </w:tr>
      <w:tr w14:paraId="05BC98DE">
        <w:tblPrEx>
          <w:tblCellMar>
            <w:top w:w="0" w:type="dxa"/>
            <w:left w:w="108" w:type="dxa"/>
            <w:bottom w:w="0" w:type="dxa"/>
            <w:right w:w="108" w:type="dxa"/>
          </w:tblCellMar>
        </w:tblPrEx>
        <w:trPr>
          <w:trHeight w:val="402" w:hRule="atLeast"/>
        </w:trPr>
        <w:tc>
          <w:tcPr>
            <w:tcW w:w="2122" w:type="dxa"/>
            <w:noWrap/>
            <w:vAlign w:val="top"/>
          </w:tcPr>
          <w:p w14:paraId="6C3434AA">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李树辉</w:t>
            </w:r>
          </w:p>
        </w:tc>
        <w:tc>
          <w:tcPr>
            <w:tcW w:w="6518" w:type="dxa"/>
            <w:noWrap/>
            <w:vAlign w:val="top"/>
          </w:tcPr>
          <w:p w14:paraId="4D0505FF">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上海市退役军人就业创业服务促进会会长</w:t>
            </w:r>
          </w:p>
        </w:tc>
      </w:tr>
      <w:tr w14:paraId="3ECEB202">
        <w:tblPrEx>
          <w:tblCellMar>
            <w:top w:w="0" w:type="dxa"/>
            <w:left w:w="108" w:type="dxa"/>
            <w:bottom w:w="0" w:type="dxa"/>
            <w:right w:w="108" w:type="dxa"/>
          </w:tblCellMar>
        </w:tblPrEx>
        <w:trPr>
          <w:trHeight w:val="402" w:hRule="atLeast"/>
        </w:trPr>
        <w:tc>
          <w:tcPr>
            <w:tcW w:w="2122" w:type="dxa"/>
            <w:noWrap/>
            <w:vAlign w:val="top"/>
          </w:tcPr>
          <w:p w14:paraId="0431FBDB">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李晓光</w:t>
            </w:r>
          </w:p>
        </w:tc>
        <w:tc>
          <w:tcPr>
            <w:tcW w:w="6518" w:type="dxa"/>
            <w:noWrap/>
            <w:vAlign w:val="top"/>
          </w:tcPr>
          <w:p w14:paraId="643E4338">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上海市第四人民医院副院长</w:t>
            </w:r>
          </w:p>
        </w:tc>
      </w:tr>
      <w:tr w14:paraId="5825A354">
        <w:tblPrEx>
          <w:tblCellMar>
            <w:top w:w="0" w:type="dxa"/>
            <w:left w:w="108" w:type="dxa"/>
            <w:bottom w:w="0" w:type="dxa"/>
            <w:right w:w="108" w:type="dxa"/>
          </w:tblCellMar>
        </w:tblPrEx>
        <w:trPr>
          <w:trHeight w:val="402" w:hRule="atLeast"/>
        </w:trPr>
        <w:tc>
          <w:tcPr>
            <w:tcW w:w="2122" w:type="dxa"/>
            <w:noWrap/>
            <w:vAlign w:val="top"/>
          </w:tcPr>
          <w:p w14:paraId="1147D8CD">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张竹根</w:t>
            </w:r>
          </w:p>
        </w:tc>
        <w:tc>
          <w:tcPr>
            <w:tcW w:w="6518" w:type="dxa"/>
            <w:noWrap/>
            <w:vAlign w:val="top"/>
          </w:tcPr>
          <w:p w14:paraId="471849AE">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上海市杨浦军休中心军休二部军休干部，上海市杨浦区“老杨树宣讲汇”讲师</w:t>
            </w:r>
          </w:p>
        </w:tc>
      </w:tr>
      <w:tr w14:paraId="4BE93762">
        <w:tblPrEx>
          <w:tblCellMar>
            <w:top w:w="0" w:type="dxa"/>
            <w:left w:w="108" w:type="dxa"/>
            <w:bottom w:w="0" w:type="dxa"/>
            <w:right w:w="108" w:type="dxa"/>
          </w:tblCellMar>
        </w:tblPrEx>
        <w:trPr>
          <w:trHeight w:val="402" w:hRule="atLeast"/>
        </w:trPr>
        <w:tc>
          <w:tcPr>
            <w:tcW w:w="2122" w:type="dxa"/>
            <w:noWrap/>
            <w:vAlign w:val="top"/>
          </w:tcPr>
          <w:p w14:paraId="28F5A0C5">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张</w:t>
            </w:r>
            <w:r>
              <w:rPr>
                <w:rFonts w:eastAsia="仿宋_GB2312"/>
                <w:color w:val="000000"/>
                <w:kern w:val="0"/>
                <w:sz w:val="32"/>
                <w:szCs w:val="32"/>
              </w:rPr>
              <w:t>　</w:t>
            </w:r>
            <w:r>
              <w:rPr>
                <w:rFonts w:hint="eastAsia" w:ascii="仿宋_GB2312" w:hAnsi="等线" w:eastAsia="仿宋_GB2312" w:cs="宋体"/>
                <w:color w:val="000000"/>
                <w:kern w:val="0"/>
                <w:sz w:val="32"/>
                <w:szCs w:val="32"/>
              </w:rPr>
              <w:t>斌</w:t>
            </w:r>
          </w:p>
        </w:tc>
        <w:tc>
          <w:tcPr>
            <w:tcW w:w="6518" w:type="dxa"/>
            <w:noWrap/>
            <w:vAlign w:val="top"/>
          </w:tcPr>
          <w:p w14:paraId="04F83BF2">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上海思乐得不锈钢制品有限公司总经理</w:t>
            </w:r>
          </w:p>
        </w:tc>
      </w:tr>
      <w:tr w14:paraId="008FE113">
        <w:tblPrEx>
          <w:tblCellMar>
            <w:top w:w="0" w:type="dxa"/>
            <w:left w:w="108" w:type="dxa"/>
            <w:bottom w:w="0" w:type="dxa"/>
            <w:right w:w="108" w:type="dxa"/>
          </w:tblCellMar>
        </w:tblPrEx>
        <w:trPr>
          <w:trHeight w:val="402" w:hRule="atLeast"/>
        </w:trPr>
        <w:tc>
          <w:tcPr>
            <w:tcW w:w="2122" w:type="dxa"/>
            <w:noWrap/>
            <w:vAlign w:val="top"/>
          </w:tcPr>
          <w:p w14:paraId="1C1444A4">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姚　经</w:t>
            </w:r>
            <w:r>
              <w:rPr>
                <w:rFonts w:hint="eastAsia" w:ascii="仿宋_GB2312" w:hAnsi="等线" w:eastAsia="仿宋_GB2312" w:cs="宋体"/>
                <w:color w:val="000000"/>
                <w:kern w:val="0"/>
                <w:szCs w:val="21"/>
              </w:rPr>
              <w:t>（女）</w:t>
            </w:r>
          </w:p>
        </w:tc>
        <w:tc>
          <w:tcPr>
            <w:tcW w:w="6518" w:type="dxa"/>
            <w:noWrap/>
            <w:vAlign w:val="top"/>
          </w:tcPr>
          <w:p w14:paraId="66AB6F56">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上海市就业促进中心职业介绍处副处长</w:t>
            </w:r>
          </w:p>
        </w:tc>
      </w:tr>
      <w:tr w14:paraId="231A99BC">
        <w:tblPrEx>
          <w:tblCellMar>
            <w:top w:w="0" w:type="dxa"/>
            <w:left w:w="108" w:type="dxa"/>
            <w:bottom w:w="0" w:type="dxa"/>
            <w:right w:w="108" w:type="dxa"/>
          </w:tblCellMar>
        </w:tblPrEx>
        <w:trPr>
          <w:trHeight w:val="402" w:hRule="atLeast"/>
        </w:trPr>
        <w:tc>
          <w:tcPr>
            <w:tcW w:w="8640" w:type="dxa"/>
            <w:gridSpan w:val="2"/>
            <w:noWrap/>
            <w:vAlign w:val="top"/>
          </w:tcPr>
          <w:p w14:paraId="362E8046">
            <w:pPr>
              <w:widowControl/>
              <w:spacing w:line="520" w:lineRule="exact"/>
              <w:jc w:val="center"/>
              <w:textAlignment w:val="center"/>
              <w:rPr>
                <w:rFonts w:hint="eastAsia" w:ascii="黑体" w:hAnsi="黑体" w:eastAsia="黑体"/>
                <w:color w:val="000000"/>
                <w:kern w:val="0"/>
                <w:sz w:val="32"/>
                <w:szCs w:val="32"/>
                <w:lang w:bidi="ar"/>
              </w:rPr>
            </w:pPr>
          </w:p>
        </w:tc>
      </w:tr>
      <w:tr w14:paraId="7536FE74">
        <w:tblPrEx>
          <w:tblCellMar>
            <w:top w:w="0" w:type="dxa"/>
            <w:left w:w="108" w:type="dxa"/>
            <w:bottom w:w="0" w:type="dxa"/>
            <w:right w:w="108" w:type="dxa"/>
          </w:tblCellMar>
        </w:tblPrEx>
        <w:trPr>
          <w:trHeight w:val="402" w:hRule="atLeast"/>
        </w:trPr>
        <w:tc>
          <w:tcPr>
            <w:tcW w:w="8640" w:type="dxa"/>
            <w:gridSpan w:val="2"/>
            <w:noWrap/>
            <w:vAlign w:val="top"/>
          </w:tcPr>
          <w:p w14:paraId="0C0EAA1D">
            <w:pPr>
              <w:widowControl/>
              <w:spacing w:line="520" w:lineRule="exact"/>
              <w:jc w:val="center"/>
              <w:textAlignment w:val="center"/>
              <w:rPr>
                <w:rFonts w:hint="eastAsia" w:ascii="仿宋_GB2312" w:hAnsi="等线" w:eastAsia="仿宋_GB2312" w:cs="宋体"/>
                <w:color w:val="000000"/>
                <w:kern w:val="0"/>
                <w:sz w:val="32"/>
                <w:szCs w:val="32"/>
              </w:rPr>
            </w:pPr>
            <w:r>
              <w:rPr>
                <w:rFonts w:hint="eastAsia" w:ascii="黑体" w:hAnsi="黑体" w:eastAsia="黑体"/>
                <w:color w:val="000000"/>
                <w:kern w:val="0"/>
                <w:sz w:val="32"/>
                <w:szCs w:val="32"/>
                <w:lang w:bidi="ar"/>
              </w:rPr>
              <w:t>江苏省</w:t>
            </w:r>
          </w:p>
        </w:tc>
      </w:tr>
      <w:tr w14:paraId="217CB1D2">
        <w:tblPrEx>
          <w:tblCellMar>
            <w:top w:w="0" w:type="dxa"/>
            <w:left w:w="108" w:type="dxa"/>
            <w:bottom w:w="0" w:type="dxa"/>
            <w:right w:w="108" w:type="dxa"/>
          </w:tblCellMar>
        </w:tblPrEx>
        <w:trPr>
          <w:trHeight w:val="402" w:hRule="atLeast"/>
        </w:trPr>
        <w:tc>
          <w:tcPr>
            <w:tcW w:w="2122" w:type="dxa"/>
            <w:noWrap/>
            <w:vAlign w:val="top"/>
          </w:tcPr>
          <w:p w14:paraId="5CB12126">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王　诺</w:t>
            </w:r>
            <w:r>
              <w:rPr>
                <w:rFonts w:hint="eastAsia" w:ascii="仿宋_GB2312" w:hAnsi="等线" w:eastAsia="仿宋_GB2312" w:cs="宋体"/>
                <w:color w:val="000000"/>
                <w:kern w:val="0"/>
                <w:szCs w:val="21"/>
              </w:rPr>
              <w:t>（女,满族）</w:t>
            </w:r>
          </w:p>
        </w:tc>
        <w:tc>
          <w:tcPr>
            <w:tcW w:w="6518" w:type="dxa"/>
            <w:noWrap/>
            <w:vAlign w:val="top"/>
          </w:tcPr>
          <w:p w14:paraId="3D3079F5">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江苏省国信集团有限公司人力资源部经理</w:t>
            </w:r>
          </w:p>
        </w:tc>
      </w:tr>
      <w:tr w14:paraId="121A8557">
        <w:tblPrEx>
          <w:tblCellMar>
            <w:top w:w="0" w:type="dxa"/>
            <w:left w:w="108" w:type="dxa"/>
            <w:bottom w:w="0" w:type="dxa"/>
            <w:right w:w="108" w:type="dxa"/>
          </w:tblCellMar>
        </w:tblPrEx>
        <w:trPr>
          <w:trHeight w:val="402" w:hRule="atLeast"/>
        </w:trPr>
        <w:tc>
          <w:tcPr>
            <w:tcW w:w="2122" w:type="dxa"/>
            <w:noWrap/>
            <w:vAlign w:val="top"/>
          </w:tcPr>
          <w:p w14:paraId="1DB3C8C0">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吕永益</w:t>
            </w:r>
          </w:p>
        </w:tc>
        <w:tc>
          <w:tcPr>
            <w:tcW w:w="6518" w:type="dxa"/>
            <w:noWrap/>
            <w:vAlign w:val="top"/>
          </w:tcPr>
          <w:p w14:paraId="55542421">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泰兴市黄桥镇人民政府副镇长</w:t>
            </w:r>
          </w:p>
        </w:tc>
      </w:tr>
      <w:tr w14:paraId="3E69212E">
        <w:tblPrEx>
          <w:tblCellMar>
            <w:top w:w="0" w:type="dxa"/>
            <w:left w:w="108" w:type="dxa"/>
            <w:bottom w:w="0" w:type="dxa"/>
            <w:right w:w="108" w:type="dxa"/>
          </w:tblCellMar>
        </w:tblPrEx>
        <w:trPr>
          <w:trHeight w:val="402" w:hRule="atLeast"/>
        </w:trPr>
        <w:tc>
          <w:tcPr>
            <w:tcW w:w="2122" w:type="dxa"/>
            <w:noWrap/>
            <w:vAlign w:val="top"/>
          </w:tcPr>
          <w:p w14:paraId="3F3356C1">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朱司涛</w:t>
            </w:r>
          </w:p>
        </w:tc>
        <w:tc>
          <w:tcPr>
            <w:tcW w:w="6518" w:type="dxa"/>
            <w:noWrap/>
            <w:vAlign w:val="top"/>
          </w:tcPr>
          <w:p w14:paraId="7A3CA4F8">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江苏铭仕教育科技有限公司总经理</w:t>
            </w:r>
          </w:p>
        </w:tc>
      </w:tr>
      <w:tr w14:paraId="473D883B">
        <w:tblPrEx>
          <w:tblCellMar>
            <w:top w:w="0" w:type="dxa"/>
            <w:left w:w="108" w:type="dxa"/>
            <w:bottom w:w="0" w:type="dxa"/>
            <w:right w:w="108" w:type="dxa"/>
          </w:tblCellMar>
        </w:tblPrEx>
        <w:trPr>
          <w:trHeight w:val="402" w:hRule="atLeast"/>
        </w:trPr>
        <w:tc>
          <w:tcPr>
            <w:tcW w:w="2122" w:type="dxa"/>
            <w:noWrap/>
            <w:vAlign w:val="top"/>
          </w:tcPr>
          <w:p w14:paraId="12CCB116">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李成星</w:t>
            </w:r>
          </w:p>
        </w:tc>
        <w:tc>
          <w:tcPr>
            <w:tcW w:w="6518" w:type="dxa"/>
            <w:noWrap/>
            <w:vAlign w:val="top"/>
          </w:tcPr>
          <w:p w14:paraId="7534E096">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中国石化仪征化纤股份有限公司</w:t>
            </w:r>
            <w:r>
              <w:rPr>
                <w:rFonts w:eastAsia="仿宋_GB2312"/>
                <w:color w:val="000000"/>
                <w:kern w:val="0"/>
                <w:sz w:val="32"/>
                <w:szCs w:val="32"/>
              </w:rPr>
              <w:t>PTA</w:t>
            </w:r>
            <w:r>
              <w:rPr>
                <w:rFonts w:hint="eastAsia" w:ascii="仿宋_GB2312" w:hAnsi="等线" w:eastAsia="仿宋_GB2312" w:cs="宋体"/>
                <w:color w:val="000000"/>
                <w:kern w:val="0"/>
                <w:sz w:val="32"/>
                <w:szCs w:val="32"/>
              </w:rPr>
              <w:t>部职工</w:t>
            </w:r>
          </w:p>
        </w:tc>
      </w:tr>
      <w:tr w14:paraId="56C65AE4">
        <w:tblPrEx>
          <w:tblCellMar>
            <w:top w:w="0" w:type="dxa"/>
            <w:left w:w="108" w:type="dxa"/>
            <w:bottom w:w="0" w:type="dxa"/>
            <w:right w:w="108" w:type="dxa"/>
          </w:tblCellMar>
        </w:tblPrEx>
        <w:trPr>
          <w:trHeight w:val="402" w:hRule="atLeast"/>
        </w:trPr>
        <w:tc>
          <w:tcPr>
            <w:tcW w:w="2122" w:type="dxa"/>
            <w:noWrap/>
            <w:vAlign w:val="top"/>
          </w:tcPr>
          <w:p w14:paraId="441B7EE0">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张国良</w:t>
            </w:r>
          </w:p>
        </w:tc>
        <w:tc>
          <w:tcPr>
            <w:tcW w:w="6518" w:type="dxa"/>
            <w:noWrap/>
            <w:vAlign w:val="top"/>
          </w:tcPr>
          <w:p w14:paraId="72411677">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连云港鹰游纺机集团有限公司首席科学家、总工程师</w:t>
            </w:r>
          </w:p>
        </w:tc>
      </w:tr>
      <w:tr w14:paraId="394BBC09">
        <w:tblPrEx>
          <w:tblCellMar>
            <w:top w:w="0" w:type="dxa"/>
            <w:left w:w="108" w:type="dxa"/>
            <w:bottom w:w="0" w:type="dxa"/>
            <w:right w:w="108" w:type="dxa"/>
          </w:tblCellMar>
        </w:tblPrEx>
        <w:trPr>
          <w:trHeight w:val="402" w:hRule="atLeast"/>
        </w:trPr>
        <w:tc>
          <w:tcPr>
            <w:tcW w:w="2122" w:type="dxa"/>
            <w:noWrap/>
            <w:vAlign w:val="top"/>
          </w:tcPr>
          <w:p w14:paraId="28EA8578">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何一雷</w:t>
            </w:r>
          </w:p>
        </w:tc>
        <w:tc>
          <w:tcPr>
            <w:tcW w:w="6518" w:type="dxa"/>
            <w:noWrap/>
            <w:vAlign w:val="top"/>
          </w:tcPr>
          <w:p w14:paraId="6204D0B8">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张家港市卫生健康委员会主任</w:t>
            </w:r>
          </w:p>
        </w:tc>
      </w:tr>
      <w:tr w14:paraId="6B912CD3">
        <w:tblPrEx>
          <w:tblCellMar>
            <w:top w:w="0" w:type="dxa"/>
            <w:left w:w="108" w:type="dxa"/>
            <w:bottom w:w="0" w:type="dxa"/>
            <w:right w:w="108" w:type="dxa"/>
          </w:tblCellMar>
        </w:tblPrEx>
        <w:trPr>
          <w:trHeight w:val="402" w:hRule="atLeast"/>
        </w:trPr>
        <w:tc>
          <w:tcPr>
            <w:tcW w:w="2122" w:type="dxa"/>
            <w:noWrap/>
            <w:vAlign w:val="top"/>
          </w:tcPr>
          <w:p w14:paraId="748F42C9">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青　春</w:t>
            </w:r>
            <w:r>
              <w:rPr>
                <w:rFonts w:hint="eastAsia" w:ascii="仿宋_GB2312" w:hAnsi="等线" w:eastAsia="仿宋_GB2312" w:cs="宋体"/>
                <w:color w:val="000000"/>
                <w:kern w:val="0"/>
                <w:szCs w:val="21"/>
              </w:rPr>
              <w:t>（女）</w:t>
            </w:r>
          </w:p>
        </w:tc>
        <w:tc>
          <w:tcPr>
            <w:tcW w:w="6518" w:type="dxa"/>
            <w:noWrap/>
            <w:vAlign w:val="top"/>
          </w:tcPr>
          <w:p w14:paraId="005F3CA3">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江苏洋河酒厂股份有限公司党委副书记、人武部部长</w:t>
            </w:r>
          </w:p>
        </w:tc>
      </w:tr>
      <w:tr w14:paraId="49292524">
        <w:tblPrEx>
          <w:tblCellMar>
            <w:top w:w="0" w:type="dxa"/>
            <w:left w:w="108" w:type="dxa"/>
            <w:bottom w:w="0" w:type="dxa"/>
            <w:right w:w="108" w:type="dxa"/>
          </w:tblCellMar>
        </w:tblPrEx>
        <w:trPr>
          <w:trHeight w:val="402" w:hRule="atLeast"/>
        </w:trPr>
        <w:tc>
          <w:tcPr>
            <w:tcW w:w="2122" w:type="dxa"/>
            <w:noWrap/>
            <w:vAlign w:val="top"/>
          </w:tcPr>
          <w:p w14:paraId="4F7A99C7">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施春光</w:t>
            </w:r>
          </w:p>
        </w:tc>
        <w:tc>
          <w:tcPr>
            <w:tcW w:w="6518" w:type="dxa"/>
            <w:noWrap/>
            <w:vAlign w:val="top"/>
          </w:tcPr>
          <w:p w14:paraId="5863E2B7">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江苏巨量光电科技有限公司党支部书记、董事长</w:t>
            </w:r>
          </w:p>
        </w:tc>
      </w:tr>
      <w:tr w14:paraId="3ECC63AF">
        <w:tblPrEx>
          <w:tblCellMar>
            <w:top w:w="0" w:type="dxa"/>
            <w:left w:w="108" w:type="dxa"/>
            <w:bottom w:w="0" w:type="dxa"/>
            <w:right w:w="108" w:type="dxa"/>
          </w:tblCellMar>
        </w:tblPrEx>
        <w:trPr>
          <w:trHeight w:val="402" w:hRule="atLeast"/>
        </w:trPr>
        <w:tc>
          <w:tcPr>
            <w:tcW w:w="2122" w:type="dxa"/>
            <w:noWrap/>
            <w:vAlign w:val="top"/>
          </w:tcPr>
          <w:p w14:paraId="64B5DF7D">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赵地宝</w:t>
            </w:r>
          </w:p>
        </w:tc>
        <w:tc>
          <w:tcPr>
            <w:tcW w:w="6518" w:type="dxa"/>
            <w:noWrap/>
            <w:vAlign w:val="top"/>
          </w:tcPr>
          <w:p w14:paraId="2DE2A606">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南京市溧水区人力资源和社会保障局退休干部</w:t>
            </w:r>
          </w:p>
        </w:tc>
      </w:tr>
      <w:tr w14:paraId="24AFF0C0">
        <w:tblPrEx>
          <w:tblCellMar>
            <w:top w:w="0" w:type="dxa"/>
            <w:left w:w="108" w:type="dxa"/>
            <w:bottom w:w="0" w:type="dxa"/>
            <w:right w:w="108" w:type="dxa"/>
          </w:tblCellMar>
        </w:tblPrEx>
        <w:trPr>
          <w:trHeight w:val="402" w:hRule="atLeast"/>
        </w:trPr>
        <w:tc>
          <w:tcPr>
            <w:tcW w:w="2122" w:type="dxa"/>
            <w:noWrap/>
            <w:vAlign w:val="top"/>
          </w:tcPr>
          <w:p w14:paraId="2069A264">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徐　浩</w:t>
            </w:r>
          </w:p>
        </w:tc>
        <w:tc>
          <w:tcPr>
            <w:tcW w:w="6518" w:type="dxa"/>
            <w:noWrap/>
            <w:vAlign w:val="top"/>
          </w:tcPr>
          <w:p w14:paraId="24FED1FA">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中共南通市委</w:t>
            </w:r>
            <w:r>
              <w:rPr>
                <w:rFonts w:hint="eastAsia" w:eastAsia="仿宋_GB2312"/>
                <w:color w:val="000000"/>
                <w:kern w:val="0"/>
                <w:sz w:val="32"/>
                <w:szCs w:val="32"/>
                <w:lang w:bidi="ar"/>
              </w:rPr>
              <w:t>机构编制委员会办公室</w:t>
            </w:r>
            <w:r>
              <w:rPr>
                <w:rFonts w:hint="eastAsia" w:ascii="仿宋_GB2312" w:hAnsi="等线" w:eastAsia="仿宋_GB2312" w:cs="宋体"/>
                <w:color w:val="000000"/>
                <w:kern w:val="0"/>
                <w:sz w:val="32"/>
                <w:szCs w:val="32"/>
              </w:rPr>
              <w:t>行政机构编制科科长、一级主任科员</w:t>
            </w:r>
          </w:p>
        </w:tc>
      </w:tr>
      <w:tr w14:paraId="383CC4CF">
        <w:tblPrEx>
          <w:tblCellMar>
            <w:top w:w="0" w:type="dxa"/>
            <w:left w:w="108" w:type="dxa"/>
            <w:bottom w:w="0" w:type="dxa"/>
            <w:right w:w="108" w:type="dxa"/>
          </w:tblCellMar>
        </w:tblPrEx>
        <w:trPr>
          <w:trHeight w:val="402" w:hRule="atLeast"/>
        </w:trPr>
        <w:tc>
          <w:tcPr>
            <w:tcW w:w="2122" w:type="dxa"/>
            <w:noWrap/>
            <w:vAlign w:val="top"/>
          </w:tcPr>
          <w:p w14:paraId="3A1EA038">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章春鸣</w:t>
            </w:r>
          </w:p>
        </w:tc>
        <w:tc>
          <w:tcPr>
            <w:tcW w:w="6518" w:type="dxa"/>
            <w:noWrap/>
            <w:vAlign w:val="top"/>
          </w:tcPr>
          <w:p w14:paraId="5077909C">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吴江赛马钢架彩板制造有限公司董事长</w:t>
            </w:r>
          </w:p>
        </w:tc>
      </w:tr>
      <w:tr w14:paraId="27CEE2FC">
        <w:tblPrEx>
          <w:tblCellMar>
            <w:top w:w="0" w:type="dxa"/>
            <w:left w:w="108" w:type="dxa"/>
            <w:bottom w:w="0" w:type="dxa"/>
            <w:right w:w="108" w:type="dxa"/>
          </w:tblCellMar>
        </w:tblPrEx>
        <w:trPr>
          <w:trHeight w:val="402" w:hRule="atLeast"/>
        </w:trPr>
        <w:tc>
          <w:tcPr>
            <w:tcW w:w="2122" w:type="dxa"/>
            <w:noWrap/>
            <w:vAlign w:val="top"/>
          </w:tcPr>
          <w:p w14:paraId="29F5EA5A">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黄可意</w:t>
            </w:r>
            <w:r>
              <w:rPr>
                <w:rFonts w:hint="eastAsia" w:ascii="仿宋_GB2312" w:hAnsi="等线" w:eastAsia="仿宋_GB2312" w:cs="宋体"/>
                <w:color w:val="000000"/>
                <w:kern w:val="0"/>
                <w:szCs w:val="21"/>
              </w:rPr>
              <w:t>（女）</w:t>
            </w:r>
          </w:p>
        </w:tc>
        <w:tc>
          <w:tcPr>
            <w:tcW w:w="6518" w:type="dxa"/>
            <w:noWrap/>
            <w:vAlign w:val="top"/>
          </w:tcPr>
          <w:p w14:paraId="593885F8">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江苏引航律师事务所合伙人律师</w:t>
            </w:r>
          </w:p>
        </w:tc>
      </w:tr>
      <w:tr w14:paraId="1806A9FA">
        <w:tblPrEx>
          <w:tblCellMar>
            <w:top w:w="0" w:type="dxa"/>
            <w:left w:w="108" w:type="dxa"/>
            <w:bottom w:w="0" w:type="dxa"/>
            <w:right w:w="108" w:type="dxa"/>
          </w:tblCellMar>
        </w:tblPrEx>
        <w:trPr>
          <w:trHeight w:val="402" w:hRule="atLeast"/>
        </w:trPr>
        <w:tc>
          <w:tcPr>
            <w:tcW w:w="2122" w:type="dxa"/>
            <w:noWrap/>
            <w:vAlign w:val="top"/>
          </w:tcPr>
          <w:p w14:paraId="2FB629F7">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黄新铧</w:t>
            </w:r>
          </w:p>
        </w:tc>
        <w:tc>
          <w:tcPr>
            <w:tcW w:w="6518" w:type="dxa"/>
            <w:noWrap/>
            <w:vAlign w:val="top"/>
          </w:tcPr>
          <w:p w14:paraId="128A0F13">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常州市武进区前黄镇前进村党总支书记、村委会主任</w:t>
            </w:r>
          </w:p>
        </w:tc>
      </w:tr>
      <w:tr w14:paraId="36E11513">
        <w:tblPrEx>
          <w:tblCellMar>
            <w:top w:w="0" w:type="dxa"/>
            <w:left w:w="108" w:type="dxa"/>
            <w:bottom w:w="0" w:type="dxa"/>
            <w:right w:w="108" w:type="dxa"/>
          </w:tblCellMar>
        </w:tblPrEx>
        <w:trPr>
          <w:trHeight w:val="402" w:hRule="atLeast"/>
        </w:trPr>
        <w:tc>
          <w:tcPr>
            <w:tcW w:w="2122" w:type="dxa"/>
            <w:noWrap/>
            <w:vAlign w:val="top"/>
          </w:tcPr>
          <w:p w14:paraId="3EB2F397">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谢　雨</w:t>
            </w:r>
            <w:r>
              <w:rPr>
                <w:rFonts w:hint="eastAsia" w:ascii="仿宋_GB2312" w:hAnsi="等线" w:eastAsia="仿宋_GB2312" w:cs="宋体"/>
                <w:color w:val="000000"/>
                <w:kern w:val="0"/>
                <w:szCs w:val="21"/>
              </w:rPr>
              <w:t>（女）</w:t>
            </w:r>
          </w:p>
        </w:tc>
        <w:tc>
          <w:tcPr>
            <w:tcW w:w="6518" w:type="dxa"/>
            <w:noWrap/>
            <w:vAlign w:val="top"/>
          </w:tcPr>
          <w:p w14:paraId="269A170C">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淮阴师范学院法学院教师</w:t>
            </w:r>
          </w:p>
        </w:tc>
      </w:tr>
      <w:tr w14:paraId="5FC680E8">
        <w:tblPrEx>
          <w:tblCellMar>
            <w:top w:w="0" w:type="dxa"/>
            <w:left w:w="108" w:type="dxa"/>
            <w:bottom w:w="0" w:type="dxa"/>
            <w:right w:w="108" w:type="dxa"/>
          </w:tblCellMar>
        </w:tblPrEx>
        <w:trPr>
          <w:trHeight w:val="402" w:hRule="atLeast"/>
        </w:trPr>
        <w:tc>
          <w:tcPr>
            <w:tcW w:w="2122" w:type="dxa"/>
            <w:noWrap/>
            <w:vAlign w:val="top"/>
          </w:tcPr>
          <w:p w14:paraId="6C61FD58">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蔡红瑞</w:t>
            </w:r>
          </w:p>
        </w:tc>
        <w:tc>
          <w:tcPr>
            <w:tcW w:w="6518" w:type="dxa"/>
            <w:noWrap/>
            <w:vAlign w:val="top"/>
          </w:tcPr>
          <w:p w14:paraId="0F1F7C09">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江苏省公安厅三总队一支队二级警长</w:t>
            </w:r>
          </w:p>
        </w:tc>
      </w:tr>
      <w:tr w14:paraId="15FC413E">
        <w:tblPrEx>
          <w:tblCellMar>
            <w:top w:w="0" w:type="dxa"/>
            <w:left w:w="108" w:type="dxa"/>
            <w:bottom w:w="0" w:type="dxa"/>
            <w:right w:w="108" w:type="dxa"/>
          </w:tblCellMar>
        </w:tblPrEx>
        <w:trPr>
          <w:trHeight w:val="402" w:hRule="atLeast"/>
        </w:trPr>
        <w:tc>
          <w:tcPr>
            <w:tcW w:w="8640" w:type="dxa"/>
            <w:gridSpan w:val="2"/>
            <w:noWrap/>
            <w:vAlign w:val="top"/>
          </w:tcPr>
          <w:p w14:paraId="45B18FF1">
            <w:pPr>
              <w:widowControl/>
              <w:spacing w:line="520" w:lineRule="exact"/>
              <w:jc w:val="center"/>
              <w:textAlignment w:val="center"/>
              <w:rPr>
                <w:rFonts w:hint="eastAsia" w:ascii="黑体" w:hAnsi="黑体" w:eastAsia="黑体"/>
                <w:color w:val="000000"/>
                <w:kern w:val="0"/>
                <w:sz w:val="32"/>
                <w:szCs w:val="32"/>
                <w:lang w:bidi="ar"/>
              </w:rPr>
            </w:pPr>
          </w:p>
        </w:tc>
      </w:tr>
      <w:tr w14:paraId="35800E31">
        <w:tblPrEx>
          <w:tblCellMar>
            <w:top w:w="0" w:type="dxa"/>
            <w:left w:w="108" w:type="dxa"/>
            <w:bottom w:w="0" w:type="dxa"/>
            <w:right w:w="108" w:type="dxa"/>
          </w:tblCellMar>
        </w:tblPrEx>
        <w:trPr>
          <w:trHeight w:val="402" w:hRule="atLeast"/>
        </w:trPr>
        <w:tc>
          <w:tcPr>
            <w:tcW w:w="8640" w:type="dxa"/>
            <w:gridSpan w:val="2"/>
            <w:noWrap/>
            <w:vAlign w:val="top"/>
          </w:tcPr>
          <w:p w14:paraId="68361AE7">
            <w:pPr>
              <w:widowControl/>
              <w:spacing w:line="520" w:lineRule="exact"/>
              <w:jc w:val="center"/>
              <w:textAlignment w:val="center"/>
              <w:rPr>
                <w:rFonts w:hint="eastAsia" w:ascii="仿宋_GB2312" w:hAnsi="等线" w:eastAsia="仿宋_GB2312" w:cs="宋体"/>
                <w:color w:val="000000"/>
                <w:kern w:val="0"/>
                <w:sz w:val="32"/>
                <w:szCs w:val="32"/>
              </w:rPr>
            </w:pPr>
            <w:r>
              <w:rPr>
                <w:rFonts w:hint="eastAsia" w:ascii="黑体" w:hAnsi="黑体" w:eastAsia="黑体"/>
                <w:color w:val="000000"/>
                <w:kern w:val="0"/>
                <w:sz w:val="32"/>
                <w:szCs w:val="32"/>
                <w:lang w:bidi="ar"/>
              </w:rPr>
              <w:t>浙江省</w:t>
            </w:r>
          </w:p>
        </w:tc>
      </w:tr>
      <w:tr w14:paraId="1E1AEAD2">
        <w:tblPrEx>
          <w:tblCellMar>
            <w:top w:w="0" w:type="dxa"/>
            <w:left w:w="108" w:type="dxa"/>
            <w:bottom w:w="0" w:type="dxa"/>
            <w:right w:w="108" w:type="dxa"/>
          </w:tblCellMar>
        </w:tblPrEx>
        <w:trPr>
          <w:trHeight w:val="402" w:hRule="atLeast"/>
        </w:trPr>
        <w:tc>
          <w:tcPr>
            <w:tcW w:w="2122" w:type="dxa"/>
            <w:noWrap/>
            <w:vAlign w:val="top"/>
          </w:tcPr>
          <w:p w14:paraId="699BF031">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丁　玲</w:t>
            </w:r>
            <w:r>
              <w:rPr>
                <w:rFonts w:hint="eastAsia" w:ascii="仿宋_GB2312" w:hAnsi="等线" w:eastAsia="仿宋_GB2312" w:cs="宋体"/>
                <w:color w:val="000000"/>
                <w:kern w:val="0"/>
                <w:szCs w:val="21"/>
              </w:rPr>
              <w:t>（女）</w:t>
            </w:r>
          </w:p>
        </w:tc>
        <w:tc>
          <w:tcPr>
            <w:tcW w:w="6518" w:type="dxa"/>
            <w:noWrap/>
            <w:vAlign w:val="top"/>
          </w:tcPr>
          <w:p w14:paraId="7623103F">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绍兴市财政局党委委员、副局长</w:t>
            </w:r>
          </w:p>
        </w:tc>
      </w:tr>
      <w:tr w14:paraId="3F61D7DD">
        <w:tblPrEx>
          <w:tblCellMar>
            <w:top w:w="0" w:type="dxa"/>
            <w:left w:w="108" w:type="dxa"/>
            <w:bottom w:w="0" w:type="dxa"/>
            <w:right w:w="108" w:type="dxa"/>
          </w:tblCellMar>
        </w:tblPrEx>
        <w:trPr>
          <w:trHeight w:val="402" w:hRule="atLeast"/>
        </w:trPr>
        <w:tc>
          <w:tcPr>
            <w:tcW w:w="2122" w:type="dxa"/>
            <w:noWrap/>
            <w:vAlign w:val="top"/>
          </w:tcPr>
          <w:p w14:paraId="7EAA5918">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方建勋</w:t>
            </w:r>
          </w:p>
        </w:tc>
        <w:tc>
          <w:tcPr>
            <w:tcW w:w="6518" w:type="dxa"/>
            <w:noWrap/>
            <w:vAlign w:val="top"/>
          </w:tcPr>
          <w:p w14:paraId="00005808">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婺江建设集团有限公司董事长、工程师</w:t>
            </w:r>
          </w:p>
        </w:tc>
      </w:tr>
      <w:tr w14:paraId="37119B21">
        <w:tblPrEx>
          <w:tblCellMar>
            <w:top w:w="0" w:type="dxa"/>
            <w:left w:w="108" w:type="dxa"/>
            <w:bottom w:w="0" w:type="dxa"/>
            <w:right w:w="108" w:type="dxa"/>
          </w:tblCellMar>
        </w:tblPrEx>
        <w:trPr>
          <w:trHeight w:val="402" w:hRule="atLeast"/>
        </w:trPr>
        <w:tc>
          <w:tcPr>
            <w:tcW w:w="2122" w:type="dxa"/>
            <w:noWrap/>
            <w:vAlign w:val="top"/>
          </w:tcPr>
          <w:p w14:paraId="7DAA4164">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任辉荣</w:t>
            </w:r>
          </w:p>
        </w:tc>
        <w:tc>
          <w:tcPr>
            <w:tcW w:w="6518" w:type="dxa"/>
            <w:noWrap/>
            <w:vAlign w:val="top"/>
          </w:tcPr>
          <w:p w14:paraId="0A3B9B4F">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舟山市</w:t>
            </w:r>
            <w:r>
              <w:rPr>
                <w:rFonts w:eastAsia="仿宋_GB2312"/>
                <w:color w:val="000000"/>
                <w:kern w:val="0"/>
                <w:sz w:val="32"/>
                <w:szCs w:val="32"/>
              </w:rPr>
              <w:t>7412</w:t>
            </w:r>
            <w:r>
              <w:rPr>
                <w:rFonts w:hint="eastAsia" w:ascii="仿宋_GB2312" w:hAnsi="等线" w:eastAsia="仿宋_GB2312" w:cs="宋体"/>
                <w:color w:val="000000"/>
                <w:kern w:val="0"/>
                <w:sz w:val="32"/>
                <w:szCs w:val="32"/>
              </w:rPr>
              <w:t>工厂生产总监兼工会主席</w:t>
            </w:r>
          </w:p>
        </w:tc>
      </w:tr>
      <w:tr w14:paraId="2C345B93">
        <w:tblPrEx>
          <w:tblCellMar>
            <w:top w:w="0" w:type="dxa"/>
            <w:left w:w="108" w:type="dxa"/>
            <w:bottom w:w="0" w:type="dxa"/>
            <w:right w:w="108" w:type="dxa"/>
          </w:tblCellMar>
        </w:tblPrEx>
        <w:trPr>
          <w:trHeight w:val="402" w:hRule="atLeast"/>
        </w:trPr>
        <w:tc>
          <w:tcPr>
            <w:tcW w:w="2122" w:type="dxa"/>
            <w:noWrap/>
            <w:vAlign w:val="top"/>
          </w:tcPr>
          <w:p w14:paraId="7EE3423E">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占冀春</w:t>
            </w:r>
          </w:p>
        </w:tc>
        <w:tc>
          <w:tcPr>
            <w:tcW w:w="6518" w:type="dxa"/>
            <w:noWrap/>
            <w:vAlign w:val="top"/>
          </w:tcPr>
          <w:p w14:paraId="38BF3E1F">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湖州南太湖医院院长</w:t>
            </w:r>
          </w:p>
        </w:tc>
      </w:tr>
      <w:tr w14:paraId="3649A27F">
        <w:tblPrEx>
          <w:tblCellMar>
            <w:top w:w="0" w:type="dxa"/>
            <w:left w:w="108" w:type="dxa"/>
            <w:bottom w:w="0" w:type="dxa"/>
            <w:right w:w="108" w:type="dxa"/>
          </w:tblCellMar>
        </w:tblPrEx>
        <w:trPr>
          <w:trHeight w:val="402" w:hRule="atLeast"/>
        </w:trPr>
        <w:tc>
          <w:tcPr>
            <w:tcW w:w="2122" w:type="dxa"/>
            <w:noWrap/>
            <w:vAlign w:val="top"/>
          </w:tcPr>
          <w:p w14:paraId="3E16B71D">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吴刚松</w:t>
            </w:r>
          </w:p>
        </w:tc>
        <w:tc>
          <w:tcPr>
            <w:tcW w:w="6518" w:type="dxa"/>
            <w:noWrap/>
            <w:vAlign w:val="top"/>
          </w:tcPr>
          <w:p w14:paraId="0F924421">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衢州市诚星家电有限公司总经理</w:t>
            </w:r>
          </w:p>
        </w:tc>
      </w:tr>
      <w:tr w14:paraId="57D29F8B">
        <w:tblPrEx>
          <w:tblCellMar>
            <w:top w:w="0" w:type="dxa"/>
            <w:left w:w="108" w:type="dxa"/>
            <w:bottom w:w="0" w:type="dxa"/>
            <w:right w:w="108" w:type="dxa"/>
          </w:tblCellMar>
        </w:tblPrEx>
        <w:trPr>
          <w:trHeight w:val="402" w:hRule="atLeast"/>
        </w:trPr>
        <w:tc>
          <w:tcPr>
            <w:tcW w:w="2122" w:type="dxa"/>
            <w:noWrap/>
            <w:vAlign w:val="top"/>
          </w:tcPr>
          <w:p w14:paraId="40824383">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陈必忠</w:t>
            </w:r>
          </w:p>
        </w:tc>
        <w:tc>
          <w:tcPr>
            <w:tcW w:w="6518" w:type="dxa"/>
            <w:noWrap/>
            <w:vAlign w:val="top"/>
          </w:tcPr>
          <w:p w14:paraId="24F59647">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玉环市关爱退役军人协会会长</w:t>
            </w:r>
          </w:p>
        </w:tc>
      </w:tr>
      <w:tr w14:paraId="6785887B">
        <w:tblPrEx>
          <w:tblCellMar>
            <w:top w:w="0" w:type="dxa"/>
            <w:left w:w="108" w:type="dxa"/>
            <w:bottom w:w="0" w:type="dxa"/>
            <w:right w:w="108" w:type="dxa"/>
          </w:tblCellMar>
        </w:tblPrEx>
        <w:trPr>
          <w:trHeight w:val="402" w:hRule="atLeast"/>
        </w:trPr>
        <w:tc>
          <w:tcPr>
            <w:tcW w:w="2122" w:type="dxa"/>
            <w:noWrap/>
            <w:vAlign w:val="top"/>
          </w:tcPr>
          <w:p w14:paraId="5B70B072">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周　建</w:t>
            </w:r>
          </w:p>
        </w:tc>
        <w:tc>
          <w:tcPr>
            <w:tcW w:w="6518" w:type="dxa"/>
            <w:noWrap/>
            <w:vAlign w:val="top"/>
          </w:tcPr>
          <w:p w14:paraId="19D61A41">
            <w:pPr>
              <w:widowControl/>
              <w:rPr>
                <w:rFonts w:hint="eastAsia" w:ascii="仿宋_GB2312" w:hAnsi="等线" w:eastAsia="仿宋_GB2312" w:cs="宋体"/>
                <w:color w:val="000000"/>
                <w:kern w:val="0"/>
                <w:sz w:val="32"/>
                <w:szCs w:val="32"/>
              </w:rPr>
            </w:pPr>
            <w:r>
              <w:rPr>
                <w:rFonts w:hint="eastAsia" w:ascii="仿宋_GB2312" w:hAnsi="等线" w:eastAsia="仿宋_GB2312" w:cs="宋体"/>
                <w:color w:val="000000"/>
                <w:kern w:val="0"/>
                <w:sz w:val="32"/>
                <w:szCs w:val="32"/>
              </w:rPr>
              <w:t>浙江鑫汇物业管理有限公司董事长、物业管理师</w:t>
            </w:r>
          </w:p>
        </w:tc>
      </w:tr>
      <w:tr w14:paraId="6674CF0C">
        <w:tblPrEx>
          <w:tblCellMar>
            <w:top w:w="0" w:type="dxa"/>
            <w:left w:w="108" w:type="dxa"/>
            <w:bottom w:w="0" w:type="dxa"/>
            <w:right w:w="108" w:type="dxa"/>
          </w:tblCellMar>
        </w:tblPrEx>
        <w:trPr>
          <w:trHeight w:val="402" w:hRule="atLeast"/>
        </w:trPr>
        <w:tc>
          <w:tcPr>
            <w:tcW w:w="2122" w:type="dxa"/>
            <w:noWrap/>
            <w:vAlign w:val="top"/>
          </w:tcPr>
          <w:p w14:paraId="5631D5D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赵志成</w:t>
            </w:r>
          </w:p>
        </w:tc>
        <w:tc>
          <w:tcPr>
            <w:tcW w:w="6518" w:type="dxa"/>
            <w:noWrap/>
            <w:vAlign w:val="top"/>
          </w:tcPr>
          <w:p w14:paraId="7FD4649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浙江省公安厅一级警长</w:t>
            </w:r>
          </w:p>
        </w:tc>
      </w:tr>
      <w:tr w14:paraId="5AF3DE17">
        <w:tblPrEx>
          <w:tblCellMar>
            <w:top w:w="0" w:type="dxa"/>
            <w:left w:w="108" w:type="dxa"/>
            <w:bottom w:w="0" w:type="dxa"/>
            <w:right w:w="108" w:type="dxa"/>
          </w:tblCellMar>
        </w:tblPrEx>
        <w:trPr>
          <w:trHeight w:val="402" w:hRule="atLeast"/>
        </w:trPr>
        <w:tc>
          <w:tcPr>
            <w:tcW w:w="2122" w:type="dxa"/>
            <w:noWrap/>
            <w:vAlign w:val="top"/>
          </w:tcPr>
          <w:p w14:paraId="46383DA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倪科卿</w:t>
            </w:r>
          </w:p>
        </w:tc>
        <w:tc>
          <w:tcPr>
            <w:tcW w:w="6518" w:type="dxa"/>
            <w:noWrap/>
            <w:vAlign w:val="top"/>
          </w:tcPr>
          <w:p w14:paraId="5746002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浙江育英职业技术学院培训中心主任</w:t>
            </w:r>
          </w:p>
        </w:tc>
      </w:tr>
      <w:tr w14:paraId="0C607458">
        <w:tblPrEx>
          <w:tblCellMar>
            <w:top w:w="0" w:type="dxa"/>
            <w:left w:w="108" w:type="dxa"/>
            <w:bottom w:w="0" w:type="dxa"/>
            <w:right w:w="108" w:type="dxa"/>
          </w:tblCellMar>
        </w:tblPrEx>
        <w:trPr>
          <w:trHeight w:val="402" w:hRule="atLeast"/>
        </w:trPr>
        <w:tc>
          <w:tcPr>
            <w:tcW w:w="2122" w:type="dxa"/>
            <w:noWrap/>
            <w:vAlign w:val="top"/>
          </w:tcPr>
          <w:p w14:paraId="36FCC89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曹建波</w:t>
            </w:r>
          </w:p>
        </w:tc>
        <w:tc>
          <w:tcPr>
            <w:tcW w:w="6518" w:type="dxa"/>
            <w:noWrap/>
            <w:vAlign w:val="top"/>
          </w:tcPr>
          <w:p w14:paraId="07A6384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慈溪市拥军关爱协会会长</w:t>
            </w:r>
          </w:p>
        </w:tc>
      </w:tr>
      <w:tr w14:paraId="55C4B669">
        <w:tblPrEx>
          <w:tblCellMar>
            <w:top w:w="0" w:type="dxa"/>
            <w:left w:w="108" w:type="dxa"/>
            <w:bottom w:w="0" w:type="dxa"/>
            <w:right w:w="108" w:type="dxa"/>
          </w:tblCellMar>
        </w:tblPrEx>
        <w:trPr>
          <w:trHeight w:val="402" w:hRule="atLeast"/>
        </w:trPr>
        <w:tc>
          <w:tcPr>
            <w:tcW w:w="2122" w:type="dxa"/>
            <w:noWrap/>
            <w:vAlign w:val="top"/>
          </w:tcPr>
          <w:p w14:paraId="019277D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黄大克</w:t>
            </w:r>
          </w:p>
        </w:tc>
        <w:tc>
          <w:tcPr>
            <w:tcW w:w="6518" w:type="dxa"/>
            <w:noWrap/>
            <w:vAlign w:val="top"/>
          </w:tcPr>
          <w:p w14:paraId="41B3972B">
            <w:pPr>
              <w:widowControl/>
              <w:rPr>
                <w:rFonts w:hint="eastAsia" w:ascii="仿宋_GB2312" w:hAnsi="等线" w:eastAsia="仿宋_GB2312" w:cs="宋体"/>
                <w:color w:val="auto"/>
                <w:kern w:val="0"/>
                <w:sz w:val="32"/>
                <w:szCs w:val="32"/>
                <w:lang w:eastAsia="zh-CN"/>
              </w:rPr>
            </w:pPr>
            <w:r>
              <w:rPr>
                <w:rFonts w:hint="eastAsia" w:ascii="仿宋_GB2312" w:hAnsi="等线" w:eastAsia="仿宋_GB2312" w:cs="宋体"/>
                <w:color w:val="auto"/>
                <w:kern w:val="0"/>
                <w:sz w:val="32"/>
                <w:szCs w:val="32"/>
              </w:rPr>
              <w:t>中共平阳县南麂镇党委书记，南麂保护区管理局党委委员、副局长</w:t>
            </w:r>
            <w:r>
              <w:rPr>
                <w:rFonts w:hint="eastAsia" w:ascii="仿宋_GB2312" w:hAnsi="等线" w:eastAsia="仿宋_GB2312" w:cs="宋体"/>
                <w:color w:val="auto"/>
                <w:kern w:val="0"/>
                <w:sz w:val="32"/>
                <w:szCs w:val="32"/>
                <w:lang w:eastAsia="zh-CN"/>
              </w:rPr>
              <w:t>（兼）</w:t>
            </w:r>
          </w:p>
        </w:tc>
      </w:tr>
      <w:tr w14:paraId="01F23287">
        <w:tblPrEx>
          <w:tblCellMar>
            <w:top w:w="0" w:type="dxa"/>
            <w:left w:w="108" w:type="dxa"/>
            <w:bottom w:w="0" w:type="dxa"/>
            <w:right w:w="108" w:type="dxa"/>
          </w:tblCellMar>
        </w:tblPrEx>
        <w:trPr>
          <w:trHeight w:val="402" w:hRule="atLeast"/>
        </w:trPr>
        <w:tc>
          <w:tcPr>
            <w:tcW w:w="2122" w:type="dxa"/>
            <w:noWrap/>
            <w:vAlign w:val="top"/>
          </w:tcPr>
          <w:p w14:paraId="4F2CAA4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潘菊明</w:t>
            </w:r>
          </w:p>
        </w:tc>
        <w:tc>
          <w:tcPr>
            <w:tcW w:w="6518" w:type="dxa"/>
            <w:noWrap/>
            <w:vAlign w:val="top"/>
          </w:tcPr>
          <w:p w14:paraId="0BC4EF2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嘉兴碧云花园有限公司董事长、高级农艺师、高级经济师</w:t>
            </w:r>
          </w:p>
        </w:tc>
      </w:tr>
      <w:tr w14:paraId="39BB1BB3">
        <w:tblPrEx>
          <w:tblCellMar>
            <w:top w:w="0" w:type="dxa"/>
            <w:left w:w="108" w:type="dxa"/>
            <w:bottom w:w="0" w:type="dxa"/>
            <w:right w:w="108" w:type="dxa"/>
          </w:tblCellMar>
        </w:tblPrEx>
        <w:trPr>
          <w:trHeight w:val="402" w:hRule="atLeast"/>
        </w:trPr>
        <w:tc>
          <w:tcPr>
            <w:tcW w:w="8640" w:type="dxa"/>
            <w:gridSpan w:val="2"/>
            <w:noWrap/>
            <w:vAlign w:val="top"/>
          </w:tcPr>
          <w:p w14:paraId="693FD31D">
            <w:pPr>
              <w:widowControl/>
              <w:spacing w:line="520" w:lineRule="exact"/>
              <w:jc w:val="center"/>
              <w:textAlignment w:val="center"/>
              <w:rPr>
                <w:rFonts w:hint="eastAsia" w:ascii="黑体" w:hAnsi="黑体" w:eastAsia="黑体"/>
                <w:color w:val="auto"/>
                <w:kern w:val="0"/>
                <w:sz w:val="32"/>
                <w:szCs w:val="32"/>
                <w:lang w:bidi="ar"/>
              </w:rPr>
            </w:pPr>
          </w:p>
        </w:tc>
      </w:tr>
      <w:tr w14:paraId="66971023">
        <w:tblPrEx>
          <w:tblCellMar>
            <w:top w:w="0" w:type="dxa"/>
            <w:left w:w="108" w:type="dxa"/>
            <w:bottom w:w="0" w:type="dxa"/>
            <w:right w:w="108" w:type="dxa"/>
          </w:tblCellMar>
        </w:tblPrEx>
        <w:trPr>
          <w:trHeight w:val="402" w:hRule="atLeast"/>
        </w:trPr>
        <w:tc>
          <w:tcPr>
            <w:tcW w:w="8640" w:type="dxa"/>
            <w:gridSpan w:val="2"/>
            <w:noWrap/>
            <w:vAlign w:val="top"/>
          </w:tcPr>
          <w:p w14:paraId="1BFB0129">
            <w:pPr>
              <w:widowControl/>
              <w:spacing w:line="520" w:lineRule="exact"/>
              <w:jc w:val="center"/>
              <w:textAlignment w:val="center"/>
              <w:rPr>
                <w:rFonts w:hint="eastAsia" w:ascii="仿宋_GB2312" w:hAnsi="等线" w:eastAsia="仿宋_GB2312" w:cs="宋体"/>
                <w:color w:val="auto"/>
                <w:kern w:val="0"/>
                <w:sz w:val="32"/>
                <w:szCs w:val="32"/>
              </w:rPr>
            </w:pPr>
            <w:r>
              <w:rPr>
                <w:rFonts w:hint="eastAsia" w:ascii="黑体" w:hAnsi="黑体" w:eastAsia="黑体"/>
                <w:color w:val="auto"/>
                <w:kern w:val="0"/>
                <w:sz w:val="32"/>
                <w:szCs w:val="32"/>
                <w:lang w:bidi="ar"/>
              </w:rPr>
              <w:t>安徽省</w:t>
            </w:r>
          </w:p>
        </w:tc>
      </w:tr>
      <w:tr w14:paraId="6C1E99F9">
        <w:tblPrEx>
          <w:tblCellMar>
            <w:top w:w="0" w:type="dxa"/>
            <w:left w:w="108" w:type="dxa"/>
            <w:bottom w:w="0" w:type="dxa"/>
            <w:right w:w="108" w:type="dxa"/>
          </w:tblCellMar>
        </w:tblPrEx>
        <w:trPr>
          <w:trHeight w:val="402" w:hRule="atLeast"/>
        </w:trPr>
        <w:tc>
          <w:tcPr>
            <w:tcW w:w="2122" w:type="dxa"/>
            <w:noWrap/>
            <w:vAlign w:val="top"/>
          </w:tcPr>
          <w:p w14:paraId="620649B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王　健</w:t>
            </w:r>
          </w:p>
        </w:tc>
        <w:tc>
          <w:tcPr>
            <w:tcW w:w="6518" w:type="dxa"/>
            <w:noWrap/>
            <w:vAlign w:val="top"/>
          </w:tcPr>
          <w:p w14:paraId="32F97EC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固镇县人民检察院退休干部</w:t>
            </w:r>
          </w:p>
        </w:tc>
      </w:tr>
      <w:tr w14:paraId="51183F31">
        <w:tblPrEx>
          <w:tblCellMar>
            <w:top w:w="0" w:type="dxa"/>
            <w:left w:w="108" w:type="dxa"/>
            <w:bottom w:w="0" w:type="dxa"/>
            <w:right w:w="108" w:type="dxa"/>
          </w:tblCellMar>
        </w:tblPrEx>
        <w:trPr>
          <w:trHeight w:val="402" w:hRule="atLeast"/>
        </w:trPr>
        <w:tc>
          <w:tcPr>
            <w:tcW w:w="2122" w:type="dxa"/>
            <w:noWrap/>
            <w:vAlign w:val="top"/>
          </w:tcPr>
          <w:p w14:paraId="56697D5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石传明</w:t>
            </w:r>
          </w:p>
        </w:tc>
        <w:tc>
          <w:tcPr>
            <w:tcW w:w="6518" w:type="dxa"/>
            <w:noWrap/>
            <w:vAlign w:val="top"/>
          </w:tcPr>
          <w:p w14:paraId="66ECE60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安徽合圆建设工程有限公司总经理</w:t>
            </w:r>
          </w:p>
        </w:tc>
      </w:tr>
      <w:tr w14:paraId="280DCF9B">
        <w:tblPrEx>
          <w:tblCellMar>
            <w:top w:w="0" w:type="dxa"/>
            <w:left w:w="108" w:type="dxa"/>
            <w:bottom w:w="0" w:type="dxa"/>
            <w:right w:w="108" w:type="dxa"/>
          </w:tblCellMar>
        </w:tblPrEx>
        <w:trPr>
          <w:trHeight w:val="402" w:hRule="atLeast"/>
        </w:trPr>
        <w:tc>
          <w:tcPr>
            <w:tcW w:w="2122" w:type="dxa"/>
            <w:noWrap/>
            <w:vAlign w:val="top"/>
          </w:tcPr>
          <w:p w14:paraId="4FA8C02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申　楠</w:t>
            </w:r>
            <w:r>
              <w:rPr>
                <w:rFonts w:hint="eastAsia" w:ascii="仿宋_GB2312" w:hAnsi="等线" w:eastAsia="仿宋_GB2312" w:cs="宋体"/>
                <w:color w:val="auto"/>
                <w:kern w:val="0"/>
                <w:szCs w:val="21"/>
              </w:rPr>
              <w:t>（女）</w:t>
            </w:r>
          </w:p>
        </w:tc>
        <w:tc>
          <w:tcPr>
            <w:tcW w:w="6518" w:type="dxa"/>
            <w:noWrap/>
            <w:vAlign w:val="top"/>
          </w:tcPr>
          <w:p w14:paraId="5361B8A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中共亳州市委组织部政法干部科科长、一级主任科员</w:t>
            </w:r>
          </w:p>
        </w:tc>
      </w:tr>
      <w:tr w14:paraId="32F8F9CB">
        <w:tblPrEx>
          <w:tblCellMar>
            <w:top w:w="0" w:type="dxa"/>
            <w:left w:w="108" w:type="dxa"/>
            <w:bottom w:w="0" w:type="dxa"/>
            <w:right w:w="108" w:type="dxa"/>
          </w:tblCellMar>
        </w:tblPrEx>
        <w:trPr>
          <w:trHeight w:val="402" w:hRule="atLeast"/>
        </w:trPr>
        <w:tc>
          <w:tcPr>
            <w:tcW w:w="2122" w:type="dxa"/>
            <w:noWrap/>
            <w:vAlign w:val="top"/>
          </w:tcPr>
          <w:p w14:paraId="090C7C9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代建礼</w:t>
            </w:r>
          </w:p>
        </w:tc>
        <w:tc>
          <w:tcPr>
            <w:tcW w:w="6518" w:type="dxa"/>
            <w:noWrap/>
            <w:vAlign w:val="top"/>
          </w:tcPr>
          <w:p w14:paraId="2932011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界首市公安局交警大队退休民警</w:t>
            </w:r>
          </w:p>
        </w:tc>
      </w:tr>
      <w:tr w14:paraId="5D732524">
        <w:tblPrEx>
          <w:tblCellMar>
            <w:top w:w="0" w:type="dxa"/>
            <w:left w:w="108" w:type="dxa"/>
            <w:bottom w:w="0" w:type="dxa"/>
            <w:right w:w="108" w:type="dxa"/>
          </w:tblCellMar>
        </w:tblPrEx>
        <w:trPr>
          <w:trHeight w:val="402" w:hRule="atLeast"/>
        </w:trPr>
        <w:tc>
          <w:tcPr>
            <w:tcW w:w="2122" w:type="dxa"/>
            <w:noWrap/>
            <w:vAlign w:val="top"/>
          </w:tcPr>
          <w:p w14:paraId="280EE59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台运河</w:t>
            </w:r>
          </w:p>
        </w:tc>
        <w:tc>
          <w:tcPr>
            <w:tcW w:w="6518" w:type="dxa"/>
            <w:noWrap/>
            <w:vAlign w:val="top"/>
          </w:tcPr>
          <w:p w14:paraId="0B01401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中共安徽省委</w:t>
            </w:r>
            <w:r>
              <w:rPr>
                <w:rFonts w:hint="eastAsia" w:eastAsia="仿宋_GB2312"/>
                <w:color w:val="auto"/>
                <w:kern w:val="0"/>
                <w:sz w:val="32"/>
                <w:szCs w:val="32"/>
                <w:lang w:bidi="ar"/>
              </w:rPr>
              <w:t>机构编制委员会办公室</w:t>
            </w:r>
            <w:r>
              <w:rPr>
                <w:rFonts w:hint="eastAsia" w:ascii="仿宋_GB2312" w:hAnsi="等线" w:eastAsia="仿宋_GB2312" w:cs="宋体"/>
                <w:color w:val="auto"/>
                <w:kern w:val="0"/>
                <w:sz w:val="32"/>
                <w:szCs w:val="32"/>
              </w:rPr>
              <w:t>机构编制监督检查处副处长</w:t>
            </w:r>
          </w:p>
        </w:tc>
      </w:tr>
      <w:tr w14:paraId="37D85EB5">
        <w:tblPrEx>
          <w:tblCellMar>
            <w:top w:w="0" w:type="dxa"/>
            <w:left w:w="108" w:type="dxa"/>
            <w:bottom w:w="0" w:type="dxa"/>
            <w:right w:w="108" w:type="dxa"/>
          </w:tblCellMar>
        </w:tblPrEx>
        <w:trPr>
          <w:trHeight w:val="402" w:hRule="atLeast"/>
        </w:trPr>
        <w:tc>
          <w:tcPr>
            <w:tcW w:w="2122" w:type="dxa"/>
            <w:noWrap/>
            <w:vAlign w:val="top"/>
          </w:tcPr>
          <w:p w14:paraId="07845DC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刘　丽</w:t>
            </w:r>
            <w:r>
              <w:rPr>
                <w:rFonts w:hint="eastAsia" w:ascii="仿宋_GB2312" w:hAnsi="等线" w:eastAsia="仿宋_GB2312" w:cs="宋体"/>
                <w:color w:val="auto"/>
                <w:kern w:val="0"/>
                <w:szCs w:val="21"/>
              </w:rPr>
              <w:t>（女）</w:t>
            </w:r>
          </w:p>
        </w:tc>
        <w:tc>
          <w:tcPr>
            <w:tcW w:w="6518" w:type="dxa"/>
            <w:noWrap/>
            <w:vAlign w:val="top"/>
          </w:tcPr>
          <w:p w14:paraId="7FCB8EE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铜陵市第二人民医院党委委员、副院长</w:t>
            </w:r>
          </w:p>
        </w:tc>
      </w:tr>
      <w:tr w14:paraId="5C6B6F48">
        <w:tblPrEx>
          <w:tblCellMar>
            <w:top w:w="0" w:type="dxa"/>
            <w:left w:w="108" w:type="dxa"/>
            <w:bottom w:w="0" w:type="dxa"/>
            <w:right w:w="108" w:type="dxa"/>
          </w:tblCellMar>
        </w:tblPrEx>
        <w:trPr>
          <w:trHeight w:val="402" w:hRule="atLeast"/>
        </w:trPr>
        <w:tc>
          <w:tcPr>
            <w:tcW w:w="2122" w:type="dxa"/>
            <w:noWrap/>
            <w:vAlign w:val="top"/>
          </w:tcPr>
          <w:p w14:paraId="08C647C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李</w:t>
            </w:r>
            <w:r>
              <w:rPr>
                <w:rFonts w:eastAsia="仿宋_GB2312"/>
                <w:color w:val="auto"/>
                <w:kern w:val="0"/>
                <w:sz w:val="32"/>
                <w:szCs w:val="32"/>
              </w:rPr>
              <w:t>　</w:t>
            </w:r>
            <w:r>
              <w:rPr>
                <w:rFonts w:hint="eastAsia" w:ascii="仿宋_GB2312" w:hAnsi="等线" w:eastAsia="仿宋_GB2312" w:cs="宋体"/>
                <w:color w:val="auto"/>
                <w:kern w:val="0"/>
                <w:sz w:val="32"/>
                <w:szCs w:val="32"/>
              </w:rPr>
              <w:t>君</w:t>
            </w:r>
          </w:p>
        </w:tc>
        <w:tc>
          <w:tcPr>
            <w:tcW w:w="6518" w:type="dxa"/>
            <w:noWrap/>
            <w:vAlign w:val="top"/>
          </w:tcPr>
          <w:p w14:paraId="0223884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安徽省科技厅人事处四级调研员</w:t>
            </w:r>
          </w:p>
        </w:tc>
      </w:tr>
      <w:tr w14:paraId="7CCCABFA">
        <w:tblPrEx>
          <w:tblCellMar>
            <w:top w:w="0" w:type="dxa"/>
            <w:left w:w="108" w:type="dxa"/>
            <w:bottom w:w="0" w:type="dxa"/>
            <w:right w:w="108" w:type="dxa"/>
          </w:tblCellMar>
        </w:tblPrEx>
        <w:trPr>
          <w:trHeight w:val="402" w:hRule="atLeast"/>
        </w:trPr>
        <w:tc>
          <w:tcPr>
            <w:tcW w:w="2122" w:type="dxa"/>
            <w:noWrap/>
            <w:vAlign w:val="top"/>
          </w:tcPr>
          <w:p w14:paraId="746DFA8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陈　晨</w:t>
            </w:r>
            <w:r>
              <w:rPr>
                <w:rFonts w:hint="eastAsia" w:ascii="仿宋_GB2312" w:hAnsi="等线" w:eastAsia="仿宋_GB2312" w:cs="宋体"/>
                <w:color w:val="auto"/>
                <w:kern w:val="0"/>
                <w:szCs w:val="21"/>
              </w:rPr>
              <w:t>（女）</w:t>
            </w:r>
          </w:p>
        </w:tc>
        <w:tc>
          <w:tcPr>
            <w:tcW w:w="6518" w:type="dxa"/>
            <w:noWrap/>
            <w:vAlign w:val="top"/>
          </w:tcPr>
          <w:p w14:paraId="7BB2D03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马鞍山市养老保险管理服务中心退管科副科长、支付科负责人</w:t>
            </w:r>
          </w:p>
        </w:tc>
      </w:tr>
      <w:tr w14:paraId="583E0DC4">
        <w:tblPrEx>
          <w:tblCellMar>
            <w:top w:w="0" w:type="dxa"/>
            <w:left w:w="108" w:type="dxa"/>
            <w:bottom w:w="0" w:type="dxa"/>
            <w:right w:w="108" w:type="dxa"/>
          </w:tblCellMar>
        </w:tblPrEx>
        <w:trPr>
          <w:trHeight w:val="402" w:hRule="atLeast"/>
        </w:trPr>
        <w:tc>
          <w:tcPr>
            <w:tcW w:w="2122" w:type="dxa"/>
            <w:noWrap/>
            <w:vAlign w:val="top"/>
          </w:tcPr>
          <w:p w14:paraId="3339B18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欧阳夏琳</w:t>
            </w:r>
          </w:p>
        </w:tc>
        <w:tc>
          <w:tcPr>
            <w:tcW w:w="6518" w:type="dxa"/>
            <w:noWrap/>
            <w:vAlign w:val="top"/>
          </w:tcPr>
          <w:p w14:paraId="10C93EB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萧县蓝天救援队党支部书记、队长</w:t>
            </w:r>
          </w:p>
        </w:tc>
      </w:tr>
      <w:tr w14:paraId="5B6E960B">
        <w:tblPrEx>
          <w:tblCellMar>
            <w:top w:w="0" w:type="dxa"/>
            <w:left w:w="108" w:type="dxa"/>
            <w:bottom w:w="0" w:type="dxa"/>
            <w:right w:w="108" w:type="dxa"/>
          </w:tblCellMar>
        </w:tblPrEx>
        <w:trPr>
          <w:trHeight w:val="402" w:hRule="atLeast"/>
        </w:trPr>
        <w:tc>
          <w:tcPr>
            <w:tcW w:w="2122" w:type="dxa"/>
            <w:noWrap/>
            <w:vAlign w:val="top"/>
          </w:tcPr>
          <w:p w14:paraId="2746BAB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尚广飞</w:t>
            </w:r>
          </w:p>
        </w:tc>
        <w:tc>
          <w:tcPr>
            <w:tcW w:w="6518" w:type="dxa"/>
            <w:noWrap/>
            <w:vAlign w:val="top"/>
          </w:tcPr>
          <w:p w14:paraId="04304C4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滁州市公安局三支队副支队长</w:t>
            </w:r>
          </w:p>
        </w:tc>
      </w:tr>
      <w:tr w14:paraId="39D4BBFF">
        <w:tblPrEx>
          <w:tblCellMar>
            <w:top w:w="0" w:type="dxa"/>
            <w:left w:w="108" w:type="dxa"/>
            <w:bottom w:w="0" w:type="dxa"/>
            <w:right w:w="108" w:type="dxa"/>
          </w:tblCellMar>
        </w:tblPrEx>
        <w:trPr>
          <w:trHeight w:val="402" w:hRule="atLeast"/>
        </w:trPr>
        <w:tc>
          <w:tcPr>
            <w:tcW w:w="2122" w:type="dxa"/>
            <w:noWrap/>
            <w:vAlign w:val="top"/>
          </w:tcPr>
          <w:p w14:paraId="13F47CC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周　杨</w:t>
            </w:r>
          </w:p>
        </w:tc>
        <w:tc>
          <w:tcPr>
            <w:tcW w:w="6518" w:type="dxa"/>
            <w:noWrap/>
            <w:vAlign w:val="top"/>
          </w:tcPr>
          <w:p w14:paraId="1B17FAC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淮北矿业集团神源煤化工有限公司纪委主管</w:t>
            </w:r>
          </w:p>
        </w:tc>
      </w:tr>
      <w:tr w14:paraId="1FDA1035">
        <w:tblPrEx>
          <w:tblCellMar>
            <w:top w:w="0" w:type="dxa"/>
            <w:left w:w="108" w:type="dxa"/>
            <w:bottom w:w="0" w:type="dxa"/>
            <w:right w:w="108" w:type="dxa"/>
          </w:tblCellMar>
        </w:tblPrEx>
        <w:trPr>
          <w:trHeight w:val="402" w:hRule="atLeast"/>
        </w:trPr>
        <w:tc>
          <w:tcPr>
            <w:tcW w:w="2122" w:type="dxa"/>
            <w:noWrap/>
            <w:vAlign w:val="top"/>
          </w:tcPr>
          <w:p w14:paraId="66355A9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郑长海</w:t>
            </w:r>
          </w:p>
        </w:tc>
        <w:tc>
          <w:tcPr>
            <w:tcW w:w="6518" w:type="dxa"/>
            <w:noWrap/>
            <w:vAlign w:val="top"/>
          </w:tcPr>
          <w:p w14:paraId="1EE6E6D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池州市贵池区华恩英烈家属关爱中心负责人</w:t>
            </w:r>
          </w:p>
        </w:tc>
      </w:tr>
      <w:tr w14:paraId="2D780C44">
        <w:tblPrEx>
          <w:tblCellMar>
            <w:top w:w="0" w:type="dxa"/>
            <w:left w:w="108" w:type="dxa"/>
            <w:bottom w:w="0" w:type="dxa"/>
            <w:right w:w="108" w:type="dxa"/>
          </w:tblCellMar>
        </w:tblPrEx>
        <w:trPr>
          <w:trHeight w:val="402" w:hRule="atLeast"/>
        </w:trPr>
        <w:tc>
          <w:tcPr>
            <w:tcW w:w="2122" w:type="dxa"/>
            <w:noWrap/>
            <w:vAlign w:val="top"/>
          </w:tcPr>
          <w:p w14:paraId="2A93B52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葛贤凯</w:t>
            </w:r>
          </w:p>
        </w:tc>
        <w:tc>
          <w:tcPr>
            <w:tcW w:w="6518" w:type="dxa"/>
            <w:noWrap/>
            <w:vAlign w:val="top"/>
          </w:tcPr>
          <w:p w14:paraId="3A89B6E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安徽省人民政府办公厅秘书五室主任、一级调研员</w:t>
            </w:r>
          </w:p>
        </w:tc>
      </w:tr>
      <w:tr w14:paraId="30B1D23C">
        <w:tblPrEx>
          <w:tblCellMar>
            <w:top w:w="0" w:type="dxa"/>
            <w:left w:w="108" w:type="dxa"/>
            <w:bottom w:w="0" w:type="dxa"/>
            <w:right w:w="108" w:type="dxa"/>
          </w:tblCellMar>
        </w:tblPrEx>
        <w:trPr>
          <w:trHeight w:val="402" w:hRule="atLeast"/>
        </w:trPr>
        <w:tc>
          <w:tcPr>
            <w:tcW w:w="8640" w:type="dxa"/>
            <w:gridSpan w:val="2"/>
            <w:noWrap/>
            <w:vAlign w:val="top"/>
          </w:tcPr>
          <w:p w14:paraId="0FF44C91">
            <w:pPr>
              <w:widowControl/>
              <w:spacing w:line="520" w:lineRule="exact"/>
              <w:jc w:val="center"/>
              <w:textAlignment w:val="center"/>
              <w:rPr>
                <w:rFonts w:hint="eastAsia" w:ascii="黑体" w:hAnsi="黑体" w:eastAsia="黑体"/>
                <w:color w:val="auto"/>
                <w:kern w:val="0"/>
                <w:sz w:val="32"/>
                <w:szCs w:val="32"/>
                <w:lang w:bidi="ar"/>
              </w:rPr>
            </w:pPr>
          </w:p>
        </w:tc>
      </w:tr>
      <w:tr w14:paraId="5CBE13E9">
        <w:tblPrEx>
          <w:tblCellMar>
            <w:top w:w="0" w:type="dxa"/>
            <w:left w:w="108" w:type="dxa"/>
            <w:bottom w:w="0" w:type="dxa"/>
            <w:right w:w="108" w:type="dxa"/>
          </w:tblCellMar>
        </w:tblPrEx>
        <w:trPr>
          <w:trHeight w:val="402" w:hRule="atLeast"/>
        </w:trPr>
        <w:tc>
          <w:tcPr>
            <w:tcW w:w="8640" w:type="dxa"/>
            <w:gridSpan w:val="2"/>
            <w:noWrap/>
            <w:vAlign w:val="top"/>
          </w:tcPr>
          <w:p w14:paraId="3807F24E">
            <w:pPr>
              <w:widowControl/>
              <w:spacing w:line="520" w:lineRule="exact"/>
              <w:jc w:val="center"/>
              <w:textAlignment w:val="center"/>
              <w:rPr>
                <w:rFonts w:hint="eastAsia" w:ascii="仿宋_GB2312" w:hAnsi="等线" w:eastAsia="仿宋_GB2312" w:cs="宋体"/>
                <w:color w:val="auto"/>
                <w:kern w:val="0"/>
                <w:sz w:val="32"/>
                <w:szCs w:val="32"/>
              </w:rPr>
            </w:pPr>
            <w:r>
              <w:rPr>
                <w:rFonts w:hint="eastAsia" w:ascii="黑体" w:hAnsi="黑体" w:eastAsia="黑体"/>
                <w:color w:val="auto"/>
                <w:kern w:val="0"/>
                <w:sz w:val="32"/>
                <w:szCs w:val="32"/>
                <w:lang w:bidi="ar"/>
              </w:rPr>
              <w:t>福建省</w:t>
            </w:r>
          </w:p>
        </w:tc>
      </w:tr>
      <w:tr w14:paraId="21290DE5">
        <w:tblPrEx>
          <w:tblCellMar>
            <w:top w:w="0" w:type="dxa"/>
            <w:left w:w="108" w:type="dxa"/>
            <w:bottom w:w="0" w:type="dxa"/>
            <w:right w:w="108" w:type="dxa"/>
          </w:tblCellMar>
        </w:tblPrEx>
        <w:trPr>
          <w:trHeight w:val="402" w:hRule="atLeast"/>
        </w:trPr>
        <w:tc>
          <w:tcPr>
            <w:tcW w:w="2122" w:type="dxa"/>
            <w:noWrap/>
            <w:vAlign w:val="top"/>
          </w:tcPr>
          <w:p w14:paraId="5079C17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吴雪英</w:t>
            </w:r>
            <w:r>
              <w:rPr>
                <w:rFonts w:hint="eastAsia" w:ascii="仿宋_GB2312" w:hAnsi="等线" w:eastAsia="仿宋_GB2312" w:cs="宋体"/>
                <w:color w:val="auto"/>
                <w:kern w:val="0"/>
                <w:szCs w:val="21"/>
              </w:rPr>
              <w:t>（女）</w:t>
            </w:r>
          </w:p>
        </w:tc>
        <w:tc>
          <w:tcPr>
            <w:tcW w:w="6518" w:type="dxa"/>
            <w:noWrap/>
            <w:vAlign w:val="top"/>
          </w:tcPr>
          <w:p w14:paraId="37D8598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莆田市公安局政治部副主任、二级高级警长</w:t>
            </w:r>
          </w:p>
        </w:tc>
      </w:tr>
      <w:tr w14:paraId="74CEA774">
        <w:tblPrEx>
          <w:tblCellMar>
            <w:top w:w="0" w:type="dxa"/>
            <w:left w:w="108" w:type="dxa"/>
            <w:bottom w:w="0" w:type="dxa"/>
            <w:right w:w="108" w:type="dxa"/>
          </w:tblCellMar>
        </w:tblPrEx>
        <w:trPr>
          <w:trHeight w:val="402" w:hRule="atLeast"/>
        </w:trPr>
        <w:tc>
          <w:tcPr>
            <w:tcW w:w="2122" w:type="dxa"/>
            <w:noWrap/>
            <w:vAlign w:val="top"/>
          </w:tcPr>
          <w:p w14:paraId="7C9C139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邱学军</w:t>
            </w:r>
            <w:r>
              <w:rPr>
                <w:rFonts w:hint="eastAsia" w:ascii="仿宋_GB2312" w:hAnsi="等线" w:eastAsia="仿宋_GB2312" w:cs="宋体"/>
                <w:color w:val="auto"/>
                <w:kern w:val="0"/>
                <w:szCs w:val="21"/>
              </w:rPr>
              <w:t>（女）</w:t>
            </w:r>
          </w:p>
        </w:tc>
        <w:tc>
          <w:tcPr>
            <w:tcW w:w="6518" w:type="dxa"/>
            <w:noWrap/>
            <w:vAlign w:val="top"/>
          </w:tcPr>
          <w:p w14:paraId="142F382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龙岩市融媒体中心退休记者、主任编辑</w:t>
            </w:r>
          </w:p>
        </w:tc>
      </w:tr>
      <w:tr w14:paraId="6A71D01F">
        <w:tblPrEx>
          <w:tblCellMar>
            <w:top w:w="0" w:type="dxa"/>
            <w:left w:w="108" w:type="dxa"/>
            <w:bottom w:w="0" w:type="dxa"/>
            <w:right w:w="108" w:type="dxa"/>
          </w:tblCellMar>
        </w:tblPrEx>
        <w:trPr>
          <w:trHeight w:val="402" w:hRule="atLeast"/>
        </w:trPr>
        <w:tc>
          <w:tcPr>
            <w:tcW w:w="2122" w:type="dxa"/>
            <w:noWrap/>
            <w:vAlign w:val="top"/>
          </w:tcPr>
          <w:p w14:paraId="579A643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陈　飞</w:t>
            </w:r>
          </w:p>
        </w:tc>
        <w:tc>
          <w:tcPr>
            <w:tcW w:w="6518" w:type="dxa"/>
            <w:noWrap/>
            <w:vAlign w:val="top"/>
          </w:tcPr>
          <w:p w14:paraId="2D2EC0D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福建陆恒食品有限公司董事长</w:t>
            </w:r>
          </w:p>
        </w:tc>
      </w:tr>
      <w:tr w14:paraId="271CF48F">
        <w:tblPrEx>
          <w:tblCellMar>
            <w:top w:w="0" w:type="dxa"/>
            <w:left w:w="108" w:type="dxa"/>
            <w:bottom w:w="0" w:type="dxa"/>
            <w:right w:w="108" w:type="dxa"/>
          </w:tblCellMar>
        </w:tblPrEx>
        <w:trPr>
          <w:trHeight w:val="402" w:hRule="atLeast"/>
        </w:trPr>
        <w:tc>
          <w:tcPr>
            <w:tcW w:w="2122" w:type="dxa"/>
            <w:noWrap/>
            <w:vAlign w:val="top"/>
          </w:tcPr>
          <w:p w14:paraId="40C21A1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林　恒</w:t>
            </w:r>
          </w:p>
        </w:tc>
        <w:tc>
          <w:tcPr>
            <w:tcW w:w="6518" w:type="dxa"/>
            <w:noWrap/>
            <w:vAlign w:val="top"/>
          </w:tcPr>
          <w:p w14:paraId="5055DF1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建设银行福建省分行机构业务部高级产品经理</w:t>
            </w:r>
          </w:p>
        </w:tc>
      </w:tr>
      <w:tr w14:paraId="4122D93A">
        <w:tblPrEx>
          <w:tblCellMar>
            <w:top w:w="0" w:type="dxa"/>
            <w:left w:w="108" w:type="dxa"/>
            <w:bottom w:w="0" w:type="dxa"/>
            <w:right w:w="108" w:type="dxa"/>
          </w:tblCellMar>
        </w:tblPrEx>
        <w:trPr>
          <w:trHeight w:val="402" w:hRule="atLeast"/>
        </w:trPr>
        <w:tc>
          <w:tcPr>
            <w:tcW w:w="2122" w:type="dxa"/>
            <w:noWrap/>
            <w:vAlign w:val="top"/>
          </w:tcPr>
          <w:p w14:paraId="55C8FAF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林　剑</w:t>
            </w:r>
          </w:p>
        </w:tc>
        <w:tc>
          <w:tcPr>
            <w:tcW w:w="6518" w:type="dxa"/>
            <w:noWrap/>
            <w:vAlign w:val="top"/>
          </w:tcPr>
          <w:p w14:paraId="0A31E9C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福建水投集团平潭水务有限公司副董事长、总经理</w:t>
            </w:r>
          </w:p>
        </w:tc>
      </w:tr>
      <w:tr w14:paraId="54B1B513">
        <w:tblPrEx>
          <w:tblCellMar>
            <w:top w:w="0" w:type="dxa"/>
            <w:left w:w="108" w:type="dxa"/>
            <w:bottom w:w="0" w:type="dxa"/>
            <w:right w:w="108" w:type="dxa"/>
          </w:tblCellMar>
        </w:tblPrEx>
        <w:trPr>
          <w:trHeight w:val="402" w:hRule="atLeast"/>
        </w:trPr>
        <w:tc>
          <w:tcPr>
            <w:tcW w:w="2122" w:type="dxa"/>
            <w:noWrap/>
            <w:vAlign w:val="top"/>
          </w:tcPr>
          <w:p w14:paraId="043A36E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洪　霞</w:t>
            </w:r>
            <w:r>
              <w:rPr>
                <w:rFonts w:hint="eastAsia" w:ascii="仿宋_GB2312" w:hAnsi="等线" w:eastAsia="仿宋_GB2312" w:cs="宋体"/>
                <w:color w:val="auto"/>
                <w:kern w:val="0"/>
                <w:szCs w:val="21"/>
              </w:rPr>
              <w:t>（女）</w:t>
            </w:r>
          </w:p>
        </w:tc>
        <w:tc>
          <w:tcPr>
            <w:tcW w:w="6518" w:type="dxa"/>
            <w:noWrap/>
            <w:vAlign w:val="top"/>
          </w:tcPr>
          <w:p w14:paraId="67E970F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将乐县火箭救援防灾减灾社工服务中心理事长，三明市火箭救援队队长</w:t>
            </w:r>
          </w:p>
        </w:tc>
      </w:tr>
      <w:tr w14:paraId="79EE34E0">
        <w:tblPrEx>
          <w:tblCellMar>
            <w:top w:w="0" w:type="dxa"/>
            <w:left w:w="108" w:type="dxa"/>
            <w:bottom w:w="0" w:type="dxa"/>
            <w:right w:w="108" w:type="dxa"/>
          </w:tblCellMar>
        </w:tblPrEx>
        <w:trPr>
          <w:trHeight w:val="402" w:hRule="atLeast"/>
        </w:trPr>
        <w:tc>
          <w:tcPr>
            <w:tcW w:w="2122" w:type="dxa"/>
            <w:noWrap/>
            <w:vAlign w:val="top"/>
          </w:tcPr>
          <w:p w14:paraId="0DC39AA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涂崇禹</w:t>
            </w:r>
          </w:p>
        </w:tc>
        <w:tc>
          <w:tcPr>
            <w:tcW w:w="6518" w:type="dxa"/>
            <w:noWrap/>
            <w:vAlign w:val="top"/>
          </w:tcPr>
          <w:p w14:paraId="45E8915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福建重宇合众律师事务所律师</w:t>
            </w:r>
          </w:p>
        </w:tc>
      </w:tr>
      <w:tr w14:paraId="0993E2F4">
        <w:tblPrEx>
          <w:tblCellMar>
            <w:top w:w="0" w:type="dxa"/>
            <w:left w:w="108" w:type="dxa"/>
            <w:bottom w:w="0" w:type="dxa"/>
            <w:right w:w="108" w:type="dxa"/>
          </w:tblCellMar>
        </w:tblPrEx>
        <w:trPr>
          <w:trHeight w:val="402" w:hRule="atLeast"/>
        </w:trPr>
        <w:tc>
          <w:tcPr>
            <w:tcW w:w="2122" w:type="dxa"/>
            <w:noWrap/>
            <w:vAlign w:val="top"/>
          </w:tcPr>
          <w:p w14:paraId="795EAD8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谢佳盟</w:t>
            </w:r>
          </w:p>
        </w:tc>
        <w:tc>
          <w:tcPr>
            <w:tcW w:w="6518" w:type="dxa"/>
            <w:noWrap/>
            <w:vAlign w:val="top"/>
          </w:tcPr>
          <w:p w14:paraId="15E89DA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福建和成建设有限公司董事长</w:t>
            </w:r>
          </w:p>
        </w:tc>
      </w:tr>
      <w:tr w14:paraId="63923DBF">
        <w:tblPrEx>
          <w:tblCellMar>
            <w:top w:w="0" w:type="dxa"/>
            <w:left w:w="108" w:type="dxa"/>
            <w:bottom w:w="0" w:type="dxa"/>
            <w:right w:w="108" w:type="dxa"/>
          </w:tblCellMar>
        </w:tblPrEx>
        <w:trPr>
          <w:trHeight w:val="402" w:hRule="atLeast"/>
        </w:trPr>
        <w:tc>
          <w:tcPr>
            <w:tcW w:w="8640" w:type="dxa"/>
            <w:gridSpan w:val="2"/>
            <w:noWrap/>
            <w:vAlign w:val="top"/>
          </w:tcPr>
          <w:p w14:paraId="08875342">
            <w:pPr>
              <w:widowControl/>
              <w:spacing w:line="520" w:lineRule="exact"/>
              <w:jc w:val="center"/>
              <w:textAlignment w:val="center"/>
              <w:rPr>
                <w:rFonts w:hint="eastAsia" w:ascii="黑体" w:hAnsi="黑体" w:eastAsia="黑体"/>
                <w:color w:val="auto"/>
                <w:kern w:val="0"/>
                <w:sz w:val="32"/>
                <w:szCs w:val="32"/>
                <w:lang w:bidi="ar"/>
              </w:rPr>
            </w:pPr>
          </w:p>
        </w:tc>
      </w:tr>
      <w:tr w14:paraId="67596CD5">
        <w:tblPrEx>
          <w:tblCellMar>
            <w:top w:w="0" w:type="dxa"/>
            <w:left w:w="108" w:type="dxa"/>
            <w:bottom w:w="0" w:type="dxa"/>
            <w:right w:w="108" w:type="dxa"/>
          </w:tblCellMar>
        </w:tblPrEx>
        <w:trPr>
          <w:trHeight w:val="402" w:hRule="atLeast"/>
        </w:trPr>
        <w:tc>
          <w:tcPr>
            <w:tcW w:w="8640" w:type="dxa"/>
            <w:gridSpan w:val="2"/>
            <w:noWrap/>
            <w:vAlign w:val="top"/>
          </w:tcPr>
          <w:p w14:paraId="0409CDEB">
            <w:pPr>
              <w:widowControl/>
              <w:spacing w:line="520" w:lineRule="exact"/>
              <w:jc w:val="center"/>
              <w:textAlignment w:val="center"/>
              <w:rPr>
                <w:rFonts w:hint="eastAsia" w:ascii="仿宋_GB2312" w:hAnsi="等线" w:eastAsia="仿宋_GB2312" w:cs="宋体"/>
                <w:color w:val="auto"/>
                <w:kern w:val="0"/>
                <w:sz w:val="32"/>
                <w:szCs w:val="32"/>
              </w:rPr>
            </w:pPr>
            <w:r>
              <w:rPr>
                <w:rFonts w:hint="eastAsia" w:ascii="黑体" w:hAnsi="黑体" w:eastAsia="黑体"/>
                <w:color w:val="auto"/>
                <w:kern w:val="0"/>
                <w:sz w:val="32"/>
                <w:szCs w:val="32"/>
                <w:lang w:bidi="ar"/>
              </w:rPr>
              <w:t>江西省</w:t>
            </w:r>
          </w:p>
        </w:tc>
      </w:tr>
      <w:tr w14:paraId="432D62F6">
        <w:tblPrEx>
          <w:tblCellMar>
            <w:top w:w="0" w:type="dxa"/>
            <w:left w:w="108" w:type="dxa"/>
            <w:bottom w:w="0" w:type="dxa"/>
            <w:right w:w="108" w:type="dxa"/>
          </w:tblCellMar>
        </w:tblPrEx>
        <w:trPr>
          <w:trHeight w:val="402" w:hRule="atLeast"/>
        </w:trPr>
        <w:tc>
          <w:tcPr>
            <w:tcW w:w="2122" w:type="dxa"/>
            <w:noWrap/>
            <w:vAlign w:val="top"/>
          </w:tcPr>
          <w:p w14:paraId="5D4A7CB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刘汉卿</w:t>
            </w:r>
          </w:p>
        </w:tc>
        <w:tc>
          <w:tcPr>
            <w:tcW w:w="6518" w:type="dxa"/>
            <w:noWrap/>
            <w:vAlign w:val="top"/>
          </w:tcPr>
          <w:p w14:paraId="1BA4424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共青团赣州市委兼职副书记，赣州轻云清酒业有限公司董事长兼总经理</w:t>
            </w:r>
          </w:p>
        </w:tc>
      </w:tr>
      <w:tr w14:paraId="7E873BA9">
        <w:tblPrEx>
          <w:tblCellMar>
            <w:top w:w="0" w:type="dxa"/>
            <w:left w:w="108" w:type="dxa"/>
            <w:bottom w:w="0" w:type="dxa"/>
            <w:right w:w="108" w:type="dxa"/>
          </w:tblCellMar>
        </w:tblPrEx>
        <w:trPr>
          <w:trHeight w:val="402" w:hRule="atLeast"/>
        </w:trPr>
        <w:tc>
          <w:tcPr>
            <w:tcW w:w="2122" w:type="dxa"/>
            <w:noWrap/>
            <w:vAlign w:val="top"/>
          </w:tcPr>
          <w:p w14:paraId="30B9CC1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肖树初</w:t>
            </w:r>
          </w:p>
        </w:tc>
        <w:tc>
          <w:tcPr>
            <w:tcW w:w="6518" w:type="dxa"/>
            <w:noWrap/>
            <w:vAlign w:val="top"/>
          </w:tcPr>
          <w:p w14:paraId="1954803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安福县平都镇浮山村党支部书记、村委会主任</w:t>
            </w:r>
          </w:p>
        </w:tc>
      </w:tr>
      <w:tr w14:paraId="284D1D21">
        <w:tblPrEx>
          <w:tblCellMar>
            <w:top w:w="0" w:type="dxa"/>
            <w:left w:w="108" w:type="dxa"/>
            <w:bottom w:w="0" w:type="dxa"/>
            <w:right w:w="108" w:type="dxa"/>
          </w:tblCellMar>
        </w:tblPrEx>
        <w:trPr>
          <w:trHeight w:val="402" w:hRule="atLeast"/>
        </w:trPr>
        <w:tc>
          <w:tcPr>
            <w:tcW w:w="2122" w:type="dxa"/>
            <w:noWrap/>
            <w:vAlign w:val="top"/>
          </w:tcPr>
          <w:p w14:paraId="781A003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修明岳</w:t>
            </w:r>
          </w:p>
        </w:tc>
        <w:tc>
          <w:tcPr>
            <w:tcW w:w="6518" w:type="dxa"/>
            <w:noWrap/>
            <w:vAlign w:val="top"/>
          </w:tcPr>
          <w:p w14:paraId="4E360BF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兴国益香园茶业有限公司董事长，兴国县关爱退役军人协会会长</w:t>
            </w:r>
          </w:p>
        </w:tc>
      </w:tr>
      <w:tr w14:paraId="7E84CD99">
        <w:tblPrEx>
          <w:tblCellMar>
            <w:top w:w="0" w:type="dxa"/>
            <w:left w:w="108" w:type="dxa"/>
            <w:bottom w:w="0" w:type="dxa"/>
            <w:right w:w="108" w:type="dxa"/>
          </w:tblCellMar>
        </w:tblPrEx>
        <w:trPr>
          <w:trHeight w:val="402" w:hRule="atLeast"/>
        </w:trPr>
        <w:tc>
          <w:tcPr>
            <w:tcW w:w="2122" w:type="dxa"/>
            <w:noWrap/>
            <w:vAlign w:val="top"/>
          </w:tcPr>
          <w:p w14:paraId="5B90878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林彦平</w:t>
            </w:r>
            <w:r>
              <w:rPr>
                <w:rFonts w:hint="eastAsia" w:ascii="仿宋_GB2312" w:hAnsi="等线" w:eastAsia="仿宋_GB2312" w:cs="宋体"/>
                <w:color w:val="auto"/>
                <w:kern w:val="0"/>
                <w:szCs w:val="21"/>
              </w:rPr>
              <w:t>（女）</w:t>
            </w:r>
          </w:p>
        </w:tc>
        <w:tc>
          <w:tcPr>
            <w:tcW w:w="6518" w:type="dxa"/>
            <w:noWrap/>
            <w:vAlign w:val="top"/>
          </w:tcPr>
          <w:p w14:paraId="112F9C2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南昌八一起义纪念馆宣教科副科长</w:t>
            </w:r>
          </w:p>
        </w:tc>
      </w:tr>
      <w:tr w14:paraId="49D24073">
        <w:tblPrEx>
          <w:tblCellMar>
            <w:top w:w="0" w:type="dxa"/>
            <w:left w:w="108" w:type="dxa"/>
            <w:bottom w:w="0" w:type="dxa"/>
            <w:right w:w="108" w:type="dxa"/>
          </w:tblCellMar>
        </w:tblPrEx>
        <w:trPr>
          <w:trHeight w:val="402" w:hRule="atLeast"/>
        </w:trPr>
        <w:tc>
          <w:tcPr>
            <w:tcW w:w="2122" w:type="dxa"/>
            <w:noWrap/>
            <w:vAlign w:val="top"/>
          </w:tcPr>
          <w:p w14:paraId="1473677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周红芳</w:t>
            </w:r>
            <w:r>
              <w:rPr>
                <w:rFonts w:hint="eastAsia" w:ascii="仿宋_GB2312" w:hAnsi="等线" w:eastAsia="仿宋_GB2312" w:cs="宋体"/>
                <w:color w:val="auto"/>
                <w:kern w:val="0"/>
                <w:szCs w:val="21"/>
              </w:rPr>
              <w:t>（女）</w:t>
            </w:r>
          </w:p>
        </w:tc>
        <w:tc>
          <w:tcPr>
            <w:tcW w:w="6518" w:type="dxa"/>
            <w:noWrap/>
            <w:vAlign w:val="top"/>
          </w:tcPr>
          <w:p w14:paraId="65FE4DE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中共宜丰县委组织部副部长、县委</w:t>
            </w:r>
            <w:r>
              <w:rPr>
                <w:rFonts w:hint="eastAsia" w:eastAsia="仿宋_GB2312"/>
                <w:color w:val="auto"/>
                <w:kern w:val="0"/>
                <w:sz w:val="32"/>
                <w:szCs w:val="32"/>
                <w:lang w:bidi="ar"/>
              </w:rPr>
              <w:t>机构编制委员会办公室</w:t>
            </w:r>
            <w:r>
              <w:rPr>
                <w:rFonts w:hint="eastAsia" w:ascii="仿宋_GB2312" w:hAnsi="等线" w:eastAsia="仿宋_GB2312" w:cs="宋体"/>
                <w:color w:val="auto"/>
                <w:kern w:val="0"/>
                <w:sz w:val="32"/>
                <w:szCs w:val="32"/>
              </w:rPr>
              <w:t>主任</w:t>
            </w:r>
          </w:p>
        </w:tc>
      </w:tr>
      <w:tr w14:paraId="380499DF">
        <w:tblPrEx>
          <w:tblCellMar>
            <w:top w:w="0" w:type="dxa"/>
            <w:left w:w="108" w:type="dxa"/>
            <w:bottom w:w="0" w:type="dxa"/>
            <w:right w:w="108" w:type="dxa"/>
          </w:tblCellMar>
        </w:tblPrEx>
        <w:trPr>
          <w:trHeight w:val="402" w:hRule="atLeast"/>
        </w:trPr>
        <w:tc>
          <w:tcPr>
            <w:tcW w:w="2122" w:type="dxa"/>
            <w:noWrap/>
            <w:vAlign w:val="top"/>
          </w:tcPr>
          <w:p w14:paraId="6CAFE97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胡持恒</w:t>
            </w:r>
          </w:p>
        </w:tc>
        <w:tc>
          <w:tcPr>
            <w:tcW w:w="6518" w:type="dxa"/>
            <w:noWrap/>
            <w:vAlign w:val="top"/>
          </w:tcPr>
          <w:p w14:paraId="5342E9E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上饶市战伙装饰工程有限公司总经理</w:t>
            </w:r>
          </w:p>
        </w:tc>
      </w:tr>
      <w:tr w14:paraId="0ED34D60">
        <w:tblPrEx>
          <w:tblCellMar>
            <w:top w:w="0" w:type="dxa"/>
            <w:left w:w="108" w:type="dxa"/>
            <w:bottom w:w="0" w:type="dxa"/>
            <w:right w:w="108" w:type="dxa"/>
          </w:tblCellMar>
        </w:tblPrEx>
        <w:trPr>
          <w:trHeight w:val="402" w:hRule="atLeast"/>
        </w:trPr>
        <w:tc>
          <w:tcPr>
            <w:tcW w:w="2122" w:type="dxa"/>
            <w:noWrap/>
            <w:vAlign w:val="top"/>
          </w:tcPr>
          <w:p w14:paraId="18A09D4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唐建波</w:t>
            </w:r>
          </w:p>
        </w:tc>
        <w:tc>
          <w:tcPr>
            <w:tcW w:w="6518" w:type="dxa"/>
            <w:noWrap/>
            <w:vAlign w:val="top"/>
          </w:tcPr>
          <w:p w14:paraId="56234C2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南昌市退役军人就业创业促进会常务副会长，南昌市天盾保安服务有限公司董事长</w:t>
            </w:r>
          </w:p>
        </w:tc>
      </w:tr>
      <w:tr w14:paraId="2F55487B">
        <w:tblPrEx>
          <w:tblCellMar>
            <w:top w:w="0" w:type="dxa"/>
            <w:left w:w="108" w:type="dxa"/>
            <w:bottom w:w="0" w:type="dxa"/>
            <w:right w:w="108" w:type="dxa"/>
          </w:tblCellMar>
        </w:tblPrEx>
        <w:trPr>
          <w:trHeight w:val="402" w:hRule="atLeast"/>
        </w:trPr>
        <w:tc>
          <w:tcPr>
            <w:tcW w:w="2122" w:type="dxa"/>
            <w:noWrap/>
            <w:vAlign w:val="top"/>
          </w:tcPr>
          <w:p w14:paraId="7461211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彭</w:t>
            </w:r>
            <w:r>
              <w:rPr>
                <w:rFonts w:eastAsia="仿宋_GB2312"/>
                <w:color w:val="auto"/>
                <w:kern w:val="0"/>
                <w:sz w:val="32"/>
                <w:szCs w:val="32"/>
              </w:rPr>
              <w:t>　</w:t>
            </w:r>
            <w:r>
              <w:rPr>
                <w:rFonts w:hint="eastAsia" w:ascii="仿宋_GB2312" w:hAnsi="等线" w:eastAsia="仿宋_GB2312" w:cs="宋体"/>
                <w:color w:val="auto"/>
                <w:kern w:val="0"/>
                <w:sz w:val="32"/>
                <w:szCs w:val="32"/>
              </w:rPr>
              <w:t>钰</w:t>
            </w:r>
            <w:r>
              <w:rPr>
                <w:rFonts w:hint="eastAsia" w:ascii="仿宋_GB2312" w:hAnsi="等线" w:eastAsia="仿宋_GB2312" w:cs="宋体"/>
                <w:color w:val="auto"/>
                <w:kern w:val="0"/>
                <w:szCs w:val="21"/>
              </w:rPr>
              <w:t>（女）</w:t>
            </w:r>
          </w:p>
        </w:tc>
        <w:tc>
          <w:tcPr>
            <w:tcW w:w="6518" w:type="dxa"/>
            <w:noWrap/>
            <w:vAlign w:val="top"/>
          </w:tcPr>
          <w:p w14:paraId="23D792D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吉安市吉州区兴桥镇党委书记</w:t>
            </w:r>
          </w:p>
        </w:tc>
      </w:tr>
      <w:tr w14:paraId="35988C52">
        <w:tblPrEx>
          <w:tblCellMar>
            <w:top w:w="0" w:type="dxa"/>
            <w:left w:w="108" w:type="dxa"/>
            <w:bottom w:w="0" w:type="dxa"/>
            <w:right w:w="108" w:type="dxa"/>
          </w:tblCellMar>
        </w:tblPrEx>
        <w:trPr>
          <w:trHeight w:val="402" w:hRule="atLeast"/>
        </w:trPr>
        <w:tc>
          <w:tcPr>
            <w:tcW w:w="2122" w:type="dxa"/>
            <w:noWrap/>
            <w:vAlign w:val="top"/>
          </w:tcPr>
          <w:p w14:paraId="6606E59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熊德光</w:t>
            </w:r>
          </w:p>
        </w:tc>
        <w:tc>
          <w:tcPr>
            <w:tcW w:w="6518" w:type="dxa"/>
            <w:noWrap/>
            <w:vAlign w:val="top"/>
          </w:tcPr>
          <w:p w14:paraId="519F744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鹰潭市关爱退役军人协会会长</w:t>
            </w:r>
          </w:p>
        </w:tc>
      </w:tr>
      <w:tr w14:paraId="2BFFB9B4">
        <w:tblPrEx>
          <w:tblCellMar>
            <w:top w:w="0" w:type="dxa"/>
            <w:left w:w="108" w:type="dxa"/>
            <w:bottom w:w="0" w:type="dxa"/>
            <w:right w:w="108" w:type="dxa"/>
          </w:tblCellMar>
        </w:tblPrEx>
        <w:trPr>
          <w:trHeight w:val="402" w:hRule="atLeast"/>
        </w:trPr>
        <w:tc>
          <w:tcPr>
            <w:tcW w:w="8640" w:type="dxa"/>
            <w:gridSpan w:val="2"/>
            <w:noWrap/>
            <w:vAlign w:val="top"/>
          </w:tcPr>
          <w:p w14:paraId="0CCBD8F2">
            <w:pPr>
              <w:widowControl/>
              <w:spacing w:line="520" w:lineRule="exact"/>
              <w:jc w:val="center"/>
              <w:textAlignment w:val="center"/>
              <w:rPr>
                <w:rFonts w:hint="eastAsia" w:ascii="黑体" w:hAnsi="黑体" w:eastAsia="黑体"/>
                <w:color w:val="auto"/>
                <w:kern w:val="0"/>
                <w:sz w:val="32"/>
                <w:szCs w:val="32"/>
                <w:lang w:bidi="ar"/>
              </w:rPr>
            </w:pPr>
          </w:p>
        </w:tc>
      </w:tr>
      <w:tr w14:paraId="7EE5EFB3">
        <w:tblPrEx>
          <w:tblCellMar>
            <w:top w:w="0" w:type="dxa"/>
            <w:left w:w="108" w:type="dxa"/>
            <w:bottom w:w="0" w:type="dxa"/>
            <w:right w:w="108" w:type="dxa"/>
          </w:tblCellMar>
        </w:tblPrEx>
        <w:trPr>
          <w:trHeight w:val="402" w:hRule="atLeast"/>
        </w:trPr>
        <w:tc>
          <w:tcPr>
            <w:tcW w:w="8640" w:type="dxa"/>
            <w:gridSpan w:val="2"/>
            <w:noWrap/>
            <w:vAlign w:val="top"/>
          </w:tcPr>
          <w:p w14:paraId="55F75E38">
            <w:pPr>
              <w:widowControl/>
              <w:spacing w:line="520" w:lineRule="exact"/>
              <w:jc w:val="center"/>
              <w:textAlignment w:val="center"/>
              <w:rPr>
                <w:rFonts w:hint="eastAsia" w:ascii="仿宋_GB2312" w:hAnsi="等线" w:eastAsia="仿宋_GB2312" w:cs="宋体"/>
                <w:color w:val="auto"/>
                <w:kern w:val="0"/>
                <w:sz w:val="32"/>
                <w:szCs w:val="32"/>
              </w:rPr>
            </w:pPr>
            <w:r>
              <w:rPr>
                <w:rFonts w:hint="eastAsia" w:ascii="黑体" w:hAnsi="黑体" w:eastAsia="黑体"/>
                <w:color w:val="auto"/>
                <w:kern w:val="0"/>
                <w:sz w:val="32"/>
                <w:szCs w:val="32"/>
                <w:lang w:bidi="ar"/>
              </w:rPr>
              <w:t>山东省</w:t>
            </w:r>
          </w:p>
        </w:tc>
      </w:tr>
      <w:tr w14:paraId="1DB31680">
        <w:tblPrEx>
          <w:tblCellMar>
            <w:top w:w="0" w:type="dxa"/>
            <w:left w:w="108" w:type="dxa"/>
            <w:bottom w:w="0" w:type="dxa"/>
            <w:right w:w="108" w:type="dxa"/>
          </w:tblCellMar>
        </w:tblPrEx>
        <w:trPr>
          <w:trHeight w:val="402" w:hRule="atLeast"/>
        </w:trPr>
        <w:tc>
          <w:tcPr>
            <w:tcW w:w="2122" w:type="dxa"/>
            <w:noWrap/>
            <w:vAlign w:val="top"/>
          </w:tcPr>
          <w:p w14:paraId="697156B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马　凯</w:t>
            </w:r>
          </w:p>
        </w:tc>
        <w:tc>
          <w:tcPr>
            <w:tcW w:w="6518" w:type="dxa"/>
            <w:noWrap/>
            <w:vAlign w:val="top"/>
          </w:tcPr>
          <w:p w14:paraId="734E21C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东营市机构编制实名制中心综合协调科副科长、三级主任科员</w:t>
            </w:r>
          </w:p>
        </w:tc>
      </w:tr>
      <w:tr w14:paraId="0CB27E67">
        <w:tblPrEx>
          <w:tblCellMar>
            <w:top w:w="0" w:type="dxa"/>
            <w:left w:w="108" w:type="dxa"/>
            <w:bottom w:w="0" w:type="dxa"/>
            <w:right w:w="108" w:type="dxa"/>
          </w:tblCellMar>
        </w:tblPrEx>
        <w:trPr>
          <w:trHeight w:val="402" w:hRule="atLeast"/>
        </w:trPr>
        <w:tc>
          <w:tcPr>
            <w:tcW w:w="2122" w:type="dxa"/>
            <w:noWrap/>
            <w:vAlign w:val="top"/>
          </w:tcPr>
          <w:p w14:paraId="7E4D0CB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刘卫峰</w:t>
            </w:r>
          </w:p>
        </w:tc>
        <w:tc>
          <w:tcPr>
            <w:tcW w:w="6518" w:type="dxa"/>
            <w:noWrap/>
            <w:vAlign w:val="top"/>
          </w:tcPr>
          <w:p w14:paraId="463A0FF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山东金星房地产开发有限公司总经理</w:t>
            </w:r>
          </w:p>
        </w:tc>
      </w:tr>
      <w:tr w14:paraId="4011B91F">
        <w:tblPrEx>
          <w:tblCellMar>
            <w:top w:w="0" w:type="dxa"/>
            <w:left w:w="108" w:type="dxa"/>
            <w:bottom w:w="0" w:type="dxa"/>
            <w:right w:w="108" w:type="dxa"/>
          </w:tblCellMar>
        </w:tblPrEx>
        <w:trPr>
          <w:trHeight w:val="402" w:hRule="atLeast"/>
        </w:trPr>
        <w:tc>
          <w:tcPr>
            <w:tcW w:w="2122" w:type="dxa"/>
            <w:noWrap/>
            <w:vAlign w:val="top"/>
          </w:tcPr>
          <w:p w14:paraId="2FA4339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李凤德</w:t>
            </w:r>
          </w:p>
        </w:tc>
        <w:tc>
          <w:tcPr>
            <w:tcW w:w="6518" w:type="dxa"/>
            <w:noWrap/>
            <w:vAlign w:val="top"/>
          </w:tcPr>
          <w:p w14:paraId="71BC778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沂南县界湖街道南村社区党委书记、居委会主任</w:t>
            </w:r>
          </w:p>
        </w:tc>
      </w:tr>
      <w:tr w14:paraId="283D7CCA">
        <w:tblPrEx>
          <w:tblCellMar>
            <w:top w:w="0" w:type="dxa"/>
            <w:left w:w="108" w:type="dxa"/>
            <w:bottom w:w="0" w:type="dxa"/>
            <w:right w:w="108" w:type="dxa"/>
          </w:tblCellMar>
        </w:tblPrEx>
        <w:trPr>
          <w:trHeight w:val="402" w:hRule="atLeast"/>
        </w:trPr>
        <w:tc>
          <w:tcPr>
            <w:tcW w:w="2122" w:type="dxa"/>
            <w:noWrap/>
            <w:vAlign w:val="top"/>
          </w:tcPr>
          <w:p w14:paraId="79D175E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李英杰</w:t>
            </w:r>
          </w:p>
        </w:tc>
        <w:tc>
          <w:tcPr>
            <w:tcW w:w="6518" w:type="dxa"/>
            <w:noWrap/>
            <w:vAlign w:val="top"/>
          </w:tcPr>
          <w:p w14:paraId="0C58466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中共潍坊市委组织部干部一科科长</w:t>
            </w:r>
          </w:p>
        </w:tc>
      </w:tr>
      <w:tr w14:paraId="6AE59D43">
        <w:tblPrEx>
          <w:tblCellMar>
            <w:top w:w="0" w:type="dxa"/>
            <w:left w:w="108" w:type="dxa"/>
            <w:bottom w:w="0" w:type="dxa"/>
            <w:right w:w="108" w:type="dxa"/>
          </w:tblCellMar>
        </w:tblPrEx>
        <w:trPr>
          <w:trHeight w:val="402" w:hRule="atLeast"/>
        </w:trPr>
        <w:tc>
          <w:tcPr>
            <w:tcW w:w="2122" w:type="dxa"/>
            <w:noWrap/>
            <w:vAlign w:val="top"/>
          </w:tcPr>
          <w:p w14:paraId="4D35D06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李　萌</w:t>
            </w:r>
          </w:p>
        </w:tc>
        <w:tc>
          <w:tcPr>
            <w:tcW w:w="6518" w:type="dxa"/>
            <w:noWrap/>
            <w:vAlign w:val="top"/>
          </w:tcPr>
          <w:p w14:paraId="69CFB07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山东省人民政府国有资产监督管理委员会党委宣传与群团工作处二级主任科员</w:t>
            </w:r>
          </w:p>
        </w:tc>
      </w:tr>
      <w:tr w14:paraId="12E4562A">
        <w:tblPrEx>
          <w:tblCellMar>
            <w:top w:w="0" w:type="dxa"/>
            <w:left w:w="108" w:type="dxa"/>
            <w:bottom w:w="0" w:type="dxa"/>
            <w:right w:w="108" w:type="dxa"/>
          </w:tblCellMar>
        </w:tblPrEx>
        <w:trPr>
          <w:trHeight w:val="402" w:hRule="atLeast"/>
        </w:trPr>
        <w:tc>
          <w:tcPr>
            <w:tcW w:w="2122" w:type="dxa"/>
            <w:noWrap/>
            <w:vAlign w:val="top"/>
          </w:tcPr>
          <w:p w14:paraId="6F14A20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杨　率</w:t>
            </w:r>
          </w:p>
        </w:tc>
        <w:tc>
          <w:tcPr>
            <w:tcW w:w="6518" w:type="dxa"/>
            <w:noWrap/>
            <w:vAlign w:val="top"/>
          </w:tcPr>
          <w:p w14:paraId="0392D13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中共山东省委组织部干部一处副处长、三级调研员</w:t>
            </w:r>
          </w:p>
        </w:tc>
      </w:tr>
      <w:tr w14:paraId="71EBB5B1">
        <w:tblPrEx>
          <w:tblCellMar>
            <w:top w:w="0" w:type="dxa"/>
            <w:left w:w="108" w:type="dxa"/>
            <w:bottom w:w="0" w:type="dxa"/>
            <w:right w:w="108" w:type="dxa"/>
          </w:tblCellMar>
        </w:tblPrEx>
        <w:trPr>
          <w:trHeight w:val="402" w:hRule="atLeast"/>
        </w:trPr>
        <w:tc>
          <w:tcPr>
            <w:tcW w:w="2122" w:type="dxa"/>
            <w:noWrap/>
            <w:vAlign w:val="top"/>
          </w:tcPr>
          <w:p w14:paraId="5368D91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宋　燕</w:t>
            </w:r>
            <w:r>
              <w:rPr>
                <w:rFonts w:hint="eastAsia" w:ascii="仿宋_GB2312" w:hAnsi="等线" w:eastAsia="仿宋_GB2312" w:cs="宋体"/>
                <w:color w:val="auto"/>
                <w:kern w:val="0"/>
                <w:szCs w:val="21"/>
              </w:rPr>
              <w:t>（女）</w:t>
            </w:r>
          </w:p>
        </w:tc>
        <w:tc>
          <w:tcPr>
            <w:tcW w:w="6518" w:type="dxa"/>
            <w:noWrap/>
            <w:vAlign w:val="top"/>
          </w:tcPr>
          <w:p w14:paraId="416745A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中共滨州市委</w:t>
            </w:r>
            <w:r>
              <w:rPr>
                <w:rFonts w:hint="eastAsia" w:eastAsia="仿宋_GB2312"/>
                <w:color w:val="auto"/>
                <w:kern w:val="0"/>
                <w:sz w:val="32"/>
                <w:szCs w:val="32"/>
                <w:lang w:bidi="ar"/>
              </w:rPr>
              <w:t>机构编制委员会办公室</w:t>
            </w:r>
            <w:r>
              <w:rPr>
                <w:rFonts w:hint="eastAsia" w:ascii="仿宋_GB2312" w:hAnsi="等线" w:eastAsia="仿宋_GB2312" w:cs="宋体"/>
                <w:color w:val="auto"/>
                <w:kern w:val="0"/>
                <w:sz w:val="32"/>
                <w:szCs w:val="32"/>
              </w:rPr>
              <w:t>机构编制实名制管理科科长、一级主任科员</w:t>
            </w:r>
          </w:p>
        </w:tc>
      </w:tr>
      <w:tr w14:paraId="17E6B6C7">
        <w:tblPrEx>
          <w:tblCellMar>
            <w:top w:w="0" w:type="dxa"/>
            <w:left w:w="108" w:type="dxa"/>
            <w:bottom w:w="0" w:type="dxa"/>
            <w:right w:w="108" w:type="dxa"/>
          </w:tblCellMar>
        </w:tblPrEx>
        <w:trPr>
          <w:trHeight w:val="402" w:hRule="atLeast"/>
        </w:trPr>
        <w:tc>
          <w:tcPr>
            <w:tcW w:w="2122" w:type="dxa"/>
            <w:noWrap/>
            <w:vAlign w:val="top"/>
          </w:tcPr>
          <w:p w14:paraId="5990B50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宋颖星</w:t>
            </w:r>
          </w:p>
        </w:tc>
        <w:tc>
          <w:tcPr>
            <w:tcW w:w="6518" w:type="dxa"/>
            <w:noWrap/>
            <w:vAlign w:val="top"/>
          </w:tcPr>
          <w:p w14:paraId="36034C6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中共济宁市委</w:t>
            </w:r>
            <w:r>
              <w:rPr>
                <w:rFonts w:hint="eastAsia" w:eastAsia="仿宋_GB2312"/>
                <w:color w:val="auto"/>
                <w:kern w:val="0"/>
                <w:sz w:val="32"/>
                <w:szCs w:val="32"/>
                <w:lang w:bidi="ar"/>
              </w:rPr>
              <w:t>机构编制委员会办公室</w:t>
            </w:r>
            <w:r>
              <w:rPr>
                <w:rFonts w:hint="eastAsia" w:ascii="仿宋_GB2312" w:hAnsi="等线" w:eastAsia="仿宋_GB2312" w:cs="宋体"/>
                <w:color w:val="auto"/>
                <w:kern w:val="0"/>
                <w:sz w:val="32"/>
                <w:szCs w:val="32"/>
              </w:rPr>
              <w:t>机构编制实名制管理科科长、一级主任科员</w:t>
            </w:r>
          </w:p>
        </w:tc>
      </w:tr>
      <w:tr w14:paraId="579F6990">
        <w:tblPrEx>
          <w:tblCellMar>
            <w:top w:w="0" w:type="dxa"/>
            <w:left w:w="108" w:type="dxa"/>
            <w:bottom w:w="0" w:type="dxa"/>
            <w:right w:w="108" w:type="dxa"/>
          </w:tblCellMar>
        </w:tblPrEx>
        <w:trPr>
          <w:trHeight w:val="402" w:hRule="atLeast"/>
        </w:trPr>
        <w:tc>
          <w:tcPr>
            <w:tcW w:w="2122" w:type="dxa"/>
            <w:noWrap/>
            <w:vAlign w:val="top"/>
          </w:tcPr>
          <w:p w14:paraId="1416AE0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张玉兵</w:t>
            </w:r>
          </w:p>
        </w:tc>
        <w:tc>
          <w:tcPr>
            <w:tcW w:w="6518" w:type="dxa"/>
            <w:noWrap/>
            <w:vAlign w:val="top"/>
          </w:tcPr>
          <w:p w14:paraId="7E6BE0F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聊城市茌平区乐平铺镇平东新村党委书记、村委会主任</w:t>
            </w:r>
          </w:p>
        </w:tc>
      </w:tr>
      <w:tr w14:paraId="43F91EFC">
        <w:tblPrEx>
          <w:tblCellMar>
            <w:top w:w="0" w:type="dxa"/>
            <w:left w:w="108" w:type="dxa"/>
            <w:bottom w:w="0" w:type="dxa"/>
            <w:right w:w="108" w:type="dxa"/>
          </w:tblCellMar>
        </w:tblPrEx>
        <w:trPr>
          <w:trHeight w:val="402" w:hRule="atLeast"/>
        </w:trPr>
        <w:tc>
          <w:tcPr>
            <w:tcW w:w="2122" w:type="dxa"/>
            <w:noWrap/>
            <w:vAlign w:val="top"/>
          </w:tcPr>
          <w:p w14:paraId="175FE77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张　娜</w:t>
            </w:r>
            <w:r>
              <w:rPr>
                <w:rFonts w:hint="eastAsia" w:ascii="仿宋_GB2312" w:hAnsi="等线" w:eastAsia="仿宋_GB2312" w:cs="宋体"/>
                <w:color w:val="auto"/>
                <w:kern w:val="0"/>
                <w:szCs w:val="21"/>
              </w:rPr>
              <w:t>（女）</w:t>
            </w:r>
          </w:p>
        </w:tc>
        <w:tc>
          <w:tcPr>
            <w:tcW w:w="6518" w:type="dxa"/>
            <w:noWrap/>
            <w:vAlign w:val="top"/>
          </w:tcPr>
          <w:p w14:paraId="0803BA1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中共山东省委机构编制委员会办公室机构编制实名制管理处副处长</w:t>
            </w:r>
          </w:p>
        </w:tc>
      </w:tr>
      <w:tr w14:paraId="71DF7777">
        <w:tblPrEx>
          <w:tblCellMar>
            <w:top w:w="0" w:type="dxa"/>
            <w:left w:w="108" w:type="dxa"/>
            <w:bottom w:w="0" w:type="dxa"/>
            <w:right w:w="108" w:type="dxa"/>
          </w:tblCellMar>
        </w:tblPrEx>
        <w:trPr>
          <w:trHeight w:val="402" w:hRule="atLeast"/>
        </w:trPr>
        <w:tc>
          <w:tcPr>
            <w:tcW w:w="2122" w:type="dxa"/>
            <w:noWrap/>
            <w:vAlign w:val="top"/>
          </w:tcPr>
          <w:p w14:paraId="12B9B0A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张振江</w:t>
            </w:r>
          </w:p>
        </w:tc>
        <w:tc>
          <w:tcPr>
            <w:tcW w:w="6518" w:type="dxa"/>
            <w:noWrap/>
            <w:vAlign w:val="top"/>
          </w:tcPr>
          <w:p w14:paraId="5B4172E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济南市军队离休退休干部服务中心军休干部</w:t>
            </w:r>
          </w:p>
        </w:tc>
      </w:tr>
      <w:tr w14:paraId="24DAE842">
        <w:tblPrEx>
          <w:tblCellMar>
            <w:top w:w="0" w:type="dxa"/>
            <w:left w:w="108" w:type="dxa"/>
            <w:bottom w:w="0" w:type="dxa"/>
            <w:right w:w="108" w:type="dxa"/>
          </w:tblCellMar>
        </w:tblPrEx>
        <w:trPr>
          <w:trHeight w:val="402" w:hRule="atLeast"/>
        </w:trPr>
        <w:tc>
          <w:tcPr>
            <w:tcW w:w="2122" w:type="dxa"/>
            <w:noWrap/>
            <w:vAlign w:val="top"/>
          </w:tcPr>
          <w:p w14:paraId="2DEE1DA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陈祥政</w:t>
            </w:r>
          </w:p>
        </w:tc>
        <w:tc>
          <w:tcPr>
            <w:tcW w:w="6518" w:type="dxa"/>
            <w:noWrap/>
            <w:vAlign w:val="top"/>
          </w:tcPr>
          <w:p w14:paraId="7CDFC1F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山东港口日照港集团有限公司党群工作部主管</w:t>
            </w:r>
          </w:p>
        </w:tc>
      </w:tr>
      <w:tr w14:paraId="7A083AD6">
        <w:tblPrEx>
          <w:tblCellMar>
            <w:top w:w="0" w:type="dxa"/>
            <w:left w:w="108" w:type="dxa"/>
            <w:bottom w:w="0" w:type="dxa"/>
            <w:right w:w="108" w:type="dxa"/>
          </w:tblCellMar>
        </w:tblPrEx>
        <w:trPr>
          <w:trHeight w:val="402" w:hRule="atLeast"/>
        </w:trPr>
        <w:tc>
          <w:tcPr>
            <w:tcW w:w="2122" w:type="dxa"/>
            <w:noWrap/>
            <w:vAlign w:val="top"/>
          </w:tcPr>
          <w:p w14:paraId="6A161AD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娄恒源</w:t>
            </w:r>
          </w:p>
        </w:tc>
        <w:tc>
          <w:tcPr>
            <w:tcW w:w="6518" w:type="dxa"/>
            <w:noWrap/>
            <w:vAlign w:val="top"/>
          </w:tcPr>
          <w:p w14:paraId="412E2C3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中共淄博市委政法委员会一级主任科员</w:t>
            </w:r>
          </w:p>
        </w:tc>
      </w:tr>
      <w:tr w14:paraId="664D7950">
        <w:tblPrEx>
          <w:tblCellMar>
            <w:top w:w="0" w:type="dxa"/>
            <w:left w:w="108" w:type="dxa"/>
            <w:bottom w:w="0" w:type="dxa"/>
            <w:right w:w="108" w:type="dxa"/>
          </w:tblCellMar>
        </w:tblPrEx>
        <w:trPr>
          <w:trHeight w:val="402" w:hRule="atLeast"/>
        </w:trPr>
        <w:tc>
          <w:tcPr>
            <w:tcW w:w="2122" w:type="dxa"/>
            <w:noWrap/>
            <w:vAlign w:val="top"/>
          </w:tcPr>
          <w:p w14:paraId="698996E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高中前</w:t>
            </w:r>
          </w:p>
        </w:tc>
        <w:tc>
          <w:tcPr>
            <w:tcW w:w="6518" w:type="dxa"/>
            <w:noWrap/>
            <w:vAlign w:val="top"/>
          </w:tcPr>
          <w:p w14:paraId="1F2AD9B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东方航天港（山东）发展集团有限公司董事长、总经理</w:t>
            </w:r>
          </w:p>
        </w:tc>
      </w:tr>
      <w:tr w14:paraId="26B8BC44">
        <w:tblPrEx>
          <w:tblCellMar>
            <w:top w:w="0" w:type="dxa"/>
            <w:left w:w="108" w:type="dxa"/>
            <w:bottom w:w="0" w:type="dxa"/>
            <w:right w:w="108" w:type="dxa"/>
          </w:tblCellMar>
        </w:tblPrEx>
        <w:trPr>
          <w:trHeight w:val="402" w:hRule="atLeast"/>
        </w:trPr>
        <w:tc>
          <w:tcPr>
            <w:tcW w:w="2122" w:type="dxa"/>
            <w:noWrap/>
            <w:vAlign w:val="top"/>
          </w:tcPr>
          <w:p w14:paraId="6F81174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唐增胜</w:t>
            </w:r>
          </w:p>
        </w:tc>
        <w:tc>
          <w:tcPr>
            <w:tcW w:w="6518" w:type="dxa"/>
            <w:noWrap/>
            <w:vAlign w:val="top"/>
          </w:tcPr>
          <w:p w14:paraId="61969D8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山东大唐家居有限公司董事长、总经理</w:t>
            </w:r>
          </w:p>
        </w:tc>
      </w:tr>
      <w:tr w14:paraId="16BA68A5">
        <w:tblPrEx>
          <w:tblCellMar>
            <w:top w:w="0" w:type="dxa"/>
            <w:left w:w="108" w:type="dxa"/>
            <w:bottom w:w="0" w:type="dxa"/>
            <w:right w:w="108" w:type="dxa"/>
          </w:tblCellMar>
        </w:tblPrEx>
        <w:trPr>
          <w:trHeight w:val="402" w:hRule="atLeast"/>
        </w:trPr>
        <w:tc>
          <w:tcPr>
            <w:tcW w:w="2122" w:type="dxa"/>
            <w:noWrap/>
            <w:vAlign w:val="top"/>
          </w:tcPr>
          <w:p w14:paraId="256B10E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黄</w:t>
            </w:r>
            <w:r>
              <w:rPr>
                <w:rFonts w:eastAsia="仿宋_GB2312"/>
                <w:color w:val="auto"/>
                <w:kern w:val="0"/>
                <w:sz w:val="32"/>
                <w:szCs w:val="32"/>
              </w:rPr>
              <w:t>　</w:t>
            </w:r>
            <w:r>
              <w:rPr>
                <w:rFonts w:hint="eastAsia" w:ascii="仿宋_GB2312" w:hAnsi="等线" w:eastAsia="仿宋_GB2312" w:cs="宋体"/>
                <w:color w:val="auto"/>
                <w:kern w:val="0"/>
                <w:sz w:val="32"/>
                <w:szCs w:val="32"/>
              </w:rPr>
              <w:t>毅</w:t>
            </w:r>
          </w:p>
        </w:tc>
        <w:tc>
          <w:tcPr>
            <w:tcW w:w="6518" w:type="dxa"/>
            <w:noWrap/>
            <w:vAlign w:val="top"/>
          </w:tcPr>
          <w:p w14:paraId="7B24BDE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青岛古镇口海军中学顾问</w:t>
            </w:r>
          </w:p>
        </w:tc>
      </w:tr>
      <w:tr w14:paraId="6F52C227">
        <w:tblPrEx>
          <w:tblCellMar>
            <w:top w:w="0" w:type="dxa"/>
            <w:left w:w="108" w:type="dxa"/>
            <w:bottom w:w="0" w:type="dxa"/>
            <w:right w:w="108" w:type="dxa"/>
          </w:tblCellMar>
        </w:tblPrEx>
        <w:trPr>
          <w:trHeight w:val="402" w:hRule="atLeast"/>
        </w:trPr>
        <w:tc>
          <w:tcPr>
            <w:tcW w:w="2122" w:type="dxa"/>
            <w:noWrap/>
            <w:vAlign w:val="top"/>
          </w:tcPr>
          <w:p w14:paraId="7C57E78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韩　涛</w:t>
            </w:r>
          </w:p>
        </w:tc>
        <w:tc>
          <w:tcPr>
            <w:tcW w:w="6518" w:type="dxa"/>
            <w:noWrap/>
            <w:vAlign w:val="top"/>
          </w:tcPr>
          <w:p w14:paraId="1C86B70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中共枣庄市委组织部干部二科科长、一级主任科员</w:t>
            </w:r>
          </w:p>
        </w:tc>
      </w:tr>
      <w:tr w14:paraId="41136318">
        <w:tblPrEx>
          <w:tblCellMar>
            <w:top w:w="0" w:type="dxa"/>
            <w:left w:w="108" w:type="dxa"/>
            <w:bottom w:w="0" w:type="dxa"/>
            <w:right w:w="108" w:type="dxa"/>
          </w:tblCellMar>
        </w:tblPrEx>
        <w:trPr>
          <w:trHeight w:val="402" w:hRule="atLeast"/>
        </w:trPr>
        <w:tc>
          <w:tcPr>
            <w:tcW w:w="8640" w:type="dxa"/>
            <w:gridSpan w:val="2"/>
            <w:noWrap/>
            <w:vAlign w:val="top"/>
          </w:tcPr>
          <w:p w14:paraId="4156D615">
            <w:pPr>
              <w:widowControl/>
              <w:spacing w:line="520" w:lineRule="exact"/>
              <w:jc w:val="center"/>
              <w:textAlignment w:val="center"/>
              <w:rPr>
                <w:rFonts w:hint="eastAsia" w:ascii="黑体" w:hAnsi="黑体" w:eastAsia="黑体"/>
                <w:color w:val="auto"/>
                <w:kern w:val="0"/>
                <w:sz w:val="32"/>
                <w:szCs w:val="32"/>
                <w:lang w:bidi="ar"/>
              </w:rPr>
            </w:pPr>
          </w:p>
        </w:tc>
      </w:tr>
      <w:tr w14:paraId="3537D263">
        <w:tblPrEx>
          <w:tblCellMar>
            <w:top w:w="0" w:type="dxa"/>
            <w:left w:w="108" w:type="dxa"/>
            <w:bottom w:w="0" w:type="dxa"/>
            <w:right w:w="108" w:type="dxa"/>
          </w:tblCellMar>
        </w:tblPrEx>
        <w:trPr>
          <w:trHeight w:val="402" w:hRule="atLeast"/>
        </w:trPr>
        <w:tc>
          <w:tcPr>
            <w:tcW w:w="8640" w:type="dxa"/>
            <w:gridSpan w:val="2"/>
            <w:noWrap/>
            <w:vAlign w:val="top"/>
          </w:tcPr>
          <w:p w14:paraId="46A98E94">
            <w:pPr>
              <w:widowControl/>
              <w:spacing w:line="520" w:lineRule="exact"/>
              <w:jc w:val="center"/>
              <w:textAlignment w:val="center"/>
              <w:rPr>
                <w:rFonts w:hint="eastAsia" w:ascii="仿宋_GB2312" w:hAnsi="等线" w:eastAsia="仿宋_GB2312" w:cs="宋体"/>
                <w:color w:val="auto"/>
                <w:kern w:val="0"/>
                <w:sz w:val="32"/>
                <w:szCs w:val="32"/>
              </w:rPr>
            </w:pPr>
            <w:r>
              <w:rPr>
                <w:rFonts w:hint="eastAsia" w:ascii="黑体" w:hAnsi="黑体" w:eastAsia="黑体"/>
                <w:color w:val="auto"/>
                <w:kern w:val="0"/>
                <w:sz w:val="32"/>
                <w:szCs w:val="32"/>
                <w:lang w:bidi="ar"/>
              </w:rPr>
              <w:t>河南省</w:t>
            </w:r>
          </w:p>
        </w:tc>
      </w:tr>
      <w:tr w14:paraId="00517840">
        <w:tblPrEx>
          <w:tblCellMar>
            <w:top w:w="0" w:type="dxa"/>
            <w:left w:w="108" w:type="dxa"/>
            <w:bottom w:w="0" w:type="dxa"/>
            <w:right w:w="108" w:type="dxa"/>
          </w:tblCellMar>
        </w:tblPrEx>
        <w:trPr>
          <w:trHeight w:val="402" w:hRule="atLeast"/>
        </w:trPr>
        <w:tc>
          <w:tcPr>
            <w:tcW w:w="2122" w:type="dxa"/>
            <w:noWrap/>
            <w:vAlign w:val="top"/>
          </w:tcPr>
          <w:p w14:paraId="246F38B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于海岗</w:t>
            </w:r>
          </w:p>
        </w:tc>
        <w:tc>
          <w:tcPr>
            <w:tcW w:w="6518" w:type="dxa"/>
            <w:noWrap/>
            <w:vAlign w:val="top"/>
          </w:tcPr>
          <w:p w14:paraId="78A6D63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周口市关爱退役军人协会会长</w:t>
            </w:r>
          </w:p>
        </w:tc>
      </w:tr>
      <w:tr w14:paraId="75292308">
        <w:tblPrEx>
          <w:tblCellMar>
            <w:top w:w="0" w:type="dxa"/>
            <w:left w:w="108" w:type="dxa"/>
            <w:bottom w:w="0" w:type="dxa"/>
            <w:right w:w="108" w:type="dxa"/>
          </w:tblCellMar>
        </w:tblPrEx>
        <w:trPr>
          <w:trHeight w:val="402" w:hRule="atLeast"/>
        </w:trPr>
        <w:tc>
          <w:tcPr>
            <w:tcW w:w="2122" w:type="dxa"/>
            <w:noWrap/>
            <w:vAlign w:val="top"/>
          </w:tcPr>
          <w:p w14:paraId="316F3B3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马彦松</w:t>
            </w:r>
          </w:p>
        </w:tc>
        <w:tc>
          <w:tcPr>
            <w:tcW w:w="6518" w:type="dxa"/>
            <w:noWrap/>
            <w:vAlign w:val="top"/>
          </w:tcPr>
          <w:p w14:paraId="31D1BBA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尉氏县城市管理局（尉氏县城市综合执法局）宣传股股长</w:t>
            </w:r>
          </w:p>
        </w:tc>
      </w:tr>
      <w:tr w14:paraId="76F45B3C">
        <w:tblPrEx>
          <w:tblCellMar>
            <w:top w:w="0" w:type="dxa"/>
            <w:left w:w="108" w:type="dxa"/>
            <w:bottom w:w="0" w:type="dxa"/>
            <w:right w:w="108" w:type="dxa"/>
          </w:tblCellMar>
        </w:tblPrEx>
        <w:trPr>
          <w:trHeight w:val="402" w:hRule="atLeast"/>
        </w:trPr>
        <w:tc>
          <w:tcPr>
            <w:tcW w:w="2122" w:type="dxa"/>
            <w:noWrap/>
            <w:vAlign w:val="top"/>
          </w:tcPr>
          <w:p w14:paraId="6BD53AB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王　丹</w:t>
            </w:r>
            <w:r>
              <w:rPr>
                <w:rFonts w:hint="eastAsia" w:ascii="仿宋_GB2312" w:hAnsi="等线" w:eastAsia="仿宋_GB2312" w:cs="宋体"/>
                <w:color w:val="auto"/>
                <w:kern w:val="0"/>
                <w:szCs w:val="21"/>
              </w:rPr>
              <w:t>（女）</w:t>
            </w:r>
          </w:p>
        </w:tc>
        <w:tc>
          <w:tcPr>
            <w:tcW w:w="6518" w:type="dxa"/>
            <w:noWrap/>
            <w:vAlign w:val="top"/>
          </w:tcPr>
          <w:p w14:paraId="4F79913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中共平顶山市委机构编制委员会办公室副主任</w:t>
            </w:r>
          </w:p>
        </w:tc>
      </w:tr>
      <w:tr w14:paraId="40E747CE">
        <w:tblPrEx>
          <w:tblCellMar>
            <w:top w:w="0" w:type="dxa"/>
            <w:left w:w="108" w:type="dxa"/>
            <w:bottom w:w="0" w:type="dxa"/>
            <w:right w:w="108" w:type="dxa"/>
          </w:tblCellMar>
        </w:tblPrEx>
        <w:trPr>
          <w:trHeight w:val="402" w:hRule="atLeast"/>
        </w:trPr>
        <w:tc>
          <w:tcPr>
            <w:tcW w:w="2122" w:type="dxa"/>
            <w:noWrap/>
            <w:vAlign w:val="top"/>
          </w:tcPr>
          <w:p w14:paraId="2ABF530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王　炳</w:t>
            </w:r>
          </w:p>
        </w:tc>
        <w:tc>
          <w:tcPr>
            <w:tcW w:w="6518" w:type="dxa"/>
            <w:noWrap/>
            <w:vAlign w:val="top"/>
          </w:tcPr>
          <w:p w14:paraId="4190CD8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河南省人民政府办公厅三处三级调研员</w:t>
            </w:r>
          </w:p>
        </w:tc>
      </w:tr>
      <w:tr w14:paraId="0ECEB02D">
        <w:tblPrEx>
          <w:tblCellMar>
            <w:top w:w="0" w:type="dxa"/>
            <w:left w:w="108" w:type="dxa"/>
            <w:bottom w:w="0" w:type="dxa"/>
            <w:right w:w="108" w:type="dxa"/>
          </w:tblCellMar>
        </w:tblPrEx>
        <w:trPr>
          <w:trHeight w:val="402" w:hRule="atLeast"/>
        </w:trPr>
        <w:tc>
          <w:tcPr>
            <w:tcW w:w="2122" w:type="dxa"/>
            <w:noWrap/>
            <w:vAlign w:val="top"/>
          </w:tcPr>
          <w:p w14:paraId="23407D1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冯金荣</w:t>
            </w:r>
          </w:p>
        </w:tc>
        <w:tc>
          <w:tcPr>
            <w:tcW w:w="6518" w:type="dxa"/>
            <w:noWrap/>
            <w:vAlign w:val="top"/>
          </w:tcPr>
          <w:p w14:paraId="7D9658C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河南海一云商实业集团有限公司党委书记、董事长</w:t>
            </w:r>
          </w:p>
        </w:tc>
      </w:tr>
      <w:tr w14:paraId="7E2A2AFA">
        <w:tblPrEx>
          <w:tblCellMar>
            <w:top w:w="0" w:type="dxa"/>
            <w:left w:w="108" w:type="dxa"/>
            <w:bottom w:w="0" w:type="dxa"/>
            <w:right w:w="108" w:type="dxa"/>
          </w:tblCellMar>
        </w:tblPrEx>
        <w:trPr>
          <w:trHeight w:val="402" w:hRule="atLeast"/>
        </w:trPr>
        <w:tc>
          <w:tcPr>
            <w:tcW w:w="2122" w:type="dxa"/>
            <w:noWrap/>
            <w:vAlign w:val="top"/>
          </w:tcPr>
          <w:p w14:paraId="5547296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毕献星</w:t>
            </w:r>
          </w:p>
        </w:tc>
        <w:tc>
          <w:tcPr>
            <w:tcW w:w="6518" w:type="dxa"/>
            <w:noWrap/>
            <w:vAlign w:val="top"/>
          </w:tcPr>
          <w:p w14:paraId="405E84E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河南大为律师事务所主任</w:t>
            </w:r>
          </w:p>
        </w:tc>
      </w:tr>
      <w:tr w14:paraId="587FB3EA">
        <w:tblPrEx>
          <w:tblCellMar>
            <w:top w:w="0" w:type="dxa"/>
            <w:left w:w="108" w:type="dxa"/>
            <w:bottom w:w="0" w:type="dxa"/>
            <w:right w:w="108" w:type="dxa"/>
          </w:tblCellMar>
        </w:tblPrEx>
        <w:trPr>
          <w:trHeight w:val="402" w:hRule="atLeast"/>
        </w:trPr>
        <w:tc>
          <w:tcPr>
            <w:tcW w:w="2122" w:type="dxa"/>
            <w:noWrap/>
            <w:vAlign w:val="top"/>
          </w:tcPr>
          <w:p w14:paraId="59035A4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朱</w:t>
            </w:r>
            <w:r>
              <w:rPr>
                <w:rFonts w:eastAsia="仿宋_GB2312"/>
                <w:color w:val="auto"/>
                <w:kern w:val="0"/>
                <w:sz w:val="32"/>
                <w:szCs w:val="32"/>
              </w:rPr>
              <w:t>　</w:t>
            </w:r>
            <w:r>
              <w:rPr>
                <w:rFonts w:hint="eastAsia" w:ascii="仿宋_GB2312" w:hAnsi="等线" w:eastAsia="仿宋_GB2312" w:cs="宋体"/>
                <w:color w:val="auto"/>
                <w:kern w:val="0"/>
                <w:sz w:val="32"/>
                <w:szCs w:val="32"/>
              </w:rPr>
              <w:t>军</w:t>
            </w:r>
          </w:p>
        </w:tc>
        <w:tc>
          <w:tcPr>
            <w:tcW w:w="6518" w:type="dxa"/>
            <w:noWrap/>
            <w:vAlign w:val="top"/>
          </w:tcPr>
          <w:p w14:paraId="782EE7C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郸城县超越建筑劳务工程有限公司总经理</w:t>
            </w:r>
          </w:p>
        </w:tc>
      </w:tr>
      <w:tr w14:paraId="4FA72AF9">
        <w:tblPrEx>
          <w:tblCellMar>
            <w:top w:w="0" w:type="dxa"/>
            <w:left w:w="108" w:type="dxa"/>
            <w:bottom w:w="0" w:type="dxa"/>
            <w:right w:w="108" w:type="dxa"/>
          </w:tblCellMar>
        </w:tblPrEx>
        <w:trPr>
          <w:trHeight w:val="402" w:hRule="atLeast"/>
        </w:trPr>
        <w:tc>
          <w:tcPr>
            <w:tcW w:w="2122" w:type="dxa"/>
            <w:noWrap/>
            <w:vAlign w:val="top"/>
          </w:tcPr>
          <w:p w14:paraId="1CD8110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闫树明</w:t>
            </w:r>
          </w:p>
        </w:tc>
        <w:tc>
          <w:tcPr>
            <w:tcW w:w="6518" w:type="dxa"/>
            <w:noWrap/>
            <w:vAlign w:val="top"/>
          </w:tcPr>
          <w:p w14:paraId="02FD16D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商丘市梁园区李庄镇党委书记</w:t>
            </w:r>
          </w:p>
        </w:tc>
      </w:tr>
      <w:tr w14:paraId="7F4E94B3">
        <w:tblPrEx>
          <w:tblCellMar>
            <w:top w:w="0" w:type="dxa"/>
            <w:left w:w="108" w:type="dxa"/>
            <w:bottom w:w="0" w:type="dxa"/>
            <w:right w:w="108" w:type="dxa"/>
          </w:tblCellMar>
        </w:tblPrEx>
        <w:trPr>
          <w:trHeight w:val="402" w:hRule="atLeast"/>
        </w:trPr>
        <w:tc>
          <w:tcPr>
            <w:tcW w:w="2122" w:type="dxa"/>
            <w:noWrap/>
            <w:vAlign w:val="top"/>
          </w:tcPr>
          <w:p w14:paraId="0B994BE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李广明</w:t>
            </w:r>
          </w:p>
        </w:tc>
        <w:tc>
          <w:tcPr>
            <w:tcW w:w="6518" w:type="dxa"/>
            <w:noWrap/>
            <w:vAlign w:val="top"/>
          </w:tcPr>
          <w:p w14:paraId="1B126D9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鹤壁市鹤臣物业服务有限公司总经理</w:t>
            </w:r>
          </w:p>
        </w:tc>
      </w:tr>
      <w:tr w14:paraId="069704D5">
        <w:tblPrEx>
          <w:tblCellMar>
            <w:top w:w="0" w:type="dxa"/>
            <w:left w:w="108" w:type="dxa"/>
            <w:bottom w:w="0" w:type="dxa"/>
            <w:right w:w="108" w:type="dxa"/>
          </w:tblCellMar>
        </w:tblPrEx>
        <w:trPr>
          <w:trHeight w:val="402" w:hRule="atLeast"/>
        </w:trPr>
        <w:tc>
          <w:tcPr>
            <w:tcW w:w="2122" w:type="dxa"/>
            <w:noWrap/>
            <w:vAlign w:val="top"/>
          </w:tcPr>
          <w:p w14:paraId="796EDD2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张士典</w:t>
            </w:r>
          </w:p>
        </w:tc>
        <w:tc>
          <w:tcPr>
            <w:tcW w:w="6518" w:type="dxa"/>
            <w:noWrap/>
            <w:vAlign w:val="top"/>
          </w:tcPr>
          <w:p w14:paraId="5D3BBEF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信阳市自然资源和规划局</w:t>
            </w:r>
            <w:r>
              <w:rPr>
                <w:rFonts w:hint="eastAsia" w:ascii="仿宋_GB2312" w:hAnsi="仿宋_GB2312" w:eastAsia="仿宋_GB2312" w:cs="仿宋_GB2312"/>
                <w:color w:val="auto"/>
                <w:kern w:val="0"/>
                <w:sz w:val="32"/>
                <w:szCs w:val="32"/>
              </w:rPr>
              <w:t>浉</w:t>
            </w:r>
            <w:r>
              <w:rPr>
                <w:rFonts w:hint="eastAsia" w:ascii="仿宋_GB2312" w:hAnsi="等线" w:eastAsia="仿宋_GB2312" w:cs="宋体"/>
                <w:color w:val="auto"/>
                <w:kern w:val="0"/>
                <w:sz w:val="32"/>
                <w:szCs w:val="32"/>
              </w:rPr>
              <w:t>河分局退休干部，信阳市退役军人新时代前锋老兵宣讲团团长</w:t>
            </w:r>
          </w:p>
        </w:tc>
      </w:tr>
      <w:tr w14:paraId="67C1B191">
        <w:tblPrEx>
          <w:tblCellMar>
            <w:top w:w="0" w:type="dxa"/>
            <w:left w:w="108" w:type="dxa"/>
            <w:bottom w:w="0" w:type="dxa"/>
            <w:right w:w="108" w:type="dxa"/>
          </w:tblCellMar>
        </w:tblPrEx>
        <w:trPr>
          <w:trHeight w:val="402" w:hRule="atLeast"/>
        </w:trPr>
        <w:tc>
          <w:tcPr>
            <w:tcW w:w="2122" w:type="dxa"/>
            <w:noWrap/>
            <w:vAlign w:val="top"/>
          </w:tcPr>
          <w:p w14:paraId="70C3DA2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张亚洲</w:t>
            </w:r>
          </w:p>
        </w:tc>
        <w:tc>
          <w:tcPr>
            <w:tcW w:w="6518" w:type="dxa"/>
            <w:noWrap/>
            <w:vAlign w:val="top"/>
          </w:tcPr>
          <w:p w14:paraId="74DECBB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商丘市第四人民医院党委书记</w:t>
            </w:r>
          </w:p>
        </w:tc>
      </w:tr>
      <w:tr w14:paraId="298DEB3C">
        <w:tblPrEx>
          <w:tblCellMar>
            <w:top w:w="0" w:type="dxa"/>
            <w:left w:w="108" w:type="dxa"/>
            <w:bottom w:w="0" w:type="dxa"/>
            <w:right w:w="108" w:type="dxa"/>
          </w:tblCellMar>
        </w:tblPrEx>
        <w:trPr>
          <w:trHeight w:val="402" w:hRule="atLeast"/>
        </w:trPr>
        <w:tc>
          <w:tcPr>
            <w:tcW w:w="2122" w:type="dxa"/>
            <w:noWrap/>
            <w:vAlign w:val="top"/>
          </w:tcPr>
          <w:p w14:paraId="4F4887F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陈光耀</w:t>
            </w:r>
          </w:p>
        </w:tc>
        <w:tc>
          <w:tcPr>
            <w:tcW w:w="6518" w:type="dxa"/>
            <w:noWrap/>
            <w:vAlign w:val="top"/>
          </w:tcPr>
          <w:p w14:paraId="0B8BE26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中共河南省委社会工作部社会工作和志愿服务处三级主任科员</w:t>
            </w:r>
          </w:p>
        </w:tc>
      </w:tr>
      <w:tr w14:paraId="05135909">
        <w:tblPrEx>
          <w:tblCellMar>
            <w:top w:w="0" w:type="dxa"/>
            <w:left w:w="108" w:type="dxa"/>
            <w:bottom w:w="0" w:type="dxa"/>
            <w:right w:w="108" w:type="dxa"/>
          </w:tblCellMar>
        </w:tblPrEx>
        <w:trPr>
          <w:trHeight w:val="402" w:hRule="atLeast"/>
        </w:trPr>
        <w:tc>
          <w:tcPr>
            <w:tcW w:w="2122" w:type="dxa"/>
            <w:noWrap/>
            <w:vAlign w:val="top"/>
          </w:tcPr>
          <w:p w14:paraId="3AE502F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赵楠楠</w:t>
            </w:r>
          </w:p>
        </w:tc>
        <w:tc>
          <w:tcPr>
            <w:tcW w:w="6518" w:type="dxa"/>
            <w:noWrap/>
            <w:vAlign w:val="top"/>
          </w:tcPr>
          <w:p w14:paraId="19629B5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三门峡市人力资源和社会保障局就业促进办公室主任</w:t>
            </w:r>
          </w:p>
        </w:tc>
      </w:tr>
      <w:tr w14:paraId="17CE38A2">
        <w:tblPrEx>
          <w:tblCellMar>
            <w:top w:w="0" w:type="dxa"/>
            <w:left w:w="108" w:type="dxa"/>
            <w:bottom w:w="0" w:type="dxa"/>
            <w:right w:w="108" w:type="dxa"/>
          </w:tblCellMar>
        </w:tblPrEx>
        <w:trPr>
          <w:trHeight w:val="402" w:hRule="atLeast"/>
        </w:trPr>
        <w:tc>
          <w:tcPr>
            <w:tcW w:w="2122" w:type="dxa"/>
            <w:noWrap/>
            <w:vAlign w:val="top"/>
          </w:tcPr>
          <w:p w14:paraId="426E3F8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袁冬庆</w:t>
            </w:r>
          </w:p>
        </w:tc>
        <w:tc>
          <w:tcPr>
            <w:tcW w:w="6518" w:type="dxa"/>
            <w:noWrap/>
            <w:vAlign w:val="top"/>
          </w:tcPr>
          <w:p w14:paraId="71EFDF0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安阳市退役军人就业创业促进会办公室主任</w:t>
            </w:r>
          </w:p>
        </w:tc>
      </w:tr>
      <w:tr w14:paraId="20BB0161">
        <w:tblPrEx>
          <w:tblCellMar>
            <w:top w:w="0" w:type="dxa"/>
            <w:left w:w="108" w:type="dxa"/>
            <w:bottom w:w="0" w:type="dxa"/>
            <w:right w:w="108" w:type="dxa"/>
          </w:tblCellMar>
        </w:tblPrEx>
        <w:trPr>
          <w:trHeight w:val="402" w:hRule="atLeast"/>
        </w:trPr>
        <w:tc>
          <w:tcPr>
            <w:tcW w:w="2122" w:type="dxa"/>
            <w:noWrap/>
            <w:vAlign w:val="top"/>
          </w:tcPr>
          <w:p w14:paraId="4DD1455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黄建福</w:t>
            </w:r>
          </w:p>
        </w:tc>
        <w:tc>
          <w:tcPr>
            <w:tcW w:w="6518" w:type="dxa"/>
            <w:noWrap/>
            <w:vAlign w:val="top"/>
          </w:tcPr>
          <w:p w14:paraId="7F32901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濮阳市公安局第二大队教导员</w:t>
            </w:r>
          </w:p>
        </w:tc>
      </w:tr>
      <w:tr w14:paraId="766EB748">
        <w:tblPrEx>
          <w:tblCellMar>
            <w:top w:w="0" w:type="dxa"/>
            <w:left w:w="108" w:type="dxa"/>
            <w:bottom w:w="0" w:type="dxa"/>
            <w:right w:w="108" w:type="dxa"/>
          </w:tblCellMar>
        </w:tblPrEx>
        <w:trPr>
          <w:trHeight w:val="402" w:hRule="atLeast"/>
        </w:trPr>
        <w:tc>
          <w:tcPr>
            <w:tcW w:w="2122" w:type="dxa"/>
            <w:noWrap/>
            <w:vAlign w:val="top"/>
          </w:tcPr>
          <w:p w14:paraId="748BF08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寇伟刚</w:t>
            </w:r>
          </w:p>
        </w:tc>
        <w:tc>
          <w:tcPr>
            <w:tcW w:w="6518" w:type="dxa"/>
            <w:noWrap/>
            <w:vAlign w:val="top"/>
          </w:tcPr>
          <w:p w14:paraId="07F2473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河南三兵律师事务所主任</w:t>
            </w:r>
          </w:p>
        </w:tc>
      </w:tr>
      <w:tr w14:paraId="4FB8A119">
        <w:tblPrEx>
          <w:tblCellMar>
            <w:top w:w="0" w:type="dxa"/>
            <w:left w:w="108" w:type="dxa"/>
            <w:bottom w:w="0" w:type="dxa"/>
            <w:right w:w="108" w:type="dxa"/>
          </w:tblCellMar>
        </w:tblPrEx>
        <w:trPr>
          <w:trHeight w:val="402" w:hRule="atLeast"/>
        </w:trPr>
        <w:tc>
          <w:tcPr>
            <w:tcW w:w="8640" w:type="dxa"/>
            <w:gridSpan w:val="2"/>
            <w:noWrap/>
            <w:vAlign w:val="top"/>
          </w:tcPr>
          <w:p w14:paraId="17F24557">
            <w:pPr>
              <w:widowControl/>
              <w:spacing w:line="520" w:lineRule="exact"/>
              <w:jc w:val="center"/>
              <w:textAlignment w:val="center"/>
              <w:rPr>
                <w:rFonts w:hint="eastAsia" w:ascii="黑体" w:hAnsi="黑体" w:eastAsia="黑体"/>
                <w:color w:val="auto"/>
                <w:kern w:val="0"/>
                <w:sz w:val="32"/>
                <w:szCs w:val="32"/>
                <w:lang w:bidi="ar"/>
              </w:rPr>
            </w:pPr>
          </w:p>
        </w:tc>
      </w:tr>
      <w:tr w14:paraId="5898AAF3">
        <w:tblPrEx>
          <w:tblCellMar>
            <w:top w:w="0" w:type="dxa"/>
            <w:left w:w="108" w:type="dxa"/>
            <w:bottom w:w="0" w:type="dxa"/>
            <w:right w:w="108" w:type="dxa"/>
          </w:tblCellMar>
        </w:tblPrEx>
        <w:trPr>
          <w:trHeight w:val="402" w:hRule="atLeast"/>
        </w:trPr>
        <w:tc>
          <w:tcPr>
            <w:tcW w:w="8640" w:type="dxa"/>
            <w:gridSpan w:val="2"/>
            <w:noWrap/>
            <w:vAlign w:val="top"/>
          </w:tcPr>
          <w:p w14:paraId="2A60A22B">
            <w:pPr>
              <w:widowControl/>
              <w:spacing w:line="520" w:lineRule="exact"/>
              <w:jc w:val="center"/>
              <w:textAlignment w:val="center"/>
              <w:rPr>
                <w:rFonts w:hint="eastAsia" w:ascii="仿宋_GB2312" w:hAnsi="等线" w:eastAsia="仿宋_GB2312" w:cs="宋体"/>
                <w:color w:val="auto"/>
                <w:kern w:val="0"/>
                <w:sz w:val="32"/>
                <w:szCs w:val="32"/>
              </w:rPr>
            </w:pPr>
            <w:r>
              <w:rPr>
                <w:rFonts w:hint="eastAsia" w:ascii="黑体" w:hAnsi="黑体" w:eastAsia="黑体"/>
                <w:color w:val="auto"/>
                <w:kern w:val="0"/>
                <w:sz w:val="32"/>
                <w:szCs w:val="32"/>
                <w:lang w:bidi="ar"/>
              </w:rPr>
              <w:t>湖北省</w:t>
            </w:r>
          </w:p>
        </w:tc>
      </w:tr>
      <w:tr w14:paraId="3F1ED306">
        <w:tblPrEx>
          <w:tblCellMar>
            <w:top w:w="0" w:type="dxa"/>
            <w:left w:w="108" w:type="dxa"/>
            <w:bottom w:w="0" w:type="dxa"/>
            <w:right w:w="108" w:type="dxa"/>
          </w:tblCellMar>
        </w:tblPrEx>
        <w:trPr>
          <w:trHeight w:val="402" w:hRule="atLeast"/>
        </w:trPr>
        <w:tc>
          <w:tcPr>
            <w:tcW w:w="2122" w:type="dxa"/>
            <w:noWrap/>
            <w:vAlign w:val="top"/>
          </w:tcPr>
          <w:p w14:paraId="4174A8A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方　璐</w:t>
            </w:r>
            <w:r>
              <w:rPr>
                <w:rFonts w:hint="eastAsia" w:ascii="仿宋_GB2312" w:hAnsi="等线" w:eastAsia="仿宋_GB2312" w:cs="宋体"/>
                <w:color w:val="auto"/>
                <w:kern w:val="0"/>
                <w:szCs w:val="21"/>
              </w:rPr>
              <w:t>（女）</w:t>
            </w:r>
          </w:p>
        </w:tc>
        <w:tc>
          <w:tcPr>
            <w:tcW w:w="6518" w:type="dxa"/>
            <w:noWrap/>
            <w:vAlign w:val="top"/>
          </w:tcPr>
          <w:p w14:paraId="5643B41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荆州市总工会组织部部长、宣教网络部部长、一级主任科员</w:t>
            </w:r>
          </w:p>
        </w:tc>
      </w:tr>
      <w:tr w14:paraId="3A53D9C9">
        <w:tblPrEx>
          <w:tblCellMar>
            <w:top w:w="0" w:type="dxa"/>
            <w:left w:w="108" w:type="dxa"/>
            <w:bottom w:w="0" w:type="dxa"/>
            <w:right w:w="108" w:type="dxa"/>
          </w:tblCellMar>
        </w:tblPrEx>
        <w:trPr>
          <w:trHeight w:val="402" w:hRule="atLeast"/>
        </w:trPr>
        <w:tc>
          <w:tcPr>
            <w:tcW w:w="2122" w:type="dxa"/>
            <w:noWrap/>
            <w:vAlign w:val="top"/>
          </w:tcPr>
          <w:p w14:paraId="40F189B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邓　惠</w:t>
            </w:r>
            <w:r>
              <w:rPr>
                <w:rFonts w:hint="eastAsia" w:ascii="仿宋_GB2312" w:hAnsi="等线" w:eastAsia="仿宋_GB2312" w:cs="宋体"/>
                <w:color w:val="auto"/>
                <w:kern w:val="0"/>
                <w:szCs w:val="21"/>
              </w:rPr>
              <w:t>（女）</w:t>
            </w:r>
          </w:p>
        </w:tc>
        <w:tc>
          <w:tcPr>
            <w:tcW w:w="6518" w:type="dxa"/>
            <w:noWrap/>
            <w:vAlign w:val="top"/>
          </w:tcPr>
          <w:p w14:paraId="2D57705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潜江市人力资源和社会保障局社会保险科科长</w:t>
            </w:r>
          </w:p>
        </w:tc>
      </w:tr>
      <w:tr w14:paraId="657CC29D">
        <w:tblPrEx>
          <w:tblCellMar>
            <w:top w:w="0" w:type="dxa"/>
            <w:left w:w="108" w:type="dxa"/>
            <w:bottom w:w="0" w:type="dxa"/>
            <w:right w:w="108" w:type="dxa"/>
          </w:tblCellMar>
        </w:tblPrEx>
        <w:trPr>
          <w:trHeight w:val="402" w:hRule="atLeast"/>
        </w:trPr>
        <w:tc>
          <w:tcPr>
            <w:tcW w:w="2122" w:type="dxa"/>
            <w:noWrap/>
            <w:vAlign w:val="top"/>
          </w:tcPr>
          <w:p w14:paraId="19877D6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杨寒冰</w:t>
            </w:r>
          </w:p>
        </w:tc>
        <w:tc>
          <w:tcPr>
            <w:tcW w:w="6518" w:type="dxa"/>
            <w:noWrap/>
            <w:vAlign w:val="top"/>
          </w:tcPr>
          <w:p w14:paraId="1E12BD9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湖北省发展和改革委员会社会发展处二级主任科员</w:t>
            </w:r>
          </w:p>
        </w:tc>
      </w:tr>
      <w:tr w14:paraId="3060B719">
        <w:tblPrEx>
          <w:tblCellMar>
            <w:top w:w="0" w:type="dxa"/>
            <w:left w:w="108" w:type="dxa"/>
            <w:bottom w:w="0" w:type="dxa"/>
            <w:right w:w="108" w:type="dxa"/>
          </w:tblCellMar>
        </w:tblPrEx>
        <w:trPr>
          <w:trHeight w:val="402" w:hRule="atLeast"/>
        </w:trPr>
        <w:tc>
          <w:tcPr>
            <w:tcW w:w="2122" w:type="dxa"/>
            <w:noWrap/>
            <w:vAlign w:val="top"/>
          </w:tcPr>
          <w:p w14:paraId="13C504D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吴林宝</w:t>
            </w:r>
          </w:p>
        </w:tc>
        <w:tc>
          <w:tcPr>
            <w:tcW w:w="6518" w:type="dxa"/>
            <w:noWrap/>
            <w:vAlign w:val="top"/>
          </w:tcPr>
          <w:p w14:paraId="2ECEDC7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秭归县屈乡戎创服务中心负责人</w:t>
            </w:r>
          </w:p>
        </w:tc>
      </w:tr>
      <w:tr w14:paraId="28B2AF54">
        <w:tblPrEx>
          <w:tblCellMar>
            <w:top w:w="0" w:type="dxa"/>
            <w:left w:w="108" w:type="dxa"/>
            <w:bottom w:w="0" w:type="dxa"/>
            <w:right w:w="108" w:type="dxa"/>
          </w:tblCellMar>
        </w:tblPrEx>
        <w:trPr>
          <w:trHeight w:val="402" w:hRule="atLeast"/>
        </w:trPr>
        <w:tc>
          <w:tcPr>
            <w:tcW w:w="2122" w:type="dxa"/>
            <w:noWrap/>
            <w:vAlign w:val="top"/>
          </w:tcPr>
          <w:p w14:paraId="1817614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佘有缘</w:t>
            </w:r>
          </w:p>
        </w:tc>
        <w:tc>
          <w:tcPr>
            <w:tcW w:w="6518" w:type="dxa"/>
            <w:noWrap/>
            <w:vAlign w:val="top"/>
          </w:tcPr>
          <w:p w14:paraId="411D307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武汉软件工程职业学院创新创业学院副院长</w:t>
            </w:r>
          </w:p>
        </w:tc>
      </w:tr>
      <w:tr w14:paraId="08533C4F">
        <w:tblPrEx>
          <w:tblCellMar>
            <w:top w:w="0" w:type="dxa"/>
            <w:left w:w="108" w:type="dxa"/>
            <w:bottom w:w="0" w:type="dxa"/>
            <w:right w:w="108" w:type="dxa"/>
          </w:tblCellMar>
        </w:tblPrEx>
        <w:trPr>
          <w:trHeight w:val="402" w:hRule="atLeast"/>
        </w:trPr>
        <w:tc>
          <w:tcPr>
            <w:tcW w:w="2122" w:type="dxa"/>
            <w:noWrap/>
            <w:vAlign w:val="top"/>
          </w:tcPr>
          <w:p w14:paraId="5DBF263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余红琼</w:t>
            </w:r>
            <w:r>
              <w:rPr>
                <w:rFonts w:hint="eastAsia" w:ascii="仿宋_GB2312" w:hAnsi="等线" w:eastAsia="仿宋_GB2312" w:cs="宋体"/>
                <w:color w:val="auto"/>
                <w:kern w:val="0"/>
                <w:szCs w:val="21"/>
              </w:rPr>
              <w:t>（女）</w:t>
            </w:r>
          </w:p>
        </w:tc>
        <w:tc>
          <w:tcPr>
            <w:tcW w:w="6518" w:type="dxa"/>
            <w:noWrap/>
            <w:vAlign w:val="top"/>
          </w:tcPr>
          <w:p w14:paraId="5D3A1BB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随县安居镇陈家湾村党支部副书记</w:t>
            </w:r>
          </w:p>
        </w:tc>
      </w:tr>
      <w:tr w14:paraId="5D46C6D6">
        <w:tblPrEx>
          <w:tblCellMar>
            <w:top w:w="0" w:type="dxa"/>
            <w:left w:w="108" w:type="dxa"/>
            <w:bottom w:w="0" w:type="dxa"/>
            <w:right w:w="108" w:type="dxa"/>
          </w:tblCellMar>
        </w:tblPrEx>
        <w:trPr>
          <w:trHeight w:val="402" w:hRule="atLeast"/>
        </w:trPr>
        <w:tc>
          <w:tcPr>
            <w:tcW w:w="2122" w:type="dxa"/>
            <w:noWrap/>
            <w:vAlign w:val="top"/>
          </w:tcPr>
          <w:p w14:paraId="1278D8D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沈林莉</w:t>
            </w:r>
            <w:r>
              <w:rPr>
                <w:rFonts w:hint="eastAsia" w:ascii="仿宋_GB2312" w:hAnsi="等线" w:eastAsia="仿宋_GB2312" w:cs="宋体"/>
                <w:color w:val="auto"/>
                <w:kern w:val="0"/>
                <w:szCs w:val="21"/>
              </w:rPr>
              <w:t>（女）</w:t>
            </w:r>
          </w:p>
        </w:tc>
        <w:tc>
          <w:tcPr>
            <w:tcW w:w="6518" w:type="dxa"/>
            <w:noWrap/>
            <w:vAlign w:val="top"/>
          </w:tcPr>
          <w:p w14:paraId="6EE3B6D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武汉市江汉区万松街道机场社区党委书记、居委会主任</w:t>
            </w:r>
          </w:p>
        </w:tc>
      </w:tr>
      <w:tr w14:paraId="1EBB74F9">
        <w:tblPrEx>
          <w:tblCellMar>
            <w:top w:w="0" w:type="dxa"/>
            <w:left w:w="108" w:type="dxa"/>
            <w:bottom w:w="0" w:type="dxa"/>
            <w:right w:w="108" w:type="dxa"/>
          </w:tblCellMar>
        </w:tblPrEx>
        <w:trPr>
          <w:trHeight w:val="402" w:hRule="atLeast"/>
        </w:trPr>
        <w:tc>
          <w:tcPr>
            <w:tcW w:w="2122" w:type="dxa"/>
            <w:noWrap/>
            <w:vAlign w:val="top"/>
          </w:tcPr>
          <w:p w14:paraId="3A27B5D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陈清全</w:t>
            </w:r>
            <w:r>
              <w:rPr>
                <w:rFonts w:hint="eastAsia" w:ascii="仿宋_GB2312" w:hAnsi="等线" w:eastAsia="仿宋_GB2312" w:cs="宋体"/>
                <w:color w:val="auto"/>
                <w:kern w:val="0"/>
                <w:szCs w:val="21"/>
              </w:rPr>
              <w:t>（土家族）</w:t>
            </w:r>
          </w:p>
        </w:tc>
        <w:tc>
          <w:tcPr>
            <w:tcW w:w="6518" w:type="dxa"/>
            <w:noWrap/>
            <w:vAlign w:val="top"/>
          </w:tcPr>
          <w:p w14:paraId="3B7D612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中共恩施土家族苗族自治州委组织部干部一科科长</w:t>
            </w:r>
          </w:p>
        </w:tc>
      </w:tr>
      <w:tr w14:paraId="3D9DF719">
        <w:tblPrEx>
          <w:tblCellMar>
            <w:top w:w="0" w:type="dxa"/>
            <w:left w:w="108" w:type="dxa"/>
            <w:bottom w:w="0" w:type="dxa"/>
            <w:right w:w="108" w:type="dxa"/>
          </w:tblCellMar>
        </w:tblPrEx>
        <w:trPr>
          <w:trHeight w:val="402" w:hRule="atLeast"/>
        </w:trPr>
        <w:tc>
          <w:tcPr>
            <w:tcW w:w="2122" w:type="dxa"/>
            <w:noWrap/>
            <w:vAlign w:val="top"/>
          </w:tcPr>
          <w:p w14:paraId="3656666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金亦然</w:t>
            </w:r>
          </w:p>
        </w:tc>
        <w:tc>
          <w:tcPr>
            <w:tcW w:w="6518" w:type="dxa"/>
            <w:noWrap/>
            <w:vAlign w:val="top"/>
          </w:tcPr>
          <w:p w14:paraId="304D409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湖北省公安厅人口服务管理支队二大队副大队长</w:t>
            </w:r>
          </w:p>
        </w:tc>
      </w:tr>
      <w:tr w14:paraId="2CF6AD96">
        <w:tblPrEx>
          <w:tblCellMar>
            <w:top w:w="0" w:type="dxa"/>
            <w:left w:w="108" w:type="dxa"/>
            <w:bottom w:w="0" w:type="dxa"/>
            <w:right w:w="108" w:type="dxa"/>
          </w:tblCellMar>
        </w:tblPrEx>
        <w:trPr>
          <w:trHeight w:val="402" w:hRule="atLeast"/>
        </w:trPr>
        <w:tc>
          <w:tcPr>
            <w:tcW w:w="2122" w:type="dxa"/>
            <w:noWrap/>
            <w:vAlign w:val="top"/>
          </w:tcPr>
          <w:p w14:paraId="2BD73DA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洪　昆</w:t>
            </w:r>
          </w:p>
        </w:tc>
        <w:tc>
          <w:tcPr>
            <w:tcW w:w="6518" w:type="dxa"/>
            <w:noWrap/>
            <w:vAlign w:val="top"/>
          </w:tcPr>
          <w:p w14:paraId="5CAF3CA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中共黄石市委机构编制委员会办公室副主任、三级调研员</w:t>
            </w:r>
          </w:p>
        </w:tc>
      </w:tr>
      <w:tr w14:paraId="56BCAECC">
        <w:tblPrEx>
          <w:tblCellMar>
            <w:top w:w="0" w:type="dxa"/>
            <w:left w:w="108" w:type="dxa"/>
            <w:bottom w:w="0" w:type="dxa"/>
            <w:right w:w="108" w:type="dxa"/>
          </w:tblCellMar>
        </w:tblPrEx>
        <w:trPr>
          <w:trHeight w:val="402" w:hRule="atLeast"/>
        </w:trPr>
        <w:tc>
          <w:tcPr>
            <w:tcW w:w="2122" w:type="dxa"/>
            <w:noWrap/>
            <w:vAlign w:val="top"/>
          </w:tcPr>
          <w:p w14:paraId="1CA57AE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段</w:t>
            </w:r>
            <w:r>
              <w:rPr>
                <w:rFonts w:eastAsia="仿宋_GB2312"/>
                <w:color w:val="auto"/>
                <w:kern w:val="0"/>
                <w:sz w:val="32"/>
                <w:szCs w:val="32"/>
              </w:rPr>
              <w:t>　</w:t>
            </w:r>
            <w:r>
              <w:rPr>
                <w:rFonts w:hint="eastAsia" w:ascii="仿宋_GB2312" w:hAnsi="等线" w:eastAsia="仿宋_GB2312" w:cs="宋体"/>
                <w:color w:val="auto"/>
                <w:kern w:val="0"/>
                <w:sz w:val="32"/>
                <w:szCs w:val="32"/>
              </w:rPr>
              <w:t>睿</w:t>
            </w:r>
          </w:p>
        </w:tc>
        <w:tc>
          <w:tcPr>
            <w:tcW w:w="6518" w:type="dxa"/>
            <w:noWrap/>
            <w:vAlign w:val="top"/>
          </w:tcPr>
          <w:p w14:paraId="2223ED5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荆门市卫生健康委党组副书记，荆门市中心医院党委书记</w:t>
            </w:r>
          </w:p>
        </w:tc>
      </w:tr>
      <w:tr w14:paraId="72B45374">
        <w:tblPrEx>
          <w:tblCellMar>
            <w:top w:w="0" w:type="dxa"/>
            <w:left w:w="108" w:type="dxa"/>
            <w:bottom w:w="0" w:type="dxa"/>
            <w:right w:w="108" w:type="dxa"/>
          </w:tblCellMar>
        </w:tblPrEx>
        <w:trPr>
          <w:trHeight w:val="402" w:hRule="atLeast"/>
        </w:trPr>
        <w:tc>
          <w:tcPr>
            <w:tcW w:w="2122" w:type="dxa"/>
            <w:noWrap/>
            <w:vAlign w:val="top"/>
          </w:tcPr>
          <w:p w14:paraId="479EC2C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梁大朝</w:t>
            </w:r>
          </w:p>
        </w:tc>
        <w:tc>
          <w:tcPr>
            <w:tcW w:w="6518" w:type="dxa"/>
            <w:noWrap/>
            <w:vAlign w:val="top"/>
          </w:tcPr>
          <w:p w14:paraId="46B305B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十堰市再生资源有限公司党支部书记、董事长</w:t>
            </w:r>
          </w:p>
        </w:tc>
      </w:tr>
      <w:tr w14:paraId="33360749">
        <w:tblPrEx>
          <w:tblCellMar>
            <w:top w:w="0" w:type="dxa"/>
            <w:left w:w="108" w:type="dxa"/>
            <w:bottom w:w="0" w:type="dxa"/>
            <w:right w:w="108" w:type="dxa"/>
          </w:tblCellMar>
        </w:tblPrEx>
        <w:trPr>
          <w:trHeight w:val="402" w:hRule="atLeast"/>
        </w:trPr>
        <w:tc>
          <w:tcPr>
            <w:tcW w:w="2122" w:type="dxa"/>
            <w:noWrap/>
            <w:vAlign w:val="top"/>
          </w:tcPr>
          <w:p w14:paraId="448D58A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薛新岳</w:t>
            </w:r>
          </w:p>
        </w:tc>
        <w:tc>
          <w:tcPr>
            <w:tcW w:w="6518" w:type="dxa"/>
            <w:noWrap/>
            <w:vAlign w:val="top"/>
          </w:tcPr>
          <w:p w14:paraId="584D5BB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北京市京师（武汉）律师事务所涉军法律事务部主任</w:t>
            </w:r>
          </w:p>
        </w:tc>
      </w:tr>
      <w:tr w14:paraId="09A13477">
        <w:tblPrEx>
          <w:tblCellMar>
            <w:top w:w="0" w:type="dxa"/>
            <w:left w:w="108" w:type="dxa"/>
            <w:bottom w:w="0" w:type="dxa"/>
            <w:right w:w="108" w:type="dxa"/>
          </w:tblCellMar>
        </w:tblPrEx>
        <w:trPr>
          <w:trHeight w:val="402" w:hRule="atLeast"/>
        </w:trPr>
        <w:tc>
          <w:tcPr>
            <w:tcW w:w="8640" w:type="dxa"/>
            <w:gridSpan w:val="2"/>
            <w:noWrap/>
            <w:vAlign w:val="top"/>
          </w:tcPr>
          <w:p w14:paraId="688E69AE">
            <w:pPr>
              <w:widowControl/>
              <w:spacing w:line="520" w:lineRule="exact"/>
              <w:jc w:val="center"/>
              <w:textAlignment w:val="center"/>
              <w:rPr>
                <w:rFonts w:hint="eastAsia" w:ascii="黑体" w:hAnsi="黑体" w:eastAsia="黑体"/>
                <w:color w:val="auto"/>
                <w:kern w:val="0"/>
                <w:sz w:val="32"/>
                <w:szCs w:val="32"/>
                <w:lang w:bidi="ar"/>
              </w:rPr>
            </w:pPr>
          </w:p>
        </w:tc>
      </w:tr>
      <w:tr w14:paraId="2BAE3CE8">
        <w:tblPrEx>
          <w:tblCellMar>
            <w:top w:w="0" w:type="dxa"/>
            <w:left w:w="108" w:type="dxa"/>
            <w:bottom w:w="0" w:type="dxa"/>
            <w:right w:w="108" w:type="dxa"/>
          </w:tblCellMar>
        </w:tblPrEx>
        <w:trPr>
          <w:trHeight w:val="402" w:hRule="atLeast"/>
        </w:trPr>
        <w:tc>
          <w:tcPr>
            <w:tcW w:w="8640" w:type="dxa"/>
            <w:gridSpan w:val="2"/>
            <w:noWrap/>
            <w:vAlign w:val="top"/>
          </w:tcPr>
          <w:p w14:paraId="6A6203FB">
            <w:pPr>
              <w:widowControl/>
              <w:spacing w:line="520" w:lineRule="exact"/>
              <w:jc w:val="center"/>
              <w:textAlignment w:val="center"/>
              <w:rPr>
                <w:rFonts w:hint="eastAsia" w:ascii="仿宋_GB2312" w:hAnsi="等线" w:eastAsia="仿宋_GB2312" w:cs="宋体"/>
                <w:color w:val="auto"/>
                <w:kern w:val="0"/>
                <w:sz w:val="32"/>
                <w:szCs w:val="32"/>
              </w:rPr>
            </w:pPr>
            <w:r>
              <w:rPr>
                <w:rFonts w:hint="eastAsia" w:ascii="黑体" w:hAnsi="黑体" w:eastAsia="黑体"/>
                <w:color w:val="auto"/>
                <w:kern w:val="0"/>
                <w:sz w:val="32"/>
                <w:szCs w:val="32"/>
                <w:lang w:bidi="ar"/>
              </w:rPr>
              <w:t>湖南省</w:t>
            </w:r>
          </w:p>
        </w:tc>
      </w:tr>
      <w:tr w14:paraId="6309A19F">
        <w:tblPrEx>
          <w:tblCellMar>
            <w:top w:w="0" w:type="dxa"/>
            <w:left w:w="108" w:type="dxa"/>
            <w:bottom w:w="0" w:type="dxa"/>
            <w:right w:w="108" w:type="dxa"/>
          </w:tblCellMar>
        </w:tblPrEx>
        <w:trPr>
          <w:trHeight w:val="402" w:hRule="atLeast"/>
        </w:trPr>
        <w:tc>
          <w:tcPr>
            <w:tcW w:w="2122" w:type="dxa"/>
            <w:noWrap/>
            <w:vAlign w:val="top"/>
          </w:tcPr>
          <w:p w14:paraId="4D855C2D">
            <w:pPr>
              <w:widowControl/>
              <w:rPr>
                <w:rFonts w:hint="eastAsia" w:ascii="仿宋_GB2312" w:hAnsi="等线" w:eastAsia="仿宋_GB2312" w:cs="宋体"/>
                <w:b/>
                <w:bCs/>
                <w:color w:val="auto"/>
                <w:kern w:val="0"/>
                <w:sz w:val="32"/>
                <w:szCs w:val="32"/>
              </w:rPr>
            </w:pPr>
            <w:r>
              <w:rPr>
                <w:rFonts w:hint="eastAsia" w:ascii="仿宋_GB2312" w:hAnsi="等线" w:eastAsia="仿宋_GB2312" w:cs="宋体"/>
                <w:color w:val="auto"/>
                <w:kern w:val="0"/>
                <w:sz w:val="32"/>
                <w:szCs w:val="32"/>
              </w:rPr>
              <w:t>卜建辉</w:t>
            </w:r>
          </w:p>
        </w:tc>
        <w:tc>
          <w:tcPr>
            <w:tcW w:w="6518" w:type="dxa"/>
            <w:noWrap/>
            <w:vAlign w:val="top"/>
          </w:tcPr>
          <w:p w14:paraId="65EFECC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湖南博隆矿业开发有限公司董事长</w:t>
            </w:r>
          </w:p>
        </w:tc>
      </w:tr>
      <w:tr w14:paraId="3DC9251B">
        <w:tblPrEx>
          <w:tblCellMar>
            <w:top w:w="0" w:type="dxa"/>
            <w:left w:w="108" w:type="dxa"/>
            <w:bottom w:w="0" w:type="dxa"/>
            <w:right w:w="108" w:type="dxa"/>
          </w:tblCellMar>
        </w:tblPrEx>
        <w:trPr>
          <w:trHeight w:val="402" w:hRule="atLeast"/>
        </w:trPr>
        <w:tc>
          <w:tcPr>
            <w:tcW w:w="2122" w:type="dxa"/>
            <w:noWrap/>
            <w:vAlign w:val="top"/>
          </w:tcPr>
          <w:p w14:paraId="1E77773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王明辉</w:t>
            </w:r>
            <w:r>
              <w:rPr>
                <w:rFonts w:hint="eastAsia" w:ascii="仿宋_GB2312" w:hAnsi="等线" w:eastAsia="仿宋_GB2312" w:cs="宋体"/>
                <w:color w:val="auto"/>
                <w:kern w:val="0"/>
                <w:szCs w:val="21"/>
              </w:rPr>
              <w:t>（女）</w:t>
            </w:r>
          </w:p>
        </w:tc>
        <w:tc>
          <w:tcPr>
            <w:tcW w:w="6518" w:type="dxa"/>
            <w:noWrap/>
            <w:vAlign w:val="top"/>
          </w:tcPr>
          <w:p w14:paraId="4217238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中共永州市委政法委员会基层社会治理科科长</w:t>
            </w:r>
          </w:p>
        </w:tc>
      </w:tr>
      <w:tr w14:paraId="71C36186">
        <w:tblPrEx>
          <w:tblCellMar>
            <w:top w:w="0" w:type="dxa"/>
            <w:left w:w="108" w:type="dxa"/>
            <w:bottom w:w="0" w:type="dxa"/>
            <w:right w:w="108" w:type="dxa"/>
          </w:tblCellMar>
        </w:tblPrEx>
        <w:trPr>
          <w:trHeight w:val="402" w:hRule="atLeast"/>
        </w:trPr>
        <w:tc>
          <w:tcPr>
            <w:tcW w:w="2122" w:type="dxa"/>
            <w:noWrap/>
            <w:vAlign w:val="top"/>
          </w:tcPr>
          <w:p w14:paraId="306B67D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朱龙波</w:t>
            </w:r>
          </w:p>
        </w:tc>
        <w:tc>
          <w:tcPr>
            <w:tcW w:w="6518" w:type="dxa"/>
            <w:noWrap/>
            <w:vAlign w:val="top"/>
          </w:tcPr>
          <w:p w14:paraId="2DBDBFE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汉寿县农产品质量检测中心工作人员</w:t>
            </w:r>
          </w:p>
        </w:tc>
      </w:tr>
      <w:tr w14:paraId="349F5338">
        <w:tblPrEx>
          <w:tblCellMar>
            <w:top w:w="0" w:type="dxa"/>
            <w:left w:w="108" w:type="dxa"/>
            <w:bottom w:w="0" w:type="dxa"/>
            <w:right w:w="108" w:type="dxa"/>
          </w:tblCellMar>
        </w:tblPrEx>
        <w:trPr>
          <w:trHeight w:val="402" w:hRule="atLeast"/>
        </w:trPr>
        <w:tc>
          <w:tcPr>
            <w:tcW w:w="2122" w:type="dxa"/>
            <w:noWrap/>
            <w:vAlign w:val="top"/>
          </w:tcPr>
          <w:p w14:paraId="678F21E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刘欲求</w:t>
            </w:r>
          </w:p>
        </w:tc>
        <w:tc>
          <w:tcPr>
            <w:tcW w:w="6518" w:type="dxa"/>
            <w:noWrap/>
            <w:vAlign w:val="top"/>
          </w:tcPr>
          <w:p w14:paraId="5181049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中盐湖南株洲化工集团有限公司退休干部</w:t>
            </w:r>
          </w:p>
        </w:tc>
      </w:tr>
      <w:tr w14:paraId="5CC79856">
        <w:tblPrEx>
          <w:tblCellMar>
            <w:top w:w="0" w:type="dxa"/>
            <w:left w:w="108" w:type="dxa"/>
            <w:bottom w:w="0" w:type="dxa"/>
            <w:right w:w="108" w:type="dxa"/>
          </w:tblCellMar>
        </w:tblPrEx>
        <w:trPr>
          <w:trHeight w:val="402" w:hRule="atLeast"/>
        </w:trPr>
        <w:tc>
          <w:tcPr>
            <w:tcW w:w="2122" w:type="dxa"/>
            <w:noWrap/>
            <w:vAlign w:val="top"/>
          </w:tcPr>
          <w:p w14:paraId="74ECD56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李建波</w:t>
            </w:r>
          </w:p>
        </w:tc>
        <w:tc>
          <w:tcPr>
            <w:tcW w:w="6518" w:type="dxa"/>
            <w:noWrap/>
            <w:vAlign w:val="top"/>
          </w:tcPr>
          <w:p w14:paraId="7C8D6E2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长沙市开福区湘雅路街道党工委书记</w:t>
            </w:r>
          </w:p>
        </w:tc>
      </w:tr>
      <w:tr w14:paraId="49AFEAB3">
        <w:tblPrEx>
          <w:tblCellMar>
            <w:top w:w="0" w:type="dxa"/>
            <w:left w:w="108" w:type="dxa"/>
            <w:bottom w:w="0" w:type="dxa"/>
            <w:right w:w="108" w:type="dxa"/>
          </w:tblCellMar>
        </w:tblPrEx>
        <w:trPr>
          <w:trHeight w:val="402" w:hRule="atLeast"/>
        </w:trPr>
        <w:tc>
          <w:tcPr>
            <w:tcW w:w="2122" w:type="dxa"/>
            <w:noWrap/>
            <w:vAlign w:val="top"/>
          </w:tcPr>
          <w:p w14:paraId="32F14E6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李　娟</w:t>
            </w:r>
            <w:r>
              <w:rPr>
                <w:rFonts w:hint="eastAsia" w:ascii="仿宋_GB2312" w:hAnsi="等线" w:eastAsia="仿宋_GB2312" w:cs="宋体"/>
                <w:color w:val="auto"/>
                <w:kern w:val="0"/>
                <w:szCs w:val="21"/>
              </w:rPr>
              <w:t>（女）</w:t>
            </w:r>
          </w:p>
        </w:tc>
        <w:tc>
          <w:tcPr>
            <w:tcW w:w="6518" w:type="dxa"/>
            <w:noWrap/>
            <w:vAlign w:val="top"/>
          </w:tcPr>
          <w:p w14:paraId="2DAD02E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唐人神集团股份有限公司人力资源中心总监</w:t>
            </w:r>
          </w:p>
        </w:tc>
      </w:tr>
      <w:tr w14:paraId="0A79A6C2">
        <w:tblPrEx>
          <w:tblCellMar>
            <w:top w:w="0" w:type="dxa"/>
            <w:left w:w="108" w:type="dxa"/>
            <w:bottom w:w="0" w:type="dxa"/>
            <w:right w:w="108" w:type="dxa"/>
          </w:tblCellMar>
        </w:tblPrEx>
        <w:trPr>
          <w:trHeight w:val="402" w:hRule="atLeast"/>
        </w:trPr>
        <w:tc>
          <w:tcPr>
            <w:tcW w:w="2122" w:type="dxa"/>
            <w:noWrap/>
            <w:vAlign w:val="top"/>
          </w:tcPr>
          <w:p w14:paraId="768E6F5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邱　承</w:t>
            </w:r>
          </w:p>
        </w:tc>
        <w:tc>
          <w:tcPr>
            <w:tcW w:w="6518" w:type="dxa"/>
            <w:noWrap/>
            <w:vAlign w:val="top"/>
          </w:tcPr>
          <w:p w14:paraId="0B31272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怀化日报社编委</w:t>
            </w:r>
          </w:p>
        </w:tc>
      </w:tr>
      <w:tr w14:paraId="58E49C28">
        <w:tblPrEx>
          <w:tblCellMar>
            <w:top w:w="0" w:type="dxa"/>
            <w:left w:w="108" w:type="dxa"/>
            <w:bottom w:w="0" w:type="dxa"/>
            <w:right w:w="108" w:type="dxa"/>
          </w:tblCellMar>
        </w:tblPrEx>
        <w:trPr>
          <w:trHeight w:val="402" w:hRule="atLeast"/>
        </w:trPr>
        <w:tc>
          <w:tcPr>
            <w:tcW w:w="2122" w:type="dxa"/>
            <w:noWrap/>
            <w:vAlign w:val="top"/>
          </w:tcPr>
          <w:p w14:paraId="6674F96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沈智祥</w:t>
            </w:r>
          </w:p>
        </w:tc>
        <w:tc>
          <w:tcPr>
            <w:tcW w:w="6518" w:type="dxa"/>
            <w:noWrap/>
            <w:vAlign w:val="top"/>
          </w:tcPr>
          <w:p w14:paraId="33F8E54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湖南科技大学保卫部、武装部部长</w:t>
            </w:r>
          </w:p>
        </w:tc>
      </w:tr>
      <w:tr w14:paraId="2FF987CB">
        <w:tblPrEx>
          <w:tblCellMar>
            <w:top w:w="0" w:type="dxa"/>
            <w:left w:w="108" w:type="dxa"/>
            <w:bottom w:w="0" w:type="dxa"/>
            <w:right w:w="108" w:type="dxa"/>
          </w:tblCellMar>
        </w:tblPrEx>
        <w:trPr>
          <w:trHeight w:val="402" w:hRule="atLeast"/>
        </w:trPr>
        <w:tc>
          <w:tcPr>
            <w:tcW w:w="2122" w:type="dxa"/>
            <w:noWrap/>
            <w:vAlign w:val="top"/>
          </w:tcPr>
          <w:p w14:paraId="53012D7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欧清华</w:t>
            </w:r>
          </w:p>
        </w:tc>
        <w:tc>
          <w:tcPr>
            <w:tcW w:w="6518" w:type="dxa"/>
            <w:noWrap/>
            <w:vAlign w:val="top"/>
          </w:tcPr>
          <w:p w14:paraId="252AD2A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中共衡阳市委</w:t>
            </w:r>
            <w:r>
              <w:rPr>
                <w:rFonts w:hint="eastAsia" w:eastAsia="仿宋_GB2312"/>
                <w:color w:val="auto"/>
                <w:kern w:val="0"/>
                <w:sz w:val="32"/>
                <w:szCs w:val="32"/>
                <w:lang w:bidi="ar"/>
              </w:rPr>
              <w:t>机构编制委员会办公室</w:t>
            </w:r>
            <w:r>
              <w:rPr>
                <w:rFonts w:hint="eastAsia" w:ascii="仿宋_GB2312" w:hAnsi="等线" w:eastAsia="仿宋_GB2312" w:cs="宋体"/>
                <w:color w:val="auto"/>
                <w:kern w:val="0"/>
                <w:sz w:val="32"/>
                <w:szCs w:val="32"/>
              </w:rPr>
              <w:t>副主任，衡阳市事业单位登记管理局局长（兼）</w:t>
            </w:r>
          </w:p>
        </w:tc>
      </w:tr>
      <w:tr w14:paraId="1873D37E">
        <w:tblPrEx>
          <w:tblCellMar>
            <w:top w:w="0" w:type="dxa"/>
            <w:left w:w="108" w:type="dxa"/>
            <w:bottom w:w="0" w:type="dxa"/>
            <w:right w:w="108" w:type="dxa"/>
          </w:tblCellMar>
        </w:tblPrEx>
        <w:trPr>
          <w:trHeight w:val="402" w:hRule="atLeast"/>
        </w:trPr>
        <w:tc>
          <w:tcPr>
            <w:tcW w:w="2122" w:type="dxa"/>
            <w:noWrap/>
            <w:vAlign w:val="top"/>
          </w:tcPr>
          <w:p w14:paraId="4E0220C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罗艾群</w:t>
            </w:r>
          </w:p>
        </w:tc>
        <w:tc>
          <w:tcPr>
            <w:tcW w:w="6518" w:type="dxa"/>
            <w:noWrap/>
            <w:vAlign w:val="top"/>
          </w:tcPr>
          <w:p w14:paraId="312EA1A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湘电集团有限公司退休职工，湘潭市岳塘区下摄司街道长城社区退役军人志愿先锋队队长</w:t>
            </w:r>
          </w:p>
        </w:tc>
      </w:tr>
      <w:tr w14:paraId="1C35F9CB">
        <w:tblPrEx>
          <w:tblCellMar>
            <w:top w:w="0" w:type="dxa"/>
            <w:left w:w="108" w:type="dxa"/>
            <w:bottom w:w="0" w:type="dxa"/>
            <w:right w:w="108" w:type="dxa"/>
          </w:tblCellMar>
        </w:tblPrEx>
        <w:trPr>
          <w:trHeight w:val="402" w:hRule="atLeast"/>
        </w:trPr>
        <w:tc>
          <w:tcPr>
            <w:tcW w:w="2122" w:type="dxa"/>
            <w:noWrap/>
            <w:vAlign w:val="top"/>
          </w:tcPr>
          <w:p w14:paraId="4B4D65A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赵　红</w:t>
            </w:r>
            <w:r>
              <w:rPr>
                <w:rFonts w:hint="eastAsia" w:ascii="仿宋_GB2312" w:hAnsi="等线" w:eastAsia="仿宋_GB2312" w:cs="宋体"/>
                <w:color w:val="auto"/>
                <w:kern w:val="0"/>
                <w:szCs w:val="21"/>
              </w:rPr>
              <w:t>（女）</w:t>
            </w:r>
          </w:p>
        </w:tc>
        <w:tc>
          <w:tcPr>
            <w:tcW w:w="6518" w:type="dxa"/>
            <w:noWrap/>
            <w:vAlign w:val="top"/>
          </w:tcPr>
          <w:p w14:paraId="61C0F13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益阳市中医医院党委书记</w:t>
            </w:r>
          </w:p>
        </w:tc>
      </w:tr>
      <w:tr w14:paraId="6B267AAD">
        <w:tblPrEx>
          <w:tblCellMar>
            <w:top w:w="0" w:type="dxa"/>
            <w:left w:w="108" w:type="dxa"/>
            <w:bottom w:w="0" w:type="dxa"/>
            <w:right w:w="108" w:type="dxa"/>
          </w:tblCellMar>
        </w:tblPrEx>
        <w:trPr>
          <w:trHeight w:val="402" w:hRule="atLeast"/>
        </w:trPr>
        <w:tc>
          <w:tcPr>
            <w:tcW w:w="2122" w:type="dxa"/>
            <w:noWrap/>
            <w:vAlign w:val="top"/>
          </w:tcPr>
          <w:p w14:paraId="51A6ABD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袁兴宜</w:t>
            </w:r>
          </w:p>
        </w:tc>
        <w:tc>
          <w:tcPr>
            <w:tcW w:w="6518" w:type="dxa"/>
            <w:noWrap/>
            <w:vAlign w:val="top"/>
          </w:tcPr>
          <w:p w14:paraId="3A61FDA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湖南楚瑞律师事务所副主任，郴州市律师协会副会长，郴州市军人军属法律援助工作站驻站律师</w:t>
            </w:r>
          </w:p>
        </w:tc>
      </w:tr>
      <w:tr w14:paraId="007DC508">
        <w:tblPrEx>
          <w:tblCellMar>
            <w:top w:w="0" w:type="dxa"/>
            <w:left w:w="108" w:type="dxa"/>
            <w:bottom w:w="0" w:type="dxa"/>
            <w:right w:w="108" w:type="dxa"/>
          </w:tblCellMar>
        </w:tblPrEx>
        <w:trPr>
          <w:trHeight w:val="402" w:hRule="atLeast"/>
        </w:trPr>
        <w:tc>
          <w:tcPr>
            <w:tcW w:w="2122" w:type="dxa"/>
            <w:noWrap/>
            <w:vAlign w:val="top"/>
          </w:tcPr>
          <w:p w14:paraId="220269C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曹运清</w:t>
            </w:r>
          </w:p>
        </w:tc>
        <w:tc>
          <w:tcPr>
            <w:tcW w:w="6518" w:type="dxa"/>
            <w:noWrap/>
            <w:vAlign w:val="top"/>
          </w:tcPr>
          <w:p w14:paraId="7689C8D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娄底市娄星区水洞底镇向红社区党总支书记、居委会主任</w:t>
            </w:r>
          </w:p>
        </w:tc>
      </w:tr>
      <w:tr w14:paraId="3B3B9520">
        <w:tblPrEx>
          <w:tblCellMar>
            <w:top w:w="0" w:type="dxa"/>
            <w:left w:w="108" w:type="dxa"/>
            <w:bottom w:w="0" w:type="dxa"/>
            <w:right w:w="108" w:type="dxa"/>
          </w:tblCellMar>
        </w:tblPrEx>
        <w:trPr>
          <w:trHeight w:val="402" w:hRule="atLeast"/>
        </w:trPr>
        <w:tc>
          <w:tcPr>
            <w:tcW w:w="8640" w:type="dxa"/>
            <w:gridSpan w:val="2"/>
            <w:noWrap/>
            <w:vAlign w:val="top"/>
          </w:tcPr>
          <w:p w14:paraId="04067D22">
            <w:pPr>
              <w:widowControl/>
              <w:spacing w:line="520" w:lineRule="exact"/>
              <w:jc w:val="center"/>
              <w:textAlignment w:val="center"/>
              <w:rPr>
                <w:rFonts w:hint="eastAsia" w:ascii="黑体" w:hAnsi="黑体" w:eastAsia="黑体"/>
                <w:color w:val="auto"/>
                <w:kern w:val="0"/>
                <w:sz w:val="32"/>
                <w:szCs w:val="32"/>
                <w:lang w:bidi="ar"/>
              </w:rPr>
            </w:pPr>
          </w:p>
        </w:tc>
      </w:tr>
      <w:tr w14:paraId="2EF23333">
        <w:tblPrEx>
          <w:tblCellMar>
            <w:top w:w="0" w:type="dxa"/>
            <w:left w:w="108" w:type="dxa"/>
            <w:bottom w:w="0" w:type="dxa"/>
            <w:right w:w="108" w:type="dxa"/>
          </w:tblCellMar>
        </w:tblPrEx>
        <w:trPr>
          <w:trHeight w:val="402" w:hRule="atLeast"/>
        </w:trPr>
        <w:tc>
          <w:tcPr>
            <w:tcW w:w="8640" w:type="dxa"/>
            <w:gridSpan w:val="2"/>
            <w:noWrap/>
            <w:vAlign w:val="top"/>
          </w:tcPr>
          <w:p w14:paraId="66B88ADB">
            <w:pPr>
              <w:widowControl/>
              <w:spacing w:line="520" w:lineRule="exact"/>
              <w:jc w:val="center"/>
              <w:textAlignment w:val="center"/>
              <w:rPr>
                <w:rFonts w:hint="eastAsia" w:ascii="仿宋_GB2312" w:hAnsi="等线" w:eastAsia="仿宋_GB2312" w:cs="宋体"/>
                <w:color w:val="auto"/>
                <w:kern w:val="0"/>
                <w:sz w:val="32"/>
                <w:szCs w:val="32"/>
              </w:rPr>
            </w:pPr>
            <w:r>
              <w:rPr>
                <w:rFonts w:hint="eastAsia" w:ascii="黑体" w:hAnsi="黑体" w:eastAsia="黑体"/>
                <w:color w:val="auto"/>
                <w:kern w:val="0"/>
                <w:sz w:val="32"/>
                <w:szCs w:val="32"/>
                <w:lang w:bidi="ar"/>
              </w:rPr>
              <w:t>广东省</w:t>
            </w:r>
          </w:p>
        </w:tc>
      </w:tr>
      <w:tr w14:paraId="78AA5088">
        <w:tblPrEx>
          <w:tblCellMar>
            <w:top w:w="0" w:type="dxa"/>
            <w:left w:w="108" w:type="dxa"/>
            <w:bottom w:w="0" w:type="dxa"/>
            <w:right w:w="108" w:type="dxa"/>
          </w:tblCellMar>
        </w:tblPrEx>
        <w:trPr>
          <w:trHeight w:val="402" w:hRule="atLeast"/>
        </w:trPr>
        <w:tc>
          <w:tcPr>
            <w:tcW w:w="2122" w:type="dxa"/>
            <w:noWrap/>
            <w:vAlign w:val="top"/>
          </w:tcPr>
          <w:p w14:paraId="0DE7E0B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马瑞婕</w:t>
            </w:r>
            <w:r>
              <w:rPr>
                <w:rFonts w:hint="eastAsia" w:ascii="仿宋_GB2312" w:hAnsi="等线" w:eastAsia="仿宋_GB2312" w:cs="宋体"/>
                <w:color w:val="auto"/>
                <w:kern w:val="0"/>
                <w:szCs w:val="21"/>
              </w:rPr>
              <w:t>（女）</w:t>
            </w:r>
          </w:p>
        </w:tc>
        <w:tc>
          <w:tcPr>
            <w:tcW w:w="6518" w:type="dxa"/>
            <w:noWrap/>
            <w:vAlign w:val="top"/>
          </w:tcPr>
          <w:p w14:paraId="1FF99BC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南方日报时政新闻部记者</w:t>
            </w:r>
          </w:p>
        </w:tc>
      </w:tr>
      <w:tr w14:paraId="4B9332BF">
        <w:tblPrEx>
          <w:tblCellMar>
            <w:top w:w="0" w:type="dxa"/>
            <w:left w:w="108" w:type="dxa"/>
            <w:bottom w:w="0" w:type="dxa"/>
            <w:right w:w="108" w:type="dxa"/>
          </w:tblCellMar>
        </w:tblPrEx>
        <w:trPr>
          <w:trHeight w:val="402" w:hRule="atLeast"/>
        </w:trPr>
        <w:tc>
          <w:tcPr>
            <w:tcW w:w="2122" w:type="dxa"/>
            <w:noWrap/>
            <w:vAlign w:val="top"/>
          </w:tcPr>
          <w:p w14:paraId="2BF9F77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马建华</w:t>
            </w:r>
          </w:p>
        </w:tc>
        <w:tc>
          <w:tcPr>
            <w:tcW w:w="6518" w:type="dxa"/>
            <w:noWrap/>
            <w:vAlign w:val="top"/>
          </w:tcPr>
          <w:p w14:paraId="392295C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佛山市南狮退役军人志愿救援队队长</w:t>
            </w:r>
          </w:p>
        </w:tc>
      </w:tr>
      <w:tr w14:paraId="07531254">
        <w:tblPrEx>
          <w:tblCellMar>
            <w:top w:w="0" w:type="dxa"/>
            <w:left w:w="108" w:type="dxa"/>
            <w:bottom w:w="0" w:type="dxa"/>
            <w:right w:w="108" w:type="dxa"/>
          </w:tblCellMar>
        </w:tblPrEx>
        <w:trPr>
          <w:trHeight w:val="402" w:hRule="atLeast"/>
        </w:trPr>
        <w:tc>
          <w:tcPr>
            <w:tcW w:w="2122" w:type="dxa"/>
            <w:noWrap/>
            <w:vAlign w:val="top"/>
          </w:tcPr>
          <w:p w14:paraId="5F5AE1C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王一成</w:t>
            </w:r>
          </w:p>
        </w:tc>
        <w:tc>
          <w:tcPr>
            <w:tcW w:w="6518" w:type="dxa"/>
            <w:noWrap/>
            <w:vAlign w:val="top"/>
          </w:tcPr>
          <w:p w14:paraId="7128FB3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广州出入境边防检查总站政治处一级警长</w:t>
            </w:r>
          </w:p>
        </w:tc>
      </w:tr>
      <w:tr w14:paraId="55C96DA2">
        <w:tblPrEx>
          <w:tblCellMar>
            <w:top w:w="0" w:type="dxa"/>
            <w:left w:w="108" w:type="dxa"/>
            <w:bottom w:w="0" w:type="dxa"/>
            <w:right w:w="108" w:type="dxa"/>
          </w:tblCellMar>
        </w:tblPrEx>
        <w:trPr>
          <w:trHeight w:val="402" w:hRule="atLeast"/>
        </w:trPr>
        <w:tc>
          <w:tcPr>
            <w:tcW w:w="2122" w:type="dxa"/>
            <w:noWrap/>
            <w:vAlign w:val="top"/>
          </w:tcPr>
          <w:p w14:paraId="23440B4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王英来</w:t>
            </w:r>
          </w:p>
        </w:tc>
        <w:tc>
          <w:tcPr>
            <w:tcW w:w="6518" w:type="dxa"/>
            <w:noWrap/>
            <w:vAlign w:val="top"/>
          </w:tcPr>
          <w:p w14:paraId="171AB86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广州市红棉老兵志愿服务联合会会长，中英保集团有限公司董事长</w:t>
            </w:r>
          </w:p>
        </w:tc>
      </w:tr>
      <w:tr w14:paraId="2EEAA4CB">
        <w:tblPrEx>
          <w:tblCellMar>
            <w:top w:w="0" w:type="dxa"/>
            <w:left w:w="108" w:type="dxa"/>
            <w:bottom w:w="0" w:type="dxa"/>
            <w:right w:w="108" w:type="dxa"/>
          </w:tblCellMar>
        </w:tblPrEx>
        <w:trPr>
          <w:trHeight w:val="402" w:hRule="atLeast"/>
        </w:trPr>
        <w:tc>
          <w:tcPr>
            <w:tcW w:w="2122" w:type="dxa"/>
            <w:noWrap/>
            <w:vAlign w:val="top"/>
          </w:tcPr>
          <w:p w14:paraId="00E8C0B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朱东炫</w:t>
            </w:r>
          </w:p>
        </w:tc>
        <w:tc>
          <w:tcPr>
            <w:tcW w:w="6518" w:type="dxa"/>
            <w:noWrap/>
            <w:vAlign w:val="top"/>
          </w:tcPr>
          <w:p w14:paraId="0692C73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广东学山投资有限公司董事长</w:t>
            </w:r>
          </w:p>
        </w:tc>
      </w:tr>
      <w:tr w14:paraId="5791C282">
        <w:tblPrEx>
          <w:tblCellMar>
            <w:top w:w="0" w:type="dxa"/>
            <w:left w:w="108" w:type="dxa"/>
            <w:bottom w:w="0" w:type="dxa"/>
            <w:right w:w="108" w:type="dxa"/>
          </w:tblCellMar>
        </w:tblPrEx>
        <w:trPr>
          <w:trHeight w:val="402" w:hRule="atLeast"/>
        </w:trPr>
        <w:tc>
          <w:tcPr>
            <w:tcW w:w="2122" w:type="dxa"/>
            <w:noWrap/>
            <w:vAlign w:val="top"/>
          </w:tcPr>
          <w:p w14:paraId="5584DE9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刘天明</w:t>
            </w:r>
          </w:p>
        </w:tc>
        <w:tc>
          <w:tcPr>
            <w:tcW w:w="6518" w:type="dxa"/>
            <w:noWrap/>
            <w:vAlign w:val="top"/>
          </w:tcPr>
          <w:p w14:paraId="706B1D8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中山励诺包装制品有限公司保安队长</w:t>
            </w:r>
          </w:p>
        </w:tc>
      </w:tr>
      <w:tr w14:paraId="2116E1E1">
        <w:tblPrEx>
          <w:tblCellMar>
            <w:top w:w="0" w:type="dxa"/>
            <w:left w:w="108" w:type="dxa"/>
            <w:bottom w:w="0" w:type="dxa"/>
            <w:right w:w="108" w:type="dxa"/>
          </w:tblCellMar>
        </w:tblPrEx>
        <w:trPr>
          <w:trHeight w:val="402" w:hRule="atLeast"/>
        </w:trPr>
        <w:tc>
          <w:tcPr>
            <w:tcW w:w="2122" w:type="dxa"/>
            <w:noWrap/>
            <w:vAlign w:val="top"/>
          </w:tcPr>
          <w:p w14:paraId="2AD0638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李昱峰</w:t>
            </w:r>
          </w:p>
        </w:tc>
        <w:tc>
          <w:tcPr>
            <w:tcW w:w="6518" w:type="dxa"/>
            <w:noWrap/>
            <w:vAlign w:val="top"/>
          </w:tcPr>
          <w:p w14:paraId="2F6BE41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茂名港铭昕开发建设有限公司董事长</w:t>
            </w:r>
          </w:p>
        </w:tc>
      </w:tr>
      <w:tr w14:paraId="267E2A7E">
        <w:tblPrEx>
          <w:tblCellMar>
            <w:top w:w="0" w:type="dxa"/>
            <w:left w:w="108" w:type="dxa"/>
            <w:bottom w:w="0" w:type="dxa"/>
            <w:right w:w="108" w:type="dxa"/>
          </w:tblCellMar>
        </w:tblPrEx>
        <w:trPr>
          <w:trHeight w:val="402" w:hRule="atLeast"/>
        </w:trPr>
        <w:tc>
          <w:tcPr>
            <w:tcW w:w="2122" w:type="dxa"/>
            <w:noWrap/>
            <w:vAlign w:val="top"/>
          </w:tcPr>
          <w:p w14:paraId="58B3F2A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张扬云</w:t>
            </w:r>
          </w:p>
        </w:tc>
        <w:tc>
          <w:tcPr>
            <w:tcW w:w="6518" w:type="dxa"/>
            <w:noWrap/>
            <w:vAlign w:val="top"/>
          </w:tcPr>
          <w:p w14:paraId="796F3D0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广东省高级人民法院民一庭副庭长、三级高级法官</w:t>
            </w:r>
          </w:p>
        </w:tc>
      </w:tr>
      <w:tr w14:paraId="4046A7AB">
        <w:tblPrEx>
          <w:tblCellMar>
            <w:top w:w="0" w:type="dxa"/>
            <w:left w:w="108" w:type="dxa"/>
            <w:bottom w:w="0" w:type="dxa"/>
            <w:right w:w="108" w:type="dxa"/>
          </w:tblCellMar>
        </w:tblPrEx>
        <w:trPr>
          <w:trHeight w:val="402" w:hRule="atLeast"/>
        </w:trPr>
        <w:tc>
          <w:tcPr>
            <w:tcW w:w="2122" w:type="dxa"/>
            <w:noWrap/>
            <w:vAlign w:val="top"/>
          </w:tcPr>
          <w:p w14:paraId="2E17D33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张　敏</w:t>
            </w:r>
            <w:r>
              <w:rPr>
                <w:rFonts w:hint="eastAsia" w:ascii="仿宋_GB2312" w:hAnsi="等线" w:eastAsia="仿宋_GB2312" w:cs="宋体"/>
                <w:color w:val="auto"/>
                <w:kern w:val="0"/>
                <w:szCs w:val="21"/>
              </w:rPr>
              <w:t>（女）</w:t>
            </w:r>
          </w:p>
        </w:tc>
        <w:tc>
          <w:tcPr>
            <w:tcW w:w="6518" w:type="dxa"/>
            <w:noWrap/>
            <w:vAlign w:val="top"/>
          </w:tcPr>
          <w:p w14:paraId="1AFAEED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国家税务总局广东省税务局政策法规处副处长</w:t>
            </w:r>
          </w:p>
        </w:tc>
      </w:tr>
      <w:tr w14:paraId="0752054C">
        <w:tblPrEx>
          <w:tblCellMar>
            <w:top w:w="0" w:type="dxa"/>
            <w:left w:w="108" w:type="dxa"/>
            <w:bottom w:w="0" w:type="dxa"/>
            <w:right w:w="108" w:type="dxa"/>
          </w:tblCellMar>
        </w:tblPrEx>
        <w:trPr>
          <w:trHeight w:val="402" w:hRule="atLeast"/>
        </w:trPr>
        <w:tc>
          <w:tcPr>
            <w:tcW w:w="2122" w:type="dxa"/>
            <w:noWrap/>
            <w:vAlign w:val="top"/>
          </w:tcPr>
          <w:p w14:paraId="7E437D4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陈　琼</w:t>
            </w:r>
            <w:r>
              <w:rPr>
                <w:rFonts w:hint="eastAsia" w:ascii="仿宋_GB2312" w:hAnsi="等线" w:eastAsia="仿宋_GB2312" w:cs="宋体"/>
                <w:color w:val="auto"/>
                <w:kern w:val="0"/>
                <w:szCs w:val="21"/>
              </w:rPr>
              <w:t>（女）</w:t>
            </w:r>
          </w:p>
        </w:tc>
        <w:tc>
          <w:tcPr>
            <w:tcW w:w="6518" w:type="dxa"/>
            <w:noWrap/>
            <w:vAlign w:val="top"/>
          </w:tcPr>
          <w:p w14:paraId="25E996A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深圳美丽魔方健康投资集团有限公司董事长</w:t>
            </w:r>
          </w:p>
        </w:tc>
      </w:tr>
      <w:tr w14:paraId="663F5770">
        <w:tblPrEx>
          <w:tblCellMar>
            <w:top w:w="0" w:type="dxa"/>
            <w:left w:w="108" w:type="dxa"/>
            <w:bottom w:w="0" w:type="dxa"/>
            <w:right w:w="108" w:type="dxa"/>
          </w:tblCellMar>
        </w:tblPrEx>
        <w:trPr>
          <w:trHeight w:val="402" w:hRule="atLeast"/>
        </w:trPr>
        <w:tc>
          <w:tcPr>
            <w:tcW w:w="2122" w:type="dxa"/>
            <w:noWrap/>
            <w:vAlign w:val="top"/>
          </w:tcPr>
          <w:p w14:paraId="03D4B12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林锦健</w:t>
            </w:r>
          </w:p>
        </w:tc>
        <w:tc>
          <w:tcPr>
            <w:tcW w:w="6518" w:type="dxa"/>
            <w:noWrap/>
            <w:vAlign w:val="top"/>
          </w:tcPr>
          <w:p w14:paraId="197493C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中国建设银行广东省分行普惠金融事业部客户经理</w:t>
            </w:r>
          </w:p>
        </w:tc>
      </w:tr>
      <w:tr w14:paraId="4B7E0FC4">
        <w:tblPrEx>
          <w:tblCellMar>
            <w:top w:w="0" w:type="dxa"/>
            <w:left w:w="108" w:type="dxa"/>
            <w:bottom w:w="0" w:type="dxa"/>
            <w:right w:w="108" w:type="dxa"/>
          </w:tblCellMar>
        </w:tblPrEx>
        <w:trPr>
          <w:trHeight w:val="402" w:hRule="atLeast"/>
        </w:trPr>
        <w:tc>
          <w:tcPr>
            <w:tcW w:w="2122" w:type="dxa"/>
            <w:noWrap/>
            <w:vAlign w:val="top"/>
          </w:tcPr>
          <w:p w14:paraId="0FA4585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黄干达</w:t>
            </w:r>
          </w:p>
        </w:tc>
        <w:tc>
          <w:tcPr>
            <w:tcW w:w="6518" w:type="dxa"/>
            <w:noWrap/>
            <w:vAlign w:val="top"/>
          </w:tcPr>
          <w:p w14:paraId="198586C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深圳市洲际通实业发展有限公司董事长</w:t>
            </w:r>
          </w:p>
        </w:tc>
      </w:tr>
      <w:tr w14:paraId="6D039BB9">
        <w:tblPrEx>
          <w:tblCellMar>
            <w:top w:w="0" w:type="dxa"/>
            <w:left w:w="108" w:type="dxa"/>
            <w:bottom w:w="0" w:type="dxa"/>
            <w:right w:w="108" w:type="dxa"/>
          </w:tblCellMar>
        </w:tblPrEx>
        <w:trPr>
          <w:trHeight w:val="402" w:hRule="atLeast"/>
        </w:trPr>
        <w:tc>
          <w:tcPr>
            <w:tcW w:w="2122" w:type="dxa"/>
            <w:noWrap/>
            <w:vAlign w:val="top"/>
          </w:tcPr>
          <w:p w14:paraId="1EC041E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裴　斌</w:t>
            </w:r>
          </w:p>
        </w:tc>
        <w:tc>
          <w:tcPr>
            <w:tcW w:w="6518" w:type="dxa"/>
            <w:noWrap/>
            <w:vAlign w:val="top"/>
          </w:tcPr>
          <w:p w14:paraId="5390A03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中共广东省委政法委员会指导处副处长</w:t>
            </w:r>
          </w:p>
        </w:tc>
      </w:tr>
      <w:tr w14:paraId="37F20592">
        <w:tblPrEx>
          <w:tblCellMar>
            <w:top w:w="0" w:type="dxa"/>
            <w:left w:w="108" w:type="dxa"/>
            <w:bottom w:w="0" w:type="dxa"/>
            <w:right w:w="108" w:type="dxa"/>
          </w:tblCellMar>
        </w:tblPrEx>
        <w:trPr>
          <w:trHeight w:val="402" w:hRule="atLeast"/>
        </w:trPr>
        <w:tc>
          <w:tcPr>
            <w:tcW w:w="8640" w:type="dxa"/>
            <w:gridSpan w:val="2"/>
            <w:noWrap/>
            <w:vAlign w:val="top"/>
          </w:tcPr>
          <w:p w14:paraId="3A5028CD">
            <w:pPr>
              <w:widowControl/>
              <w:spacing w:line="520" w:lineRule="exact"/>
              <w:jc w:val="center"/>
              <w:textAlignment w:val="center"/>
              <w:rPr>
                <w:rFonts w:hint="eastAsia" w:ascii="黑体" w:hAnsi="黑体" w:eastAsia="黑体"/>
                <w:color w:val="auto"/>
                <w:kern w:val="0"/>
                <w:sz w:val="32"/>
                <w:szCs w:val="32"/>
                <w:lang w:bidi="ar"/>
              </w:rPr>
            </w:pPr>
          </w:p>
        </w:tc>
      </w:tr>
      <w:tr w14:paraId="4C9E4968">
        <w:tblPrEx>
          <w:tblCellMar>
            <w:top w:w="0" w:type="dxa"/>
            <w:left w:w="108" w:type="dxa"/>
            <w:bottom w:w="0" w:type="dxa"/>
            <w:right w:w="108" w:type="dxa"/>
          </w:tblCellMar>
        </w:tblPrEx>
        <w:trPr>
          <w:trHeight w:val="402" w:hRule="atLeast"/>
        </w:trPr>
        <w:tc>
          <w:tcPr>
            <w:tcW w:w="8640" w:type="dxa"/>
            <w:gridSpan w:val="2"/>
            <w:noWrap/>
            <w:vAlign w:val="top"/>
          </w:tcPr>
          <w:p w14:paraId="35A002A8">
            <w:pPr>
              <w:widowControl/>
              <w:spacing w:line="520" w:lineRule="exact"/>
              <w:jc w:val="center"/>
              <w:textAlignment w:val="center"/>
              <w:rPr>
                <w:rFonts w:hint="eastAsia" w:ascii="仿宋_GB2312" w:hAnsi="等线" w:eastAsia="仿宋_GB2312" w:cs="宋体"/>
                <w:color w:val="auto"/>
                <w:kern w:val="0"/>
                <w:sz w:val="32"/>
                <w:szCs w:val="32"/>
              </w:rPr>
            </w:pPr>
            <w:r>
              <w:rPr>
                <w:rFonts w:hint="eastAsia" w:ascii="黑体" w:hAnsi="黑体" w:eastAsia="黑体"/>
                <w:color w:val="auto"/>
                <w:kern w:val="0"/>
                <w:sz w:val="32"/>
                <w:szCs w:val="32"/>
                <w:lang w:bidi="ar"/>
              </w:rPr>
              <w:t>广西壮族自治区</w:t>
            </w:r>
          </w:p>
        </w:tc>
      </w:tr>
      <w:tr w14:paraId="51BA41A8">
        <w:tblPrEx>
          <w:tblCellMar>
            <w:top w:w="0" w:type="dxa"/>
            <w:left w:w="108" w:type="dxa"/>
            <w:bottom w:w="0" w:type="dxa"/>
            <w:right w:w="108" w:type="dxa"/>
          </w:tblCellMar>
        </w:tblPrEx>
        <w:trPr>
          <w:trHeight w:val="402" w:hRule="atLeast"/>
        </w:trPr>
        <w:tc>
          <w:tcPr>
            <w:tcW w:w="2122" w:type="dxa"/>
            <w:noWrap/>
            <w:vAlign w:val="top"/>
          </w:tcPr>
          <w:p w14:paraId="53D96D5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马占鹏</w:t>
            </w:r>
          </w:p>
        </w:tc>
        <w:tc>
          <w:tcPr>
            <w:tcW w:w="6518" w:type="dxa"/>
            <w:noWrap/>
            <w:vAlign w:val="top"/>
          </w:tcPr>
          <w:p w14:paraId="6166B6A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广西君盾保安服务有限公司党支部书记、董事长</w:t>
            </w:r>
          </w:p>
        </w:tc>
      </w:tr>
      <w:tr w14:paraId="086855DD">
        <w:tblPrEx>
          <w:tblCellMar>
            <w:top w:w="0" w:type="dxa"/>
            <w:left w:w="108" w:type="dxa"/>
            <w:bottom w:w="0" w:type="dxa"/>
            <w:right w:w="108" w:type="dxa"/>
          </w:tblCellMar>
        </w:tblPrEx>
        <w:trPr>
          <w:trHeight w:val="402" w:hRule="atLeast"/>
        </w:trPr>
        <w:tc>
          <w:tcPr>
            <w:tcW w:w="2122" w:type="dxa"/>
            <w:noWrap/>
            <w:vAlign w:val="top"/>
          </w:tcPr>
          <w:p w14:paraId="38A3BD3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王颖俊</w:t>
            </w:r>
            <w:r>
              <w:rPr>
                <w:rFonts w:hint="eastAsia" w:ascii="仿宋_GB2312" w:hAnsi="等线" w:eastAsia="仿宋_GB2312" w:cs="宋体"/>
                <w:color w:val="auto"/>
                <w:kern w:val="0"/>
                <w:szCs w:val="21"/>
              </w:rPr>
              <w:t>（女）</w:t>
            </w:r>
          </w:p>
        </w:tc>
        <w:tc>
          <w:tcPr>
            <w:tcW w:w="6518" w:type="dxa"/>
            <w:noWrap/>
            <w:vAlign w:val="top"/>
          </w:tcPr>
          <w:p w14:paraId="4ECC8BA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广西壮族自治区民政厅社会救助局一级主任科员</w:t>
            </w:r>
          </w:p>
        </w:tc>
      </w:tr>
      <w:tr w14:paraId="69EB26DF">
        <w:tblPrEx>
          <w:tblCellMar>
            <w:top w:w="0" w:type="dxa"/>
            <w:left w:w="108" w:type="dxa"/>
            <w:bottom w:w="0" w:type="dxa"/>
            <w:right w:w="108" w:type="dxa"/>
          </w:tblCellMar>
        </w:tblPrEx>
        <w:trPr>
          <w:trHeight w:val="402" w:hRule="atLeast"/>
        </w:trPr>
        <w:tc>
          <w:tcPr>
            <w:tcW w:w="2122" w:type="dxa"/>
            <w:noWrap/>
            <w:vAlign w:val="top"/>
          </w:tcPr>
          <w:p w14:paraId="503FA5B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石有度</w:t>
            </w:r>
            <w:r>
              <w:rPr>
                <w:rFonts w:hint="eastAsia" w:ascii="仿宋_GB2312" w:hAnsi="等线" w:eastAsia="仿宋_GB2312" w:cs="宋体"/>
                <w:color w:val="auto"/>
                <w:kern w:val="0"/>
                <w:szCs w:val="21"/>
              </w:rPr>
              <w:t>（壮族）</w:t>
            </w:r>
          </w:p>
        </w:tc>
        <w:tc>
          <w:tcPr>
            <w:tcW w:w="6518" w:type="dxa"/>
            <w:noWrap/>
            <w:vAlign w:val="top"/>
          </w:tcPr>
          <w:p w14:paraId="3156DF0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来宾市兴宾区爱国拥军促进会会长</w:t>
            </w:r>
          </w:p>
        </w:tc>
      </w:tr>
      <w:tr w14:paraId="267EFDC3">
        <w:tblPrEx>
          <w:tblCellMar>
            <w:top w:w="0" w:type="dxa"/>
            <w:left w:w="108" w:type="dxa"/>
            <w:bottom w:w="0" w:type="dxa"/>
            <w:right w:w="108" w:type="dxa"/>
          </w:tblCellMar>
        </w:tblPrEx>
        <w:trPr>
          <w:trHeight w:val="402" w:hRule="atLeast"/>
        </w:trPr>
        <w:tc>
          <w:tcPr>
            <w:tcW w:w="2122" w:type="dxa"/>
            <w:noWrap/>
            <w:vAlign w:val="top"/>
          </w:tcPr>
          <w:p w14:paraId="3B410677">
            <w:pPr>
              <w:widowControl/>
              <w:rPr>
                <w:rFonts w:hint="eastAsia" w:ascii="仿宋_GB2312" w:hAnsi="等线" w:eastAsia="仿宋_GB2312" w:cs="宋体"/>
                <w:color w:val="auto"/>
                <w:kern w:val="0"/>
                <w:sz w:val="32"/>
                <w:szCs w:val="32"/>
                <w:lang w:val="en-US" w:eastAsia="zh-CN" w:bidi="ar-SA"/>
              </w:rPr>
            </w:pPr>
            <w:r>
              <w:rPr>
                <w:rFonts w:hint="eastAsia" w:ascii="仿宋_GB2312" w:hAnsi="等线" w:eastAsia="仿宋_GB2312" w:cs="宋体"/>
                <w:color w:val="auto"/>
                <w:kern w:val="0"/>
                <w:sz w:val="32"/>
                <w:szCs w:val="32"/>
              </w:rPr>
              <w:t>陈　杰</w:t>
            </w:r>
          </w:p>
        </w:tc>
        <w:tc>
          <w:tcPr>
            <w:tcW w:w="6518" w:type="dxa"/>
            <w:noWrap/>
            <w:vAlign w:val="top"/>
          </w:tcPr>
          <w:p w14:paraId="45BA40D2">
            <w:pPr>
              <w:widowControl/>
              <w:rPr>
                <w:rFonts w:hint="eastAsia" w:ascii="仿宋_GB2312" w:hAnsi="等线" w:eastAsia="仿宋_GB2312" w:cs="宋体"/>
                <w:color w:val="auto"/>
                <w:kern w:val="0"/>
                <w:sz w:val="32"/>
                <w:szCs w:val="32"/>
                <w:lang w:val="en-US" w:eastAsia="zh-CN" w:bidi="ar-SA"/>
              </w:rPr>
            </w:pPr>
            <w:r>
              <w:rPr>
                <w:rFonts w:hint="eastAsia" w:ascii="仿宋_GB2312" w:hAnsi="等线" w:eastAsia="仿宋_GB2312" w:cs="宋体"/>
                <w:color w:val="auto"/>
                <w:kern w:val="0"/>
                <w:sz w:val="32"/>
                <w:szCs w:val="32"/>
              </w:rPr>
              <w:t>梧州爱尔眼科医院有限公司党支部书记、首席执行官</w:t>
            </w:r>
          </w:p>
        </w:tc>
      </w:tr>
      <w:tr w14:paraId="715A29B9">
        <w:tblPrEx>
          <w:tblCellMar>
            <w:top w:w="0" w:type="dxa"/>
            <w:left w:w="108" w:type="dxa"/>
            <w:bottom w:w="0" w:type="dxa"/>
            <w:right w:w="108" w:type="dxa"/>
          </w:tblCellMar>
        </w:tblPrEx>
        <w:trPr>
          <w:trHeight w:val="402" w:hRule="atLeast"/>
        </w:trPr>
        <w:tc>
          <w:tcPr>
            <w:tcW w:w="2122" w:type="dxa"/>
            <w:noWrap/>
            <w:vAlign w:val="top"/>
          </w:tcPr>
          <w:p w14:paraId="310F18C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张　翔</w:t>
            </w:r>
          </w:p>
        </w:tc>
        <w:tc>
          <w:tcPr>
            <w:tcW w:w="6518" w:type="dxa"/>
            <w:noWrap/>
            <w:vAlign w:val="top"/>
          </w:tcPr>
          <w:p w14:paraId="65A166C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广西壮族自治区招生考试院信息技术处四级调研员</w:t>
            </w:r>
          </w:p>
        </w:tc>
      </w:tr>
      <w:tr w14:paraId="5D92BB7E">
        <w:tblPrEx>
          <w:tblCellMar>
            <w:top w:w="0" w:type="dxa"/>
            <w:left w:w="108" w:type="dxa"/>
            <w:bottom w:w="0" w:type="dxa"/>
            <w:right w:w="108" w:type="dxa"/>
          </w:tblCellMar>
        </w:tblPrEx>
        <w:trPr>
          <w:trHeight w:val="402" w:hRule="atLeast"/>
        </w:trPr>
        <w:tc>
          <w:tcPr>
            <w:tcW w:w="2122" w:type="dxa"/>
            <w:noWrap/>
            <w:vAlign w:val="top"/>
          </w:tcPr>
          <w:p w14:paraId="142BFE7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莫林群</w:t>
            </w:r>
            <w:r>
              <w:rPr>
                <w:rFonts w:hint="eastAsia" w:ascii="仿宋_GB2312" w:hAnsi="等线" w:eastAsia="仿宋_GB2312" w:cs="宋体"/>
                <w:color w:val="auto"/>
                <w:kern w:val="0"/>
                <w:szCs w:val="21"/>
              </w:rPr>
              <w:t>（壮族）</w:t>
            </w:r>
          </w:p>
        </w:tc>
        <w:tc>
          <w:tcPr>
            <w:tcW w:w="6518" w:type="dxa"/>
            <w:noWrap/>
            <w:vAlign w:val="top"/>
          </w:tcPr>
          <w:p w14:paraId="451B689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广西壮族自治区人力资源和社会保障厅就业促进处二级主任科员</w:t>
            </w:r>
          </w:p>
        </w:tc>
      </w:tr>
      <w:tr w14:paraId="02D8D277">
        <w:tblPrEx>
          <w:tblCellMar>
            <w:top w:w="0" w:type="dxa"/>
            <w:left w:w="108" w:type="dxa"/>
            <w:bottom w:w="0" w:type="dxa"/>
            <w:right w:w="108" w:type="dxa"/>
          </w:tblCellMar>
        </w:tblPrEx>
        <w:trPr>
          <w:trHeight w:val="402" w:hRule="atLeast"/>
        </w:trPr>
        <w:tc>
          <w:tcPr>
            <w:tcW w:w="2122" w:type="dxa"/>
            <w:noWrap/>
            <w:vAlign w:val="top"/>
          </w:tcPr>
          <w:p w14:paraId="317F44C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黄恒昌</w:t>
            </w:r>
            <w:r>
              <w:rPr>
                <w:rFonts w:hint="eastAsia" w:ascii="仿宋_GB2312" w:hAnsi="等线" w:eastAsia="仿宋_GB2312" w:cs="宋体"/>
                <w:color w:val="auto"/>
                <w:kern w:val="0"/>
                <w:szCs w:val="21"/>
              </w:rPr>
              <w:t>（壮族）</w:t>
            </w:r>
          </w:p>
        </w:tc>
        <w:tc>
          <w:tcPr>
            <w:tcW w:w="6518" w:type="dxa"/>
            <w:noWrap/>
            <w:vAlign w:val="top"/>
          </w:tcPr>
          <w:p w14:paraId="6A0EAC3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崇左市退役军人就业创业服务促进会会长</w:t>
            </w:r>
          </w:p>
        </w:tc>
      </w:tr>
      <w:tr w14:paraId="1E44E816">
        <w:tblPrEx>
          <w:tblCellMar>
            <w:top w:w="0" w:type="dxa"/>
            <w:left w:w="108" w:type="dxa"/>
            <w:bottom w:w="0" w:type="dxa"/>
            <w:right w:w="108" w:type="dxa"/>
          </w:tblCellMar>
        </w:tblPrEx>
        <w:trPr>
          <w:trHeight w:val="402" w:hRule="atLeast"/>
        </w:trPr>
        <w:tc>
          <w:tcPr>
            <w:tcW w:w="2122" w:type="dxa"/>
            <w:noWrap/>
            <w:vAlign w:val="top"/>
          </w:tcPr>
          <w:p w14:paraId="08C2610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黄能建</w:t>
            </w:r>
            <w:r>
              <w:rPr>
                <w:rFonts w:hint="eastAsia" w:ascii="仿宋_GB2312" w:hAnsi="等线" w:eastAsia="仿宋_GB2312" w:cs="宋体"/>
                <w:color w:val="auto"/>
                <w:kern w:val="0"/>
                <w:szCs w:val="21"/>
              </w:rPr>
              <w:t>（壮族）</w:t>
            </w:r>
          </w:p>
        </w:tc>
        <w:tc>
          <w:tcPr>
            <w:tcW w:w="6518" w:type="dxa"/>
            <w:noWrap/>
            <w:vAlign w:val="top"/>
          </w:tcPr>
          <w:p w14:paraId="651D7B4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南宁市教育局招生考试科副科长</w:t>
            </w:r>
          </w:p>
        </w:tc>
      </w:tr>
      <w:tr w14:paraId="61EC0A2B">
        <w:tblPrEx>
          <w:tblCellMar>
            <w:top w:w="0" w:type="dxa"/>
            <w:left w:w="108" w:type="dxa"/>
            <w:bottom w:w="0" w:type="dxa"/>
            <w:right w:w="108" w:type="dxa"/>
          </w:tblCellMar>
        </w:tblPrEx>
        <w:trPr>
          <w:trHeight w:val="402" w:hRule="atLeast"/>
        </w:trPr>
        <w:tc>
          <w:tcPr>
            <w:tcW w:w="8640" w:type="dxa"/>
            <w:gridSpan w:val="2"/>
            <w:noWrap/>
            <w:vAlign w:val="top"/>
          </w:tcPr>
          <w:p w14:paraId="1535AB70">
            <w:pPr>
              <w:widowControl/>
              <w:spacing w:line="520" w:lineRule="exact"/>
              <w:jc w:val="center"/>
              <w:textAlignment w:val="center"/>
              <w:rPr>
                <w:rFonts w:hint="eastAsia" w:ascii="黑体" w:hAnsi="黑体" w:eastAsia="黑体"/>
                <w:color w:val="auto"/>
                <w:kern w:val="0"/>
                <w:sz w:val="32"/>
                <w:szCs w:val="32"/>
                <w:lang w:bidi="ar"/>
              </w:rPr>
            </w:pPr>
          </w:p>
        </w:tc>
      </w:tr>
      <w:tr w14:paraId="7FAFCD2B">
        <w:tblPrEx>
          <w:tblCellMar>
            <w:top w:w="0" w:type="dxa"/>
            <w:left w:w="108" w:type="dxa"/>
            <w:bottom w:w="0" w:type="dxa"/>
            <w:right w:w="108" w:type="dxa"/>
          </w:tblCellMar>
        </w:tblPrEx>
        <w:trPr>
          <w:trHeight w:val="402" w:hRule="atLeast"/>
        </w:trPr>
        <w:tc>
          <w:tcPr>
            <w:tcW w:w="8640" w:type="dxa"/>
            <w:gridSpan w:val="2"/>
            <w:noWrap/>
            <w:vAlign w:val="top"/>
          </w:tcPr>
          <w:p w14:paraId="76FAA0C3">
            <w:pPr>
              <w:widowControl/>
              <w:spacing w:line="520" w:lineRule="exact"/>
              <w:jc w:val="center"/>
              <w:textAlignment w:val="center"/>
              <w:rPr>
                <w:rFonts w:hint="eastAsia" w:ascii="仿宋_GB2312" w:hAnsi="等线" w:eastAsia="仿宋_GB2312" w:cs="宋体"/>
                <w:color w:val="auto"/>
                <w:kern w:val="0"/>
                <w:sz w:val="32"/>
                <w:szCs w:val="32"/>
              </w:rPr>
            </w:pPr>
            <w:r>
              <w:rPr>
                <w:rFonts w:hint="eastAsia" w:ascii="黑体" w:hAnsi="黑体" w:eastAsia="黑体"/>
                <w:color w:val="auto"/>
                <w:kern w:val="0"/>
                <w:sz w:val="32"/>
                <w:szCs w:val="32"/>
                <w:lang w:bidi="ar"/>
              </w:rPr>
              <w:t>海南省</w:t>
            </w:r>
          </w:p>
        </w:tc>
      </w:tr>
      <w:tr w14:paraId="1308C5FD">
        <w:tblPrEx>
          <w:tblCellMar>
            <w:top w:w="0" w:type="dxa"/>
            <w:left w:w="108" w:type="dxa"/>
            <w:bottom w:w="0" w:type="dxa"/>
            <w:right w:w="108" w:type="dxa"/>
          </w:tblCellMar>
        </w:tblPrEx>
        <w:trPr>
          <w:trHeight w:val="402" w:hRule="atLeast"/>
        </w:trPr>
        <w:tc>
          <w:tcPr>
            <w:tcW w:w="2122" w:type="dxa"/>
            <w:noWrap/>
            <w:vAlign w:val="top"/>
          </w:tcPr>
          <w:p w14:paraId="715E290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王亚国</w:t>
            </w:r>
            <w:r>
              <w:rPr>
                <w:rFonts w:hint="eastAsia" w:ascii="仿宋_GB2312" w:hAnsi="等线" w:eastAsia="仿宋_GB2312" w:cs="宋体"/>
                <w:color w:val="auto"/>
                <w:kern w:val="0"/>
                <w:szCs w:val="21"/>
              </w:rPr>
              <w:t>（黎族）</w:t>
            </w:r>
          </w:p>
        </w:tc>
        <w:tc>
          <w:tcPr>
            <w:tcW w:w="6518" w:type="dxa"/>
            <w:noWrap/>
            <w:vAlign w:val="top"/>
          </w:tcPr>
          <w:p w14:paraId="23AC3B1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中共白沙黎族自治县委组织部主任科员（已退休）兼县关心下一代工作委员会副主任</w:t>
            </w:r>
          </w:p>
        </w:tc>
      </w:tr>
      <w:tr w14:paraId="056E6153">
        <w:tblPrEx>
          <w:tblCellMar>
            <w:top w:w="0" w:type="dxa"/>
            <w:left w:w="108" w:type="dxa"/>
            <w:bottom w:w="0" w:type="dxa"/>
            <w:right w:w="108" w:type="dxa"/>
          </w:tblCellMar>
        </w:tblPrEx>
        <w:trPr>
          <w:trHeight w:val="402" w:hRule="atLeast"/>
        </w:trPr>
        <w:tc>
          <w:tcPr>
            <w:tcW w:w="2122" w:type="dxa"/>
            <w:noWrap/>
            <w:vAlign w:val="top"/>
          </w:tcPr>
          <w:p w14:paraId="6BE7233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叶心蕾</w:t>
            </w:r>
            <w:r>
              <w:rPr>
                <w:rFonts w:hint="eastAsia" w:ascii="仿宋_GB2312" w:hAnsi="等线" w:eastAsia="仿宋_GB2312" w:cs="宋体"/>
                <w:color w:val="auto"/>
                <w:kern w:val="0"/>
                <w:szCs w:val="21"/>
              </w:rPr>
              <w:t>（女，壮族）</w:t>
            </w:r>
          </w:p>
        </w:tc>
        <w:tc>
          <w:tcPr>
            <w:tcW w:w="6518" w:type="dxa"/>
            <w:noWrap/>
            <w:vAlign w:val="top"/>
          </w:tcPr>
          <w:p w14:paraId="693FC58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中共保亭黎族苗族自治县响水镇党委委员、武装部部长</w:t>
            </w:r>
          </w:p>
        </w:tc>
      </w:tr>
      <w:tr w14:paraId="4D2723EA">
        <w:tblPrEx>
          <w:tblCellMar>
            <w:top w:w="0" w:type="dxa"/>
            <w:left w:w="108" w:type="dxa"/>
            <w:bottom w:w="0" w:type="dxa"/>
            <w:right w:w="108" w:type="dxa"/>
          </w:tblCellMar>
        </w:tblPrEx>
        <w:trPr>
          <w:trHeight w:val="402" w:hRule="atLeast"/>
        </w:trPr>
        <w:tc>
          <w:tcPr>
            <w:tcW w:w="2122" w:type="dxa"/>
            <w:noWrap/>
            <w:vAlign w:val="top"/>
          </w:tcPr>
          <w:p w14:paraId="3462620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肖民生</w:t>
            </w:r>
          </w:p>
        </w:tc>
        <w:tc>
          <w:tcPr>
            <w:tcW w:w="6518" w:type="dxa"/>
            <w:noWrap/>
            <w:vAlign w:val="top"/>
          </w:tcPr>
          <w:p w14:paraId="5A0FF2A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三亚市新时代关爱退役军人基金会理事长、法定代表人</w:t>
            </w:r>
          </w:p>
        </w:tc>
      </w:tr>
      <w:tr w14:paraId="03B4A3B7">
        <w:tblPrEx>
          <w:tblCellMar>
            <w:top w:w="0" w:type="dxa"/>
            <w:left w:w="108" w:type="dxa"/>
            <w:bottom w:w="0" w:type="dxa"/>
            <w:right w:w="108" w:type="dxa"/>
          </w:tblCellMar>
        </w:tblPrEx>
        <w:trPr>
          <w:trHeight w:val="402" w:hRule="atLeast"/>
        </w:trPr>
        <w:tc>
          <w:tcPr>
            <w:tcW w:w="2122" w:type="dxa"/>
            <w:noWrap/>
            <w:vAlign w:val="top"/>
          </w:tcPr>
          <w:p w14:paraId="1E8A482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宋玉敏</w:t>
            </w:r>
          </w:p>
        </w:tc>
        <w:tc>
          <w:tcPr>
            <w:tcW w:w="6518" w:type="dxa"/>
            <w:noWrap/>
            <w:vAlign w:val="top"/>
          </w:tcPr>
          <w:p w14:paraId="08B7EF9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海口市龙华区人民法院民事审判庭庭长</w:t>
            </w:r>
          </w:p>
        </w:tc>
      </w:tr>
      <w:tr w14:paraId="4C8F126E">
        <w:tblPrEx>
          <w:tblCellMar>
            <w:top w:w="0" w:type="dxa"/>
            <w:left w:w="108" w:type="dxa"/>
            <w:bottom w:w="0" w:type="dxa"/>
            <w:right w:w="108" w:type="dxa"/>
          </w:tblCellMar>
        </w:tblPrEx>
        <w:trPr>
          <w:trHeight w:val="402" w:hRule="atLeast"/>
        </w:trPr>
        <w:tc>
          <w:tcPr>
            <w:tcW w:w="2122" w:type="dxa"/>
            <w:noWrap/>
            <w:vAlign w:val="top"/>
          </w:tcPr>
          <w:p w14:paraId="65F30AD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陈锦联</w:t>
            </w:r>
          </w:p>
        </w:tc>
        <w:tc>
          <w:tcPr>
            <w:tcW w:w="6518" w:type="dxa"/>
            <w:noWrap/>
            <w:vAlign w:val="top"/>
          </w:tcPr>
          <w:p w14:paraId="1AF0AE0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屯昌章山农业有限公司法定代表人</w:t>
            </w:r>
          </w:p>
        </w:tc>
      </w:tr>
      <w:tr w14:paraId="19CC7506">
        <w:tblPrEx>
          <w:tblCellMar>
            <w:top w:w="0" w:type="dxa"/>
            <w:left w:w="108" w:type="dxa"/>
            <w:bottom w:w="0" w:type="dxa"/>
            <w:right w:w="108" w:type="dxa"/>
          </w:tblCellMar>
        </w:tblPrEx>
        <w:trPr>
          <w:trHeight w:val="402" w:hRule="atLeast"/>
        </w:trPr>
        <w:tc>
          <w:tcPr>
            <w:tcW w:w="2122" w:type="dxa"/>
            <w:noWrap/>
            <w:vAlign w:val="top"/>
          </w:tcPr>
          <w:p w14:paraId="66A0380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高</w:t>
            </w:r>
            <w:r>
              <w:rPr>
                <w:rFonts w:eastAsia="仿宋_GB2312"/>
                <w:color w:val="auto"/>
                <w:kern w:val="0"/>
                <w:sz w:val="32"/>
                <w:szCs w:val="32"/>
              </w:rPr>
              <w:t>　</w:t>
            </w:r>
            <w:r>
              <w:rPr>
                <w:rFonts w:hint="eastAsia" w:ascii="仿宋_GB2312" w:hAnsi="等线" w:eastAsia="仿宋_GB2312" w:cs="宋体"/>
                <w:color w:val="auto"/>
                <w:kern w:val="0"/>
                <w:sz w:val="32"/>
                <w:szCs w:val="32"/>
              </w:rPr>
              <w:t>颖</w:t>
            </w:r>
            <w:r>
              <w:rPr>
                <w:rFonts w:hint="eastAsia" w:ascii="仿宋_GB2312" w:hAnsi="等线" w:eastAsia="仿宋_GB2312" w:cs="宋体"/>
                <w:color w:val="auto"/>
                <w:kern w:val="0"/>
                <w:szCs w:val="21"/>
              </w:rPr>
              <w:t>（女）</w:t>
            </w:r>
          </w:p>
        </w:tc>
        <w:tc>
          <w:tcPr>
            <w:tcW w:w="6518" w:type="dxa"/>
            <w:noWrap/>
            <w:vAlign w:val="top"/>
          </w:tcPr>
          <w:p w14:paraId="3E315FB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中新社（北京）国际传播集团有限公司海南分公司工作人员</w:t>
            </w:r>
          </w:p>
        </w:tc>
      </w:tr>
      <w:tr w14:paraId="58051356">
        <w:tblPrEx>
          <w:tblCellMar>
            <w:top w:w="0" w:type="dxa"/>
            <w:left w:w="108" w:type="dxa"/>
            <w:bottom w:w="0" w:type="dxa"/>
            <w:right w:w="108" w:type="dxa"/>
          </w:tblCellMar>
        </w:tblPrEx>
        <w:trPr>
          <w:trHeight w:val="402" w:hRule="atLeast"/>
        </w:trPr>
        <w:tc>
          <w:tcPr>
            <w:tcW w:w="2122" w:type="dxa"/>
            <w:noWrap/>
            <w:vAlign w:val="top"/>
          </w:tcPr>
          <w:p w14:paraId="74BC521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黎　菲</w:t>
            </w:r>
            <w:r>
              <w:rPr>
                <w:rFonts w:hint="eastAsia" w:ascii="仿宋_GB2312" w:hAnsi="等线" w:eastAsia="仿宋_GB2312" w:cs="宋体"/>
                <w:color w:val="auto"/>
                <w:kern w:val="0"/>
                <w:szCs w:val="21"/>
              </w:rPr>
              <w:t>（女）</w:t>
            </w:r>
          </w:p>
        </w:tc>
        <w:tc>
          <w:tcPr>
            <w:tcW w:w="6518" w:type="dxa"/>
            <w:noWrap/>
            <w:vAlign w:val="top"/>
          </w:tcPr>
          <w:p w14:paraId="423E7AA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海南省财政厅社会保障处处长</w:t>
            </w:r>
          </w:p>
        </w:tc>
      </w:tr>
      <w:tr w14:paraId="3FD41DB4">
        <w:tblPrEx>
          <w:tblCellMar>
            <w:top w:w="0" w:type="dxa"/>
            <w:left w:w="108" w:type="dxa"/>
            <w:bottom w:w="0" w:type="dxa"/>
            <w:right w:w="108" w:type="dxa"/>
          </w:tblCellMar>
        </w:tblPrEx>
        <w:trPr>
          <w:trHeight w:val="402" w:hRule="atLeast"/>
        </w:trPr>
        <w:tc>
          <w:tcPr>
            <w:tcW w:w="8640" w:type="dxa"/>
            <w:gridSpan w:val="2"/>
            <w:noWrap/>
            <w:vAlign w:val="top"/>
          </w:tcPr>
          <w:p w14:paraId="7CB08C56">
            <w:pPr>
              <w:widowControl/>
              <w:spacing w:line="520" w:lineRule="exact"/>
              <w:jc w:val="center"/>
              <w:textAlignment w:val="center"/>
              <w:rPr>
                <w:rFonts w:hint="eastAsia" w:ascii="黑体" w:hAnsi="黑体" w:eastAsia="黑体"/>
                <w:color w:val="auto"/>
                <w:kern w:val="0"/>
                <w:sz w:val="32"/>
                <w:szCs w:val="32"/>
                <w:lang w:bidi="ar"/>
              </w:rPr>
            </w:pPr>
          </w:p>
        </w:tc>
      </w:tr>
      <w:tr w14:paraId="048ECB41">
        <w:tblPrEx>
          <w:tblCellMar>
            <w:top w:w="0" w:type="dxa"/>
            <w:left w:w="108" w:type="dxa"/>
            <w:bottom w:w="0" w:type="dxa"/>
            <w:right w:w="108" w:type="dxa"/>
          </w:tblCellMar>
        </w:tblPrEx>
        <w:trPr>
          <w:trHeight w:val="402" w:hRule="atLeast"/>
        </w:trPr>
        <w:tc>
          <w:tcPr>
            <w:tcW w:w="8640" w:type="dxa"/>
            <w:gridSpan w:val="2"/>
            <w:noWrap/>
            <w:vAlign w:val="top"/>
          </w:tcPr>
          <w:p w14:paraId="1A64395E">
            <w:pPr>
              <w:widowControl/>
              <w:spacing w:line="520" w:lineRule="exact"/>
              <w:jc w:val="center"/>
              <w:textAlignment w:val="center"/>
              <w:rPr>
                <w:rFonts w:hint="eastAsia" w:ascii="仿宋_GB2312" w:hAnsi="等线" w:eastAsia="仿宋_GB2312" w:cs="宋体"/>
                <w:color w:val="auto"/>
                <w:kern w:val="0"/>
                <w:sz w:val="32"/>
                <w:szCs w:val="32"/>
              </w:rPr>
            </w:pPr>
            <w:r>
              <w:rPr>
                <w:rFonts w:hint="eastAsia" w:ascii="黑体" w:hAnsi="黑体" w:eastAsia="黑体"/>
                <w:color w:val="auto"/>
                <w:kern w:val="0"/>
                <w:sz w:val="32"/>
                <w:szCs w:val="32"/>
                <w:lang w:bidi="ar"/>
              </w:rPr>
              <w:t>重庆市</w:t>
            </w:r>
          </w:p>
        </w:tc>
      </w:tr>
      <w:tr w14:paraId="3CE3714E">
        <w:tblPrEx>
          <w:tblCellMar>
            <w:top w:w="0" w:type="dxa"/>
            <w:left w:w="108" w:type="dxa"/>
            <w:bottom w:w="0" w:type="dxa"/>
            <w:right w:w="108" w:type="dxa"/>
          </w:tblCellMar>
        </w:tblPrEx>
        <w:trPr>
          <w:trHeight w:val="402" w:hRule="atLeast"/>
        </w:trPr>
        <w:tc>
          <w:tcPr>
            <w:tcW w:w="2122" w:type="dxa"/>
            <w:noWrap/>
            <w:vAlign w:val="top"/>
          </w:tcPr>
          <w:p w14:paraId="7EA61F1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王</w:t>
            </w:r>
            <w:r>
              <w:rPr>
                <w:rFonts w:eastAsia="仿宋_GB2312"/>
                <w:color w:val="auto"/>
                <w:kern w:val="0"/>
                <w:sz w:val="32"/>
                <w:szCs w:val="32"/>
              </w:rPr>
              <w:t>　</w:t>
            </w:r>
            <w:r>
              <w:rPr>
                <w:rFonts w:hint="eastAsia" w:ascii="仿宋_GB2312" w:hAnsi="等线" w:eastAsia="仿宋_GB2312" w:cs="宋体"/>
                <w:color w:val="auto"/>
                <w:kern w:val="0"/>
                <w:sz w:val="32"/>
                <w:szCs w:val="32"/>
              </w:rPr>
              <w:t>红</w:t>
            </w:r>
            <w:r>
              <w:rPr>
                <w:rFonts w:hint="eastAsia" w:ascii="仿宋_GB2312" w:hAnsi="等线" w:eastAsia="仿宋_GB2312" w:cs="宋体"/>
                <w:color w:val="auto"/>
                <w:kern w:val="0"/>
                <w:szCs w:val="21"/>
              </w:rPr>
              <w:t>（女）</w:t>
            </w:r>
          </w:p>
        </w:tc>
        <w:tc>
          <w:tcPr>
            <w:tcW w:w="6518" w:type="dxa"/>
            <w:noWrap/>
            <w:vAlign w:val="top"/>
          </w:tcPr>
          <w:p w14:paraId="4E06D2B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沙坪坝区新桥街道高滩岩社区党委书记、居委会主任</w:t>
            </w:r>
          </w:p>
        </w:tc>
      </w:tr>
      <w:tr w14:paraId="422FE2D0">
        <w:tblPrEx>
          <w:tblCellMar>
            <w:top w:w="0" w:type="dxa"/>
            <w:left w:w="108" w:type="dxa"/>
            <w:bottom w:w="0" w:type="dxa"/>
            <w:right w:w="108" w:type="dxa"/>
          </w:tblCellMar>
        </w:tblPrEx>
        <w:trPr>
          <w:trHeight w:val="402" w:hRule="atLeast"/>
        </w:trPr>
        <w:tc>
          <w:tcPr>
            <w:tcW w:w="2122" w:type="dxa"/>
            <w:noWrap/>
            <w:vAlign w:val="top"/>
          </w:tcPr>
          <w:p w14:paraId="3103829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邓天文</w:t>
            </w:r>
          </w:p>
        </w:tc>
        <w:tc>
          <w:tcPr>
            <w:tcW w:w="6518" w:type="dxa"/>
            <w:noWrap/>
            <w:vAlign w:val="top"/>
          </w:tcPr>
          <w:p w14:paraId="5F6A4C0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重庆戎创资库企业孵化器有限公司董事长</w:t>
            </w:r>
          </w:p>
        </w:tc>
      </w:tr>
      <w:tr w14:paraId="0C114B56">
        <w:tblPrEx>
          <w:tblCellMar>
            <w:top w:w="0" w:type="dxa"/>
            <w:left w:w="108" w:type="dxa"/>
            <w:bottom w:w="0" w:type="dxa"/>
            <w:right w:w="108" w:type="dxa"/>
          </w:tblCellMar>
        </w:tblPrEx>
        <w:trPr>
          <w:trHeight w:val="402" w:hRule="atLeast"/>
        </w:trPr>
        <w:tc>
          <w:tcPr>
            <w:tcW w:w="2122" w:type="dxa"/>
            <w:noWrap/>
            <w:vAlign w:val="top"/>
          </w:tcPr>
          <w:p w14:paraId="6460684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向　博</w:t>
            </w:r>
          </w:p>
        </w:tc>
        <w:tc>
          <w:tcPr>
            <w:tcW w:w="6518" w:type="dxa"/>
            <w:noWrap/>
            <w:vAlign w:val="top"/>
          </w:tcPr>
          <w:p w14:paraId="33F5864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重庆小青蛙企业服务集团有限公司董事长</w:t>
            </w:r>
          </w:p>
        </w:tc>
      </w:tr>
      <w:tr w14:paraId="65104BDC">
        <w:tblPrEx>
          <w:tblCellMar>
            <w:top w:w="0" w:type="dxa"/>
            <w:left w:w="108" w:type="dxa"/>
            <w:bottom w:w="0" w:type="dxa"/>
            <w:right w:w="108" w:type="dxa"/>
          </w:tblCellMar>
        </w:tblPrEx>
        <w:trPr>
          <w:trHeight w:val="402" w:hRule="atLeast"/>
        </w:trPr>
        <w:tc>
          <w:tcPr>
            <w:tcW w:w="2122" w:type="dxa"/>
            <w:noWrap/>
            <w:vAlign w:val="top"/>
          </w:tcPr>
          <w:p w14:paraId="1B083BA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刘颖珊</w:t>
            </w:r>
            <w:r>
              <w:rPr>
                <w:rFonts w:hint="eastAsia" w:ascii="仿宋_GB2312" w:hAnsi="等线" w:eastAsia="仿宋_GB2312" w:cs="宋体"/>
                <w:color w:val="auto"/>
                <w:kern w:val="0"/>
                <w:szCs w:val="21"/>
              </w:rPr>
              <w:t>（女）</w:t>
            </w:r>
          </w:p>
        </w:tc>
        <w:tc>
          <w:tcPr>
            <w:tcW w:w="6518" w:type="dxa"/>
            <w:noWrap/>
            <w:vAlign w:val="top"/>
          </w:tcPr>
          <w:p w14:paraId="7BD0AC4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重庆市人力资源和社会保障局事业单位人事管理处副处长、一级调研员</w:t>
            </w:r>
          </w:p>
        </w:tc>
      </w:tr>
      <w:tr w14:paraId="6EC10832">
        <w:tblPrEx>
          <w:tblCellMar>
            <w:top w:w="0" w:type="dxa"/>
            <w:left w:w="108" w:type="dxa"/>
            <w:bottom w:w="0" w:type="dxa"/>
            <w:right w:w="108" w:type="dxa"/>
          </w:tblCellMar>
        </w:tblPrEx>
        <w:trPr>
          <w:trHeight w:val="402" w:hRule="atLeast"/>
        </w:trPr>
        <w:tc>
          <w:tcPr>
            <w:tcW w:w="2122" w:type="dxa"/>
            <w:noWrap/>
            <w:vAlign w:val="top"/>
          </w:tcPr>
          <w:p w14:paraId="168FB0A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杨　振</w:t>
            </w:r>
            <w:r>
              <w:rPr>
                <w:rFonts w:hint="eastAsia" w:ascii="仿宋_GB2312" w:hAnsi="等线" w:eastAsia="仿宋_GB2312" w:cs="宋体"/>
                <w:color w:val="auto"/>
                <w:kern w:val="0"/>
                <w:szCs w:val="21"/>
              </w:rPr>
              <w:t>（土家族）</w:t>
            </w:r>
          </w:p>
        </w:tc>
        <w:tc>
          <w:tcPr>
            <w:tcW w:w="6518" w:type="dxa"/>
            <w:noWrap/>
            <w:vAlign w:val="top"/>
          </w:tcPr>
          <w:p w14:paraId="475F012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酉阳土家族苗族自治县公安局党委委员、副局长</w:t>
            </w:r>
          </w:p>
        </w:tc>
      </w:tr>
      <w:tr w14:paraId="56E84A10">
        <w:tblPrEx>
          <w:tblCellMar>
            <w:top w:w="0" w:type="dxa"/>
            <w:left w:w="108" w:type="dxa"/>
            <w:bottom w:w="0" w:type="dxa"/>
            <w:right w:w="108" w:type="dxa"/>
          </w:tblCellMar>
        </w:tblPrEx>
        <w:trPr>
          <w:trHeight w:val="402" w:hRule="atLeast"/>
        </w:trPr>
        <w:tc>
          <w:tcPr>
            <w:tcW w:w="2122" w:type="dxa"/>
            <w:noWrap/>
            <w:vAlign w:val="top"/>
          </w:tcPr>
          <w:p w14:paraId="13868F7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张懿丹</w:t>
            </w:r>
            <w:r>
              <w:rPr>
                <w:rFonts w:hint="eastAsia" w:ascii="仿宋_GB2312" w:hAnsi="等线" w:eastAsia="仿宋_GB2312" w:cs="宋体"/>
                <w:color w:val="auto"/>
                <w:kern w:val="0"/>
                <w:szCs w:val="21"/>
              </w:rPr>
              <w:t>（女）</w:t>
            </w:r>
          </w:p>
        </w:tc>
        <w:tc>
          <w:tcPr>
            <w:tcW w:w="6518" w:type="dxa"/>
            <w:noWrap/>
            <w:vAlign w:val="top"/>
          </w:tcPr>
          <w:p w14:paraId="578EB83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重庆市公安局户籍和身份证管理大队</w:t>
            </w:r>
          </w:p>
        </w:tc>
      </w:tr>
      <w:tr w14:paraId="5F13EE9C">
        <w:tblPrEx>
          <w:tblCellMar>
            <w:top w:w="0" w:type="dxa"/>
            <w:left w:w="108" w:type="dxa"/>
            <w:bottom w:w="0" w:type="dxa"/>
            <w:right w:w="108" w:type="dxa"/>
          </w:tblCellMar>
        </w:tblPrEx>
        <w:trPr>
          <w:trHeight w:val="402" w:hRule="atLeast"/>
        </w:trPr>
        <w:tc>
          <w:tcPr>
            <w:tcW w:w="2122" w:type="dxa"/>
            <w:noWrap/>
            <w:vAlign w:val="top"/>
          </w:tcPr>
          <w:p w14:paraId="3818D45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陈灵芝</w:t>
            </w:r>
            <w:r>
              <w:rPr>
                <w:rFonts w:hint="eastAsia" w:ascii="仿宋_GB2312" w:hAnsi="等线" w:eastAsia="仿宋_GB2312" w:cs="宋体"/>
                <w:color w:val="auto"/>
                <w:kern w:val="0"/>
                <w:szCs w:val="21"/>
              </w:rPr>
              <w:t>（女）</w:t>
            </w:r>
          </w:p>
        </w:tc>
        <w:tc>
          <w:tcPr>
            <w:tcW w:w="6518" w:type="dxa"/>
            <w:noWrap/>
            <w:vAlign w:val="top"/>
          </w:tcPr>
          <w:p w14:paraId="5961550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重庆市市政设施运行保障中心管理九级职员</w:t>
            </w:r>
          </w:p>
        </w:tc>
      </w:tr>
      <w:tr w14:paraId="68FF413E">
        <w:tblPrEx>
          <w:tblCellMar>
            <w:top w:w="0" w:type="dxa"/>
            <w:left w:w="108" w:type="dxa"/>
            <w:bottom w:w="0" w:type="dxa"/>
            <w:right w:w="108" w:type="dxa"/>
          </w:tblCellMar>
        </w:tblPrEx>
        <w:trPr>
          <w:trHeight w:val="402" w:hRule="atLeast"/>
        </w:trPr>
        <w:tc>
          <w:tcPr>
            <w:tcW w:w="2122" w:type="dxa"/>
            <w:noWrap/>
            <w:vAlign w:val="top"/>
          </w:tcPr>
          <w:p w14:paraId="62DABB54">
            <w:pPr>
              <w:widowControl/>
              <w:rPr>
                <w:rFonts w:hint="eastAsia" w:ascii="仿宋_GB2312" w:hAnsi="等线" w:eastAsia="仿宋_GB2312" w:cs="宋体"/>
                <w:color w:val="auto"/>
                <w:kern w:val="0"/>
                <w:sz w:val="32"/>
                <w:szCs w:val="32"/>
                <w:lang w:val="en-US" w:eastAsia="zh-CN" w:bidi="ar-SA"/>
              </w:rPr>
            </w:pPr>
            <w:r>
              <w:rPr>
                <w:rFonts w:hint="eastAsia" w:ascii="仿宋_GB2312" w:hAnsi="等线" w:eastAsia="仿宋_GB2312" w:cs="宋体"/>
                <w:color w:val="auto"/>
                <w:kern w:val="0"/>
                <w:sz w:val="32"/>
                <w:szCs w:val="32"/>
              </w:rPr>
              <w:t>苟　丽</w:t>
            </w:r>
            <w:r>
              <w:rPr>
                <w:rFonts w:hint="eastAsia" w:ascii="仿宋_GB2312" w:hAnsi="等线" w:eastAsia="仿宋_GB2312" w:cs="宋体"/>
                <w:color w:val="auto"/>
                <w:kern w:val="0"/>
                <w:szCs w:val="21"/>
              </w:rPr>
              <w:t>（女）</w:t>
            </w:r>
          </w:p>
        </w:tc>
        <w:tc>
          <w:tcPr>
            <w:tcW w:w="6518" w:type="dxa"/>
            <w:noWrap/>
            <w:vAlign w:val="top"/>
          </w:tcPr>
          <w:p w14:paraId="79EE75B0">
            <w:pPr>
              <w:widowControl/>
              <w:rPr>
                <w:rFonts w:hint="eastAsia" w:ascii="仿宋_GB2312" w:hAnsi="等线" w:eastAsia="仿宋_GB2312" w:cs="宋体"/>
                <w:color w:val="auto"/>
                <w:kern w:val="0"/>
                <w:sz w:val="32"/>
                <w:szCs w:val="32"/>
                <w:lang w:val="en-US" w:eastAsia="zh-CN" w:bidi="ar-SA"/>
              </w:rPr>
            </w:pPr>
            <w:r>
              <w:rPr>
                <w:rFonts w:hint="eastAsia" w:ascii="仿宋_GB2312" w:hAnsi="等线" w:eastAsia="仿宋_GB2312" w:cs="宋体"/>
                <w:color w:val="auto"/>
                <w:kern w:val="0"/>
                <w:sz w:val="32"/>
                <w:szCs w:val="32"/>
              </w:rPr>
              <w:t>九龙坡区万家崇军服务中心理事长</w:t>
            </w:r>
          </w:p>
        </w:tc>
      </w:tr>
      <w:tr w14:paraId="4F52CF19">
        <w:tblPrEx>
          <w:tblCellMar>
            <w:top w:w="0" w:type="dxa"/>
            <w:left w:w="108" w:type="dxa"/>
            <w:bottom w:w="0" w:type="dxa"/>
            <w:right w:w="108" w:type="dxa"/>
          </w:tblCellMar>
        </w:tblPrEx>
        <w:trPr>
          <w:trHeight w:val="402" w:hRule="atLeast"/>
        </w:trPr>
        <w:tc>
          <w:tcPr>
            <w:tcW w:w="2122" w:type="dxa"/>
            <w:noWrap/>
            <w:vAlign w:val="top"/>
          </w:tcPr>
          <w:p w14:paraId="7E5EF98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郭春花</w:t>
            </w:r>
            <w:r>
              <w:rPr>
                <w:rFonts w:hint="eastAsia" w:ascii="仿宋_GB2312" w:hAnsi="等线" w:eastAsia="仿宋_GB2312" w:cs="宋体"/>
                <w:color w:val="auto"/>
                <w:kern w:val="0"/>
                <w:szCs w:val="21"/>
              </w:rPr>
              <w:t>（女）</w:t>
            </w:r>
          </w:p>
        </w:tc>
        <w:tc>
          <w:tcPr>
            <w:tcW w:w="6518" w:type="dxa"/>
            <w:noWrap/>
            <w:vAlign w:val="top"/>
          </w:tcPr>
          <w:p w14:paraId="3E5EF50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忠县香山小学校党支部书记、校长</w:t>
            </w:r>
          </w:p>
        </w:tc>
      </w:tr>
      <w:tr w14:paraId="177E82D5">
        <w:tblPrEx>
          <w:tblCellMar>
            <w:top w:w="0" w:type="dxa"/>
            <w:left w:w="108" w:type="dxa"/>
            <w:bottom w:w="0" w:type="dxa"/>
            <w:right w:w="108" w:type="dxa"/>
          </w:tblCellMar>
        </w:tblPrEx>
        <w:trPr>
          <w:trHeight w:val="402" w:hRule="atLeast"/>
        </w:trPr>
        <w:tc>
          <w:tcPr>
            <w:tcW w:w="8640" w:type="dxa"/>
            <w:gridSpan w:val="2"/>
            <w:noWrap/>
            <w:vAlign w:val="top"/>
          </w:tcPr>
          <w:p w14:paraId="6041552D">
            <w:pPr>
              <w:widowControl/>
              <w:spacing w:line="520" w:lineRule="exact"/>
              <w:jc w:val="center"/>
              <w:textAlignment w:val="center"/>
              <w:rPr>
                <w:rFonts w:hint="eastAsia" w:ascii="黑体" w:hAnsi="黑体" w:eastAsia="黑体"/>
                <w:color w:val="auto"/>
                <w:kern w:val="0"/>
                <w:sz w:val="32"/>
                <w:szCs w:val="32"/>
                <w:lang w:bidi="ar"/>
              </w:rPr>
            </w:pPr>
          </w:p>
        </w:tc>
      </w:tr>
      <w:tr w14:paraId="351C033E">
        <w:tblPrEx>
          <w:tblCellMar>
            <w:top w:w="0" w:type="dxa"/>
            <w:left w:w="108" w:type="dxa"/>
            <w:bottom w:w="0" w:type="dxa"/>
            <w:right w:w="108" w:type="dxa"/>
          </w:tblCellMar>
        </w:tblPrEx>
        <w:trPr>
          <w:trHeight w:val="402" w:hRule="atLeast"/>
        </w:trPr>
        <w:tc>
          <w:tcPr>
            <w:tcW w:w="8640" w:type="dxa"/>
            <w:gridSpan w:val="2"/>
            <w:noWrap/>
            <w:vAlign w:val="top"/>
          </w:tcPr>
          <w:p w14:paraId="3B930802">
            <w:pPr>
              <w:widowControl/>
              <w:spacing w:line="520" w:lineRule="exact"/>
              <w:jc w:val="center"/>
              <w:textAlignment w:val="center"/>
              <w:rPr>
                <w:rFonts w:hint="eastAsia" w:ascii="仿宋_GB2312" w:hAnsi="等线" w:eastAsia="仿宋_GB2312" w:cs="宋体"/>
                <w:color w:val="auto"/>
                <w:kern w:val="0"/>
                <w:sz w:val="32"/>
                <w:szCs w:val="32"/>
              </w:rPr>
            </w:pPr>
            <w:r>
              <w:rPr>
                <w:rFonts w:hint="eastAsia" w:ascii="黑体" w:hAnsi="黑体" w:eastAsia="黑体"/>
                <w:color w:val="auto"/>
                <w:kern w:val="0"/>
                <w:sz w:val="32"/>
                <w:szCs w:val="32"/>
                <w:lang w:bidi="ar"/>
              </w:rPr>
              <w:t>四川省</w:t>
            </w:r>
          </w:p>
        </w:tc>
      </w:tr>
      <w:tr w14:paraId="121974BB">
        <w:tblPrEx>
          <w:tblCellMar>
            <w:top w:w="0" w:type="dxa"/>
            <w:left w:w="108" w:type="dxa"/>
            <w:bottom w:w="0" w:type="dxa"/>
            <w:right w:w="108" w:type="dxa"/>
          </w:tblCellMar>
        </w:tblPrEx>
        <w:trPr>
          <w:trHeight w:val="402" w:hRule="atLeast"/>
        </w:trPr>
        <w:tc>
          <w:tcPr>
            <w:tcW w:w="2122" w:type="dxa"/>
            <w:noWrap/>
            <w:vAlign w:val="top"/>
          </w:tcPr>
          <w:p w14:paraId="066173E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马　吉</w:t>
            </w:r>
          </w:p>
        </w:tc>
        <w:tc>
          <w:tcPr>
            <w:tcW w:w="6518" w:type="dxa"/>
            <w:noWrap/>
            <w:vAlign w:val="top"/>
          </w:tcPr>
          <w:p w14:paraId="38B52B0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德阳鼎达集团有限公司董事长</w:t>
            </w:r>
          </w:p>
        </w:tc>
      </w:tr>
      <w:tr w14:paraId="001D819D">
        <w:tblPrEx>
          <w:tblCellMar>
            <w:top w:w="0" w:type="dxa"/>
            <w:left w:w="108" w:type="dxa"/>
            <w:bottom w:w="0" w:type="dxa"/>
            <w:right w:w="108" w:type="dxa"/>
          </w:tblCellMar>
        </w:tblPrEx>
        <w:trPr>
          <w:trHeight w:val="402" w:hRule="atLeast"/>
        </w:trPr>
        <w:tc>
          <w:tcPr>
            <w:tcW w:w="2122" w:type="dxa"/>
            <w:noWrap/>
            <w:vAlign w:val="top"/>
          </w:tcPr>
          <w:p w14:paraId="59880C8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文飞扬</w:t>
            </w:r>
            <w:r>
              <w:rPr>
                <w:rFonts w:hint="eastAsia" w:ascii="仿宋_GB2312" w:hAnsi="等线" w:eastAsia="仿宋_GB2312" w:cs="宋体"/>
                <w:color w:val="auto"/>
                <w:kern w:val="0"/>
                <w:szCs w:val="21"/>
              </w:rPr>
              <w:t>（女）</w:t>
            </w:r>
          </w:p>
        </w:tc>
        <w:tc>
          <w:tcPr>
            <w:tcW w:w="6518" w:type="dxa"/>
            <w:noWrap/>
            <w:vAlign w:val="top"/>
          </w:tcPr>
          <w:p w14:paraId="1D0C8EA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四川省政务改革推进办公室二级主任科员</w:t>
            </w:r>
          </w:p>
        </w:tc>
      </w:tr>
      <w:tr w14:paraId="67A43884">
        <w:tblPrEx>
          <w:tblCellMar>
            <w:top w:w="0" w:type="dxa"/>
            <w:left w:w="108" w:type="dxa"/>
            <w:bottom w:w="0" w:type="dxa"/>
            <w:right w:w="108" w:type="dxa"/>
          </w:tblCellMar>
        </w:tblPrEx>
        <w:trPr>
          <w:trHeight w:val="402" w:hRule="atLeast"/>
        </w:trPr>
        <w:tc>
          <w:tcPr>
            <w:tcW w:w="2122" w:type="dxa"/>
            <w:noWrap/>
            <w:vAlign w:val="top"/>
          </w:tcPr>
          <w:p w14:paraId="55FEB36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王志勇</w:t>
            </w:r>
          </w:p>
        </w:tc>
        <w:tc>
          <w:tcPr>
            <w:tcW w:w="6518" w:type="dxa"/>
            <w:noWrap/>
            <w:vAlign w:val="top"/>
          </w:tcPr>
          <w:p w14:paraId="3BC5FB1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中国电信股份有限公司凉山分公司党委书记、总经理</w:t>
            </w:r>
          </w:p>
        </w:tc>
      </w:tr>
      <w:tr w14:paraId="743B065B">
        <w:tblPrEx>
          <w:tblCellMar>
            <w:top w:w="0" w:type="dxa"/>
            <w:left w:w="108" w:type="dxa"/>
            <w:bottom w:w="0" w:type="dxa"/>
            <w:right w:w="108" w:type="dxa"/>
          </w:tblCellMar>
        </w:tblPrEx>
        <w:trPr>
          <w:trHeight w:val="402" w:hRule="atLeast"/>
        </w:trPr>
        <w:tc>
          <w:tcPr>
            <w:tcW w:w="2122" w:type="dxa"/>
            <w:noWrap/>
            <w:vAlign w:val="top"/>
          </w:tcPr>
          <w:p w14:paraId="35E8806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卢麒麟</w:t>
            </w:r>
            <w:r>
              <w:rPr>
                <w:rFonts w:hint="eastAsia" w:ascii="仿宋_GB2312" w:hAnsi="等线" w:eastAsia="仿宋_GB2312" w:cs="宋体"/>
                <w:color w:val="auto"/>
                <w:kern w:val="0"/>
                <w:szCs w:val="21"/>
              </w:rPr>
              <w:t>（女）</w:t>
            </w:r>
          </w:p>
        </w:tc>
        <w:tc>
          <w:tcPr>
            <w:tcW w:w="6518" w:type="dxa"/>
            <w:noWrap/>
            <w:vAlign w:val="top"/>
          </w:tcPr>
          <w:p w14:paraId="66F187B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广元市财政局社会保障科科长</w:t>
            </w:r>
          </w:p>
        </w:tc>
      </w:tr>
      <w:tr w14:paraId="086EEE59">
        <w:tblPrEx>
          <w:tblCellMar>
            <w:top w:w="0" w:type="dxa"/>
            <w:left w:w="108" w:type="dxa"/>
            <w:bottom w:w="0" w:type="dxa"/>
            <w:right w:w="108" w:type="dxa"/>
          </w:tblCellMar>
        </w:tblPrEx>
        <w:trPr>
          <w:trHeight w:val="402" w:hRule="atLeast"/>
        </w:trPr>
        <w:tc>
          <w:tcPr>
            <w:tcW w:w="2122" w:type="dxa"/>
            <w:noWrap/>
            <w:vAlign w:val="top"/>
          </w:tcPr>
          <w:p w14:paraId="61FD5CF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孙婧如</w:t>
            </w:r>
            <w:r>
              <w:rPr>
                <w:rFonts w:hint="eastAsia" w:ascii="仿宋_GB2312" w:hAnsi="等线" w:eastAsia="仿宋_GB2312" w:cs="宋体"/>
                <w:color w:val="auto"/>
                <w:kern w:val="0"/>
                <w:szCs w:val="21"/>
              </w:rPr>
              <w:t>（女）</w:t>
            </w:r>
          </w:p>
        </w:tc>
        <w:tc>
          <w:tcPr>
            <w:tcW w:w="6518" w:type="dxa"/>
            <w:noWrap/>
            <w:vAlign w:val="top"/>
          </w:tcPr>
          <w:p w14:paraId="7757F1D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达州市达川区税务局工会副主席、女职工委员会主任</w:t>
            </w:r>
          </w:p>
        </w:tc>
      </w:tr>
      <w:tr w14:paraId="65E055A9">
        <w:tblPrEx>
          <w:tblCellMar>
            <w:top w:w="0" w:type="dxa"/>
            <w:left w:w="108" w:type="dxa"/>
            <w:bottom w:w="0" w:type="dxa"/>
            <w:right w:w="108" w:type="dxa"/>
          </w:tblCellMar>
        </w:tblPrEx>
        <w:trPr>
          <w:trHeight w:val="402" w:hRule="atLeast"/>
        </w:trPr>
        <w:tc>
          <w:tcPr>
            <w:tcW w:w="2122" w:type="dxa"/>
            <w:noWrap/>
            <w:vAlign w:val="top"/>
          </w:tcPr>
          <w:p w14:paraId="6C3977D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肖　玲</w:t>
            </w:r>
            <w:r>
              <w:rPr>
                <w:rFonts w:hint="eastAsia" w:ascii="仿宋_GB2312" w:hAnsi="等线" w:eastAsia="仿宋_GB2312" w:cs="宋体"/>
                <w:color w:val="auto"/>
                <w:kern w:val="0"/>
                <w:szCs w:val="21"/>
              </w:rPr>
              <w:t>（女）</w:t>
            </w:r>
          </w:p>
        </w:tc>
        <w:tc>
          <w:tcPr>
            <w:tcW w:w="6518" w:type="dxa"/>
            <w:noWrap/>
            <w:vAlign w:val="top"/>
          </w:tcPr>
          <w:p w14:paraId="73F1495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雅安市雨城区优佳文化培训学校负责人</w:t>
            </w:r>
          </w:p>
        </w:tc>
      </w:tr>
      <w:tr w14:paraId="05D1B423">
        <w:tblPrEx>
          <w:tblCellMar>
            <w:top w:w="0" w:type="dxa"/>
            <w:left w:w="108" w:type="dxa"/>
            <w:bottom w:w="0" w:type="dxa"/>
            <w:right w:w="108" w:type="dxa"/>
          </w:tblCellMar>
        </w:tblPrEx>
        <w:trPr>
          <w:trHeight w:val="402" w:hRule="atLeast"/>
        </w:trPr>
        <w:tc>
          <w:tcPr>
            <w:tcW w:w="2122" w:type="dxa"/>
            <w:noWrap/>
            <w:vAlign w:val="top"/>
          </w:tcPr>
          <w:p w14:paraId="060DA1A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何　艳</w:t>
            </w:r>
            <w:r>
              <w:rPr>
                <w:rFonts w:hint="eastAsia" w:ascii="仿宋_GB2312" w:hAnsi="等线" w:eastAsia="仿宋_GB2312" w:cs="宋体"/>
                <w:color w:val="auto"/>
                <w:kern w:val="0"/>
                <w:szCs w:val="21"/>
              </w:rPr>
              <w:t>（女）</w:t>
            </w:r>
          </w:p>
        </w:tc>
        <w:tc>
          <w:tcPr>
            <w:tcW w:w="6518" w:type="dxa"/>
            <w:noWrap/>
            <w:vAlign w:val="top"/>
          </w:tcPr>
          <w:p w14:paraId="700F99F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资中县水南镇党委书记</w:t>
            </w:r>
          </w:p>
        </w:tc>
      </w:tr>
      <w:tr w14:paraId="31AB9D57">
        <w:tblPrEx>
          <w:tblCellMar>
            <w:top w:w="0" w:type="dxa"/>
            <w:left w:w="108" w:type="dxa"/>
            <w:bottom w:w="0" w:type="dxa"/>
            <w:right w:w="108" w:type="dxa"/>
          </w:tblCellMar>
        </w:tblPrEx>
        <w:trPr>
          <w:trHeight w:val="402" w:hRule="atLeast"/>
        </w:trPr>
        <w:tc>
          <w:tcPr>
            <w:tcW w:w="2122" w:type="dxa"/>
            <w:noWrap/>
            <w:vAlign w:val="top"/>
          </w:tcPr>
          <w:p w14:paraId="0C0C5A4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杨　国</w:t>
            </w:r>
          </w:p>
        </w:tc>
        <w:tc>
          <w:tcPr>
            <w:tcW w:w="6518" w:type="dxa"/>
            <w:noWrap/>
            <w:vAlign w:val="top"/>
          </w:tcPr>
          <w:p w14:paraId="1A09A45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通江县金盾保安服务有限公司总经理</w:t>
            </w:r>
          </w:p>
        </w:tc>
      </w:tr>
      <w:tr w14:paraId="6151807C">
        <w:tblPrEx>
          <w:tblCellMar>
            <w:top w:w="0" w:type="dxa"/>
            <w:left w:w="108" w:type="dxa"/>
            <w:bottom w:w="0" w:type="dxa"/>
            <w:right w:w="108" w:type="dxa"/>
          </w:tblCellMar>
        </w:tblPrEx>
        <w:trPr>
          <w:trHeight w:val="402" w:hRule="atLeast"/>
        </w:trPr>
        <w:tc>
          <w:tcPr>
            <w:tcW w:w="2122" w:type="dxa"/>
            <w:noWrap/>
            <w:vAlign w:val="top"/>
          </w:tcPr>
          <w:p w14:paraId="26C8B4B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宋　强</w:t>
            </w:r>
          </w:p>
        </w:tc>
        <w:tc>
          <w:tcPr>
            <w:tcW w:w="6518" w:type="dxa"/>
            <w:noWrap/>
            <w:vAlign w:val="top"/>
          </w:tcPr>
          <w:p w14:paraId="6826ED6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四川琪英菌业股份有限公司总经理</w:t>
            </w:r>
          </w:p>
        </w:tc>
      </w:tr>
      <w:tr w14:paraId="61F349E8">
        <w:tblPrEx>
          <w:tblCellMar>
            <w:top w:w="0" w:type="dxa"/>
            <w:left w:w="108" w:type="dxa"/>
            <w:bottom w:w="0" w:type="dxa"/>
            <w:right w:w="108" w:type="dxa"/>
          </w:tblCellMar>
        </w:tblPrEx>
        <w:trPr>
          <w:trHeight w:val="402" w:hRule="atLeast"/>
        </w:trPr>
        <w:tc>
          <w:tcPr>
            <w:tcW w:w="2122" w:type="dxa"/>
            <w:noWrap/>
            <w:vAlign w:val="top"/>
          </w:tcPr>
          <w:p w14:paraId="2DFCF3E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汪　斌</w:t>
            </w:r>
          </w:p>
        </w:tc>
        <w:tc>
          <w:tcPr>
            <w:tcW w:w="6518" w:type="dxa"/>
            <w:noWrap/>
            <w:vAlign w:val="top"/>
          </w:tcPr>
          <w:p w14:paraId="5A0DF38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四川省财政厅社会保险基金中心副主任</w:t>
            </w:r>
          </w:p>
        </w:tc>
      </w:tr>
      <w:tr w14:paraId="4B63F72E">
        <w:tblPrEx>
          <w:tblCellMar>
            <w:top w:w="0" w:type="dxa"/>
            <w:left w:w="108" w:type="dxa"/>
            <w:bottom w:w="0" w:type="dxa"/>
            <w:right w:w="108" w:type="dxa"/>
          </w:tblCellMar>
        </w:tblPrEx>
        <w:trPr>
          <w:trHeight w:val="402" w:hRule="atLeast"/>
        </w:trPr>
        <w:tc>
          <w:tcPr>
            <w:tcW w:w="2122" w:type="dxa"/>
            <w:noWrap/>
            <w:vAlign w:val="top"/>
          </w:tcPr>
          <w:p w14:paraId="4938C01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陈建华</w:t>
            </w:r>
          </w:p>
        </w:tc>
        <w:tc>
          <w:tcPr>
            <w:tcW w:w="6518" w:type="dxa"/>
            <w:noWrap/>
            <w:vAlign w:val="top"/>
          </w:tcPr>
          <w:p w14:paraId="64C083A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攀枝花市仁和区财政局党组书记、局长</w:t>
            </w:r>
          </w:p>
        </w:tc>
      </w:tr>
      <w:tr w14:paraId="6439F220">
        <w:tblPrEx>
          <w:tblCellMar>
            <w:top w:w="0" w:type="dxa"/>
            <w:left w:w="108" w:type="dxa"/>
            <w:bottom w:w="0" w:type="dxa"/>
            <w:right w:w="108" w:type="dxa"/>
          </w:tblCellMar>
        </w:tblPrEx>
        <w:trPr>
          <w:trHeight w:val="402" w:hRule="atLeast"/>
        </w:trPr>
        <w:tc>
          <w:tcPr>
            <w:tcW w:w="2122" w:type="dxa"/>
            <w:noWrap/>
            <w:vAlign w:val="top"/>
          </w:tcPr>
          <w:p w14:paraId="5E378E1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赵　俊</w:t>
            </w:r>
            <w:r>
              <w:rPr>
                <w:rFonts w:hint="eastAsia" w:ascii="仿宋_GB2312" w:hAnsi="等线" w:eastAsia="仿宋_GB2312" w:cs="宋体"/>
                <w:color w:val="auto"/>
                <w:kern w:val="0"/>
                <w:szCs w:val="21"/>
              </w:rPr>
              <w:t>（彝族）</w:t>
            </w:r>
          </w:p>
        </w:tc>
        <w:tc>
          <w:tcPr>
            <w:tcW w:w="6518" w:type="dxa"/>
            <w:noWrap/>
            <w:vAlign w:val="top"/>
          </w:tcPr>
          <w:p w14:paraId="3141D67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甘孜县仁果乡党委书记</w:t>
            </w:r>
          </w:p>
        </w:tc>
      </w:tr>
      <w:tr w14:paraId="3F112738">
        <w:tblPrEx>
          <w:tblCellMar>
            <w:top w:w="0" w:type="dxa"/>
            <w:left w:w="108" w:type="dxa"/>
            <w:bottom w:w="0" w:type="dxa"/>
            <w:right w:w="108" w:type="dxa"/>
          </w:tblCellMar>
        </w:tblPrEx>
        <w:trPr>
          <w:trHeight w:val="402" w:hRule="atLeast"/>
        </w:trPr>
        <w:tc>
          <w:tcPr>
            <w:tcW w:w="2122" w:type="dxa"/>
            <w:noWrap/>
            <w:vAlign w:val="top"/>
          </w:tcPr>
          <w:p w14:paraId="1428B7B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倪仔鑫</w:t>
            </w:r>
          </w:p>
        </w:tc>
        <w:tc>
          <w:tcPr>
            <w:tcW w:w="6518" w:type="dxa"/>
            <w:noWrap/>
            <w:vAlign w:val="top"/>
          </w:tcPr>
          <w:p w14:paraId="7D9C4C6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北川田蜜佳人生物科技有限公司董事长</w:t>
            </w:r>
          </w:p>
        </w:tc>
      </w:tr>
      <w:tr w14:paraId="0E84ED02">
        <w:tblPrEx>
          <w:tblCellMar>
            <w:top w:w="0" w:type="dxa"/>
            <w:left w:w="108" w:type="dxa"/>
            <w:bottom w:w="0" w:type="dxa"/>
            <w:right w:w="108" w:type="dxa"/>
          </w:tblCellMar>
        </w:tblPrEx>
        <w:trPr>
          <w:trHeight w:val="402" w:hRule="atLeast"/>
        </w:trPr>
        <w:tc>
          <w:tcPr>
            <w:tcW w:w="2122" w:type="dxa"/>
            <w:noWrap/>
            <w:vAlign w:val="top"/>
          </w:tcPr>
          <w:p w14:paraId="1C9675C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陶莲德</w:t>
            </w:r>
            <w:r>
              <w:rPr>
                <w:rFonts w:hint="eastAsia" w:ascii="仿宋_GB2312" w:hAnsi="等线" w:eastAsia="仿宋_GB2312" w:cs="宋体"/>
                <w:color w:val="auto"/>
                <w:kern w:val="0"/>
                <w:szCs w:val="21"/>
              </w:rPr>
              <w:t>（女）</w:t>
            </w:r>
          </w:p>
        </w:tc>
        <w:tc>
          <w:tcPr>
            <w:tcW w:w="6518" w:type="dxa"/>
            <w:noWrap/>
            <w:vAlign w:val="top"/>
          </w:tcPr>
          <w:p w14:paraId="5439128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宜宾市第二人民医院党委副书记</w:t>
            </w:r>
          </w:p>
        </w:tc>
      </w:tr>
      <w:tr w14:paraId="517DFEB9">
        <w:tblPrEx>
          <w:tblCellMar>
            <w:top w:w="0" w:type="dxa"/>
            <w:left w:w="108" w:type="dxa"/>
            <w:bottom w:w="0" w:type="dxa"/>
            <w:right w:w="108" w:type="dxa"/>
          </w:tblCellMar>
        </w:tblPrEx>
        <w:trPr>
          <w:trHeight w:val="402" w:hRule="atLeast"/>
        </w:trPr>
        <w:tc>
          <w:tcPr>
            <w:tcW w:w="2122" w:type="dxa"/>
            <w:noWrap/>
            <w:vAlign w:val="top"/>
          </w:tcPr>
          <w:p w14:paraId="001FB37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廖国游</w:t>
            </w:r>
          </w:p>
        </w:tc>
        <w:tc>
          <w:tcPr>
            <w:tcW w:w="6518" w:type="dxa"/>
            <w:noWrap/>
            <w:vAlign w:val="top"/>
          </w:tcPr>
          <w:p w14:paraId="51CD616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合江县飞豹应急救援服务中心队长</w:t>
            </w:r>
          </w:p>
        </w:tc>
      </w:tr>
      <w:tr w14:paraId="543BB9F3">
        <w:tblPrEx>
          <w:tblCellMar>
            <w:top w:w="0" w:type="dxa"/>
            <w:left w:w="108" w:type="dxa"/>
            <w:bottom w:w="0" w:type="dxa"/>
            <w:right w:w="108" w:type="dxa"/>
          </w:tblCellMar>
        </w:tblPrEx>
        <w:trPr>
          <w:trHeight w:val="402" w:hRule="atLeast"/>
        </w:trPr>
        <w:tc>
          <w:tcPr>
            <w:tcW w:w="2122" w:type="dxa"/>
            <w:noWrap/>
            <w:vAlign w:val="top"/>
          </w:tcPr>
          <w:p w14:paraId="67AE76E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潘　华</w:t>
            </w:r>
          </w:p>
        </w:tc>
        <w:tc>
          <w:tcPr>
            <w:tcW w:w="6518" w:type="dxa"/>
            <w:noWrap/>
            <w:vAlign w:val="top"/>
          </w:tcPr>
          <w:p w14:paraId="61E6AAF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阿坝藏族羌族自治州人民医院党委书记</w:t>
            </w:r>
          </w:p>
        </w:tc>
      </w:tr>
      <w:tr w14:paraId="10F7CA34">
        <w:tblPrEx>
          <w:tblCellMar>
            <w:top w:w="0" w:type="dxa"/>
            <w:left w:w="108" w:type="dxa"/>
            <w:bottom w:w="0" w:type="dxa"/>
            <w:right w:w="108" w:type="dxa"/>
          </w:tblCellMar>
        </w:tblPrEx>
        <w:trPr>
          <w:trHeight w:val="402" w:hRule="atLeast"/>
        </w:trPr>
        <w:tc>
          <w:tcPr>
            <w:tcW w:w="8640" w:type="dxa"/>
            <w:gridSpan w:val="2"/>
            <w:noWrap/>
            <w:vAlign w:val="top"/>
          </w:tcPr>
          <w:p w14:paraId="0189D2F5">
            <w:pPr>
              <w:widowControl/>
              <w:spacing w:line="520" w:lineRule="exact"/>
              <w:jc w:val="center"/>
              <w:textAlignment w:val="center"/>
              <w:rPr>
                <w:rFonts w:hint="eastAsia" w:ascii="黑体" w:hAnsi="黑体" w:eastAsia="黑体"/>
                <w:color w:val="auto"/>
                <w:kern w:val="0"/>
                <w:sz w:val="32"/>
                <w:szCs w:val="32"/>
                <w:lang w:bidi="ar"/>
              </w:rPr>
            </w:pPr>
          </w:p>
        </w:tc>
      </w:tr>
      <w:tr w14:paraId="7931CB20">
        <w:tblPrEx>
          <w:tblCellMar>
            <w:top w:w="0" w:type="dxa"/>
            <w:left w:w="108" w:type="dxa"/>
            <w:bottom w:w="0" w:type="dxa"/>
            <w:right w:w="108" w:type="dxa"/>
          </w:tblCellMar>
        </w:tblPrEx>
        <w:trPr>
          <w:trHeight w:val="402" w:hRule="atLeast"/>
        </w:trPr>
        <w:tc>
          <w:tcPr>
            <w:tcW w:w="8640" w:type="dxa"/>
            <w:gridSpan w:val="2"/>
            <w:noWrap/>
            <w:vAlign w:val="top"/>
          </w:tcPr>
          <w:p w14:paraId="7D6AE977">
            <w:pPr>
              <w:widowControl/>
              <w:spacing w:line="520" w:lineRule="exact"/>
              <w:jc w:val="center"/>
              <w:textAlignment w:val="center"/>
              <w:rPr>
                <w:rFonts w:hint="eastAsia" w:ascii="仿宋_GB2312" w:hAnsi="等线" w:eastAsia="仿宋_GB2312" w:cs="宋体"/>
                <w:color w:val="auto"/>
                <w:kern w:val="0"/>
                <w:sz w:val="32"/>
                <w:szCs w:val="32"/>
              </w:rPr>
            </w:pPr>
            <w:r>
              <w:rPr>
                <w:rFonts w:hint="eastAsia" w:ascii="黑体" w:hAnsi="黑体" w:eastAsia="黑体"/>
                <w:color w:val="auto"/>
                <w:kern w:val="0"/>
                <w:sz w:val="32"/>
                <w:szCs w:val="32"/>
                <w:lang w:bidi="ar"/>
              </w:rPr>
              <w:t>贵州省</w:t>
            </w:r>
          </w:p>
        </w:tc>
      </w:tr>
      <w:tr w14:paraId="205E33E2">
        <w:tblPrEx>
          <w:tblCellMar>
            <w:top w:w="0" w:type="dxa"/>
            <w:left w:w="108" w:type="dxa"/>
            <w:bottom w:w="0" w:type="dxa"/>
            <w:right w:w="108" w:type="dxa"/>
          </w:tblCellMar>
        </w:tblPrEx>
        <w:trPr>
          <w:trHeight w:val="402" w:hRule="atLeast"/>
        </w:trPr>
        <w:tc>
          <w:tcPr>
            <w:tcW w:w="2122" w:type="dxa"/>
            <w:noWrap/>
            <w:vAlign w:val="top"/>
          </w:tcPr>
          <w:p w14:paraId="24638A3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龙成福</w:t>
            </w:r>
            <w:r>
              <w:rPr>
                <w:rFonts w:hint="eastAsia" w:ascii="仿宋_GB2312" w:hAnsi="等线" w:eastAsia="仿宋_GB2312" w:cs="宋体"/>
                <w:color w:val="auto"/>
                <w:kern w:val="0"/>
                <w:szCs w:val="21"/>
              </w:rPr>
              <w:t>（苗族）</w:t>
            </w:r>
          </w:p>
        </w:tc>
        <w:tc>
          <w:tcPr>
            <w:tcW w:w="6518" w:type="dxa"/>
            <w:noWrap/>
            <w:vAlign w:val="top"/>
          </w:tcPr>
          <w:p w14:paraId="1A17791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贵州省大健康产业联合会副会长，贵州联合创投医疗产业有限公司董事长</w:t>
            </w:r>
          </w:p>
        </w:tc>
      </w:tr>
      <w:tr w14:paraId="6417D605">
        <w:tblPrEx>
          <w:tblCellMar>
            <w:top w:w="0" w:type="dxa"/>
            <w:left w:w="108" w:type="dxa"/>
            <w:bottom w:w="0" w:type="dxa"/>
            <w:right w:w="108" w:type="dxa"/>
          </w:tblCellMar>
        </w:tblPrEx>
        <w:trPr>
          <w:trHeight w:val="402" w:hRule="atLeast"/>
        </w:trPr>
        <w:tc>
          <w:tcPr>
            <w:tcW w:w="2122" w:type="dxa"/>
            <w:noWrap/>
            <w:vAlign w:val="top"/>
          </w:tcPr>
          <w:p w14:paraId="7274C8D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龙禄颖</w:t>
            </w:r>
            <w:r>
              <w:rPr>
                <w:rFonts w:hint="eastAsia" w:ascii="仿宋_GB2312" w:hAnsi="等线" w:eastAsia="仿宋_GB2312" w:cs="宋体"/>
                <w:color w:val="auto"/>
                <w:kern w:val="0"/>
                <w:szCs w:val="21"/>
              </w:rPr>
              <w:t>（女，苗族）</w:t>
            </w:r>
          </w:p>
        </w:tc>
        <w:tc>
          <w:tcPr>
            <w:tcW w:w="6518" w:type="dxa"/>
            <w:noWrap/>
            <w:vAlign w:val="top"/>
          </w:tcPr>
          <w:p w14:paraId="528C225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贵州省施秉县舞水云台旅游商品开发有限公司董事长</w:t>
            </w:r>
          </w:p>
        </w:tc>
      </w:tr>
      <w:tr w14:paraId="016D41A3">
        <w:tblPrEx>
          <w:tblCellMar>
            <w:top w:w="0" w:type="dxa"/>
            <w:left w:w="108" w:type="dxa"/>
            <w:bottom w:w="0" w:type="dxa"/>
            <w:right w:w="108" w:type="dxa"/>
          </w:tblCellMar>
        </w:tblPrEx>
        <w:trPr>
          <w:trHeight w:val="402" w:hRule="atLeast"/>
        </w:trPr>
        <w:tc>
          <w:tcPr>
            <w:tcW w:w="2122" w:type="dxa"/>
            <w:noWrap/>
            <w:vAlign w:val="top"/>
          </w:tcPr>
          <w:p w14:paraId="3532A46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江</w:t>
            </w:r>
            <w:r>
              <w:rPr>
                <w:rFonts w:eastAsia="仿宋_GB2312"/>
                <w:color w:val="auto"/>
                <w:kern w:val="0"/>
                <w:sz w:val="32"/>
                <w:szCs w:val="32"/>
              </w:rPr>
              <w:t>　</w:t>
            </w:r>
            <w:r>
              <w:rPr>
                <w:rFonts w:hint="eastAsia" w:ascii="仿宋_GB2312" w:hAnsi="等线" w:eastAsia="仿宋_GB2312" w:cs="宋体"/>
                <w:color w:val="auto"/>
                <w:kern w:val="0"/>
                <w:sz w:val="32"/>
                <w:szCs w:val="32"/>
              </w:rPr>
              <w:t>南</w:t>
            </w:r>
          </w:p>
        </w:tc>
        <w:tc>
          <w:tcPr>
            <w:tcW w:w="6518" w:type="dxa"/>
            <w:noWrap/>
            <w:vAlign w:val="top"/>
          </w:tcPr>
          <w:p w14:paraId="14902A4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贵州能辉酒店管理有限公司党支部书记、执行董事</w:t>
            </w:r>
          </w:p>
        </w:tc>
      </w:tr>
      <w:tr w14:paraId="129A7D1D">
        <w:tblPrEx>
          <w:tblCellMar>
            <w:top w:w="0" w:type="dxa"/>
            <w:left w:w="108" w:type="dxa"/>
            <w:bottom w:w="0" w:type="dxa"/>
            <w:right w:w="108" w:type="dxa"/>
          </w:tblCellMar>
        </w:tblPrEx>
        <w:trPr>
          <w:trHeight w:val="402" w:hRule="atLeast"/>
        </w:trPr>
        <w:tc>
          <w:tcPr>
            <w:tcW w:w="2122" w:type="dxa"/>
            <w:noWrap/>
            <w:vAlign w:val="top"/>
          </w:tcPr>
          <w:p w14:paraId="1DA2F8C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杨永红</w:t>
            </w:r>
          </w:p>
        </w:tc>
        <w:tc>
          <w:tcPr>
            <w:tcW w:w="6518" w:type="dxa"/>
            <w:noWrap/>
            <w:vAlign w:val="top"/>
          </w:tcPr>
          <w:p w14:paraId="7405BAD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中国农业银行股份有限公司贵州省分行人力资源部员工与机构管理部单元经理</w:t>
            </w:r>
          </w:p>
        </w:tc>
      </w:tr>
      <w:tr w14:paraId="0D3E4BE8">
        <w:tblPrEx>
          <w:tblCellMar>
            <w:top w:w="0" w:type="dxa"/>
            <w:left w:w="108" w:type="dxa"/>
            <w:bottom w:w="0" w:type="dxa"/>
            <w:right w:w="108" w:type="dxa"/>
          </w:tblCellMar>
        </w:tblPrEx>
        <w:trPr>
          <w:trHeight w:val="402" w:hRule="atLeast"/>
        </w:trPr>
        <w:tc>
          <w:tcPr>
            <w:tcW w:w="2122" w:type="dxa"/>
            <w:noWrap/>
            <w:vAlign w:val="top"/>
          </w:tcPr>
          <w:p w14:paraId="5896C11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张　林</w:t>
            </w:r>
            <w:r>
              <w:rPr>
                <w:rFonts w:hint="eastAsia" w:ascii="仿宋_GB2312" w:hAnsi="等线" w:eastAsia="仿宋_GB2312" w:cs="宋体"/>
                <w:color w:val="auto"/>
                <w:kern w:val="0"/>
                <w:szCs w:val="21"/>
              </w:rPr>
              <w:t>（女）</w:t>
            </w:r>
          </w:p>
        </w:tc>
        <w:tc>
          <w:tcPr>
            <w:tcW w:w="6518" w:type="dxa"/>
            <w:noWrap/>
            <w:vAlign w:val="top"/>
          </w:tcPr>
          <w:p w14:paraId="15C2EF2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黔东南州文体广电旅游局原党组书记、局长（已退休）</w:t>
            </w:r>
          </w:p>
        </w:tc>
      </w:tr>
      <w:tr w14:paraId="62A73B33">
        <w:tblPrEx>
          <w:tblCellMar>
            <w:top w:w="0" w:type="dxa"/>
            <w:left w:w="108" w:type="dxa"/>
            <w:bottom w:w="0" w:type="dxa"/>
            <w:right w:w="108" w:type="dxa"/>
          </w:tblCellMar>
        </w:tblPrEx>
        <w:trPr>
          <w:trHeight w:val="402" w:hRule="atLeast"/>
        </w:trPr>
        <w:tc>
          <w:tcPr>
            <w:tcW w:w="2122" w:type="dxa"/>
            <w:noWrap/>
            <w:vAlign w:val="top"/>
          </w:tcPr>
          <w:p w14:paraId="5699637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庞芳兴</w:t>
            </w:r>
          </w:p>
        </w:tc>
        <w:tc>
          <w:tcPr>
            <w:tcW w:w="6518" w:type="dxa"/>
            <w:noWrap/>
            <w:vAlign w:val="top"/>
          </w:tcPr>
          <w:p w14:paraId="0EEE44E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黔西南州社会组织总会党支部书记，黔西南州志愿者协会副会长，贵州集贵贸易有限公司总经理</w:t>
            </w:r>
          </w:p>
        </w:tc>
      </w:tr>
      <w:tr w14:paraId="656D2FF0">
        <w:tblPrEx>
          <w:tblCellMar>
            <w:top w:w="0" w:type="dxa"/>
            <w:left w:w="108" w:type="dxa"/>
            <w:bottom w:w="0" w:type="dxa"/>
            <w:right w:w="108" w:type="dxa"/>
          </w:tblCellMar>
        </w:tblPrEx>
        <w:trPr>
          <w:trHeight w:val="402" w:hRule="atLeast"/>
        </w:trPr>
        <w:tc>
          <w:tcPr>
            <w:tcW w:w="2122" w:type="dxa"/>
            <w:noWrap/>
            <w:vAlign w:val="top"/>
          </w:tcPr>
          <w:p w14:paraId="5E886A0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谢子俊</w:t>
            </w:r>
            <w:r>
              <w:rPr>
                <w:rFonts w:hint="eastAsia" w:ascii="仿宋_GB2312" w:hAnsi="等线" w:eastAsia="仿宋_GB2312" w:cs="宋体"/>
                <w:color w:val="auto"/>
                <w:kern w:val="0"/>
                <w:szCs w:val="21"/>
              </w:rPr>
              <w:t>（侗族）</w:t>
            </w:r>
          </w:p>
        </w:tc>
        <w:tc>
          <w:tcPr>
            <w:tcW w:w="6518" w:type="dxa"/>
            <w:noWrap/>
            <w:vAlign w:val="top"/>
          </w:tcPr>
          <w:p w14:paraId="5EBABC6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玉屏侗族自治县中医院党委委员、副院长，田坪镇中心卫生院院长</w:t>
            </w:r>
          </w:p>
        </w:tc>
      </w:tr>
      <w:tr w14:paraId="3DB1A024">
        <w:tblPrEx>
          <w:tblCellMar>
            <w:top w:w="0" w:type="dxa"/>
            <w:left w:w="108" w:type="dxa"/>
            <w:bottom w:w="0" w:type="dxa"/>
            <w:right w:w="108" w:type="dxa"/>
          </w:tblCellMar>
        </w:tblPrEx>
        <w:trPr>
          <w:trHeight w:val="402" w:hRule="atLeast"/>
        </w:trPr>
        <w:tc>
          <w:tcPr>
            <w:tcW w:w="8640" w:type="dxa"/>
            <w:gridSpan w:val="2"/>
            <w:noWrap/>
            <w:vAlign w:val="top"/>
          </w:tcPr>
          <w:p w14:paraId="0027E376">
            <w:pPr>
              <w:widowControl/>
              <w:spacing w:line="520" w:lineRule="exact"/>
              <w:jc w:val="center"/>
              <w:textAlignment w:val="center"/>
              <w:rPr>
                <w:rFonts w:hint="eastAsia" w:ascii="黑体" w:hAnsi="黑体" w:eastAsia="黑体"/>
                <w:color w:val="auto"/>
                <w:kern w:val="0"/>
                <w:sz w:val="32"/>
                <w:szCs w:val="32"/>
                <w:lang w:bidi="ar"/>
              </w:rPr>
            </w:pPr>
          </w:p>
        </w:tc>
      </w:tr>
      <w:tr w14:paraId="6CBDD251">
        <w:tblPrEx>
          <w:tblCellMar>
            <w:top w:w="0" w:type="dxa"/>
            <w:left w:w="108" w:type="dxa"/>
            <w:bottom w:w="0" w:type="dxa"/>
            <w:right w:w="108" w:type="dxa"/>
          </w:tblCellMar>
        </w:tblPrEx>
        <w:trPr>
          <w:trHeight w:val="402" w:hRule="atLeast"/>
        </w:trPr>
        <w:tc>
          <w:tcPr>
            <w:tcW w:w="8640" w:type="dxa"/>
            <w:gridSpan w:val="2"/>
            <w:noWrap/>
            <w:vAlign w:val="top"/>
          </w:tcPr>
          <w:p w14:paraId="783B293D">
            <w:pPr>
              <w:widowControl/>
              <w:spacing w:line="520" w:lineRule="exact"/>
              <w:jc w:val="center"/>
              <w:textAlignment w:val="center"/>
              <w:rPr>
                <w:rFonts w:hint="eastAsia" w:ascii="仿宋_GB2312" w:hAnsi="等线" w:eastAsia="仿宋_GB2312" w:cs="宋体"/>
                <w:color w:val="auto"/>
                <w:kern w:val="0"/>
                <w:sz w:val="32"/>
                <w:szCs w:val="32"/>
              </w:rPr>
            </w:pPr>
            <w:r>
              <w:rPr>
                <w:rFonts w:hint="eastAsia" w:ascii="黑体" w:hAnsi="黑体" w:eastAsia="黑体"/>
                <w:color w:val="auto"/>
                <w:kern w:val="0"/>
                <w:sz w:val="32"/>
                <w:szCs w:val="32"/>
                <w:lang w:bidi="ar"/>
              </w:rPr>
              <w:t>云南省</w:t>
            </w:r>
          </w:p>
        </w:tc>
      </w:tr>
      <w:tr w14:paraId="449BE390">
        <w:tblPrEx>
          <w:tblCellMar>
            <w:top w:w="0" w:type="dxa"/>
            <w:left w:w="108" w:type="dxa"/>
            <w:bottom w:w="0" w:type="dxa"/>
            <w:right w:w="108" w:type="dxa"/>
          </w:tblCellMar>
        </w:tblPrEx>
        <w:trPr>
          <w:trHeight w:val="402" w:hRule="atLeast"/>
        </w:trPr>
        <w:tc>
          <w:tcPr>
            <w:tcW w:w="2122" w:type="dxa"/>
            <w:noWrap/>
            <w:vAlign w:val="top"/>
          </w:tcPr>
          <w:p w14:paraId="77081C4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申　颖</w:t>
            </w:r>
            <w:r>
              <w:rPr>
                <w:rFonts w:hint="eastAsia" w:ascii="仿宋_GB2312" w:hAnsi="等线" w:eastAsia="仿宋_GB2312" w:cs="宋体"/>
                <w:color w:val="auto"/>
                <w:kern w:val="0"/>
                <w:szCs w:val="21"/>
              </w:rPr>
              <w:t>（女）</w:t>
            </w:r>
          </w:p>
        </w:tc>
        <w:tc>
          <w:tcPr>
            <w:tcW w:w="6518" w:type="dxa"/>
            <w:noWrap/>
            <w:vAlign w:val="top"/>
          </w:tcPr>
          <w:p w14:paraId="7ED933D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昭通市镇雄县雨河镇党委书记、一级主任科员</w:t>
            </w:r>
          </w:p>
        </w:tc>
      </w:tr>
      <w:tr w14:paraId="207B5879">
        <w:tblPrEx>
          <w:tblCellMar>
            <w:top w:w="0" w:type="dxa"/>
            <w:left w:w="108" w:type="dxa"/>
            <w:bottom w:w="0" w:type="dxa"/>
            <w:right w:w="108" w:type="dxa"/>
          </w:tblCellMar>
        </w:tblPrEx>
        <w:trPr>
          <w:trHeight w:val="402" w:hRule="atLeast"/>
        </w:trPr>
        <w:tc>
          <w:tcPr>
            <w:tcW w:w="2122" w:type="dxa"/>
            <w:noWrap/>
            <w:vAlign w:val="top"/>
          </w:tcPr>
          <w:p w14:paraId="693AADE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李中丽</w:t>
            </w:r>
            <w:r>
              <w:rPr>
                <w:rFonts w:hint="eastAsia" w:ascii="仿宋_GB2312" w:hAnsi="等线" w:eastAsia="仿宋_GB2312" w:cs="宋体"/>
                <w:color w:val="auto"/>
                <w:kern w:val="0"/>
                <w:szCs w:val="21"/>
              </w:rPr>
              <w:t>（女）</w:t>
            </w:r>
          </w:p>
        </w:tc>
        <w:tc>
          <w:tcPr>
            <w:tcW w:w="6518" w:type="dxa"/>
            <w:noWrap/>
            <w:vAlign w:val="top"/>
          </w:tcPr>
          <w:p w14:paraId="198C14B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迪庆藏族自治州人力资源和社会保障局人力资源流动管理科科长</w:t>
            </w:r>
          </w:p>
        </w:tc>
      </w:tr>
      <w:tr w14:paraId="602EBD0B">
        <w:tblPrEx>
          <w:tblCellMar>
            <w:top w:w="0" w:type="dxa"/>
            <w:left w:w="108" w:type="dxa"/>
            <w:bottom w:w="0" w:type="dxa"/>
            <w:right w:w="108" w:type="dxa"/>
          </w:tblCellMar>
        </w:tblPrEx>
        <w:trPr>
          <w:trHeight w:val="402" w:hRule="atLeast"/>
        </w:trPr>
        <w:tc>
          <w:tcPr>
            <w:tcW w:w="2122" w:type="dxa"/>
            <w:noWrap/>
            <w:vAlign w:val="top"/>
          </w:tcPr>
          <w:p w14:paraId="73B7D58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杨翠英</w:t>
            </w:r>
            <w:r>
              <w:rPr>
                <w:rFonts w:hint="eastAsia" w:ascii="仿宋_GB2312" w:hAnsi="等线" w:eastAsia="仿宋_GB2312" w:cs="宋体"/>
                <w:color w:val="auto"/>
                <w:kern w:val="0"/>
                <w:szCs w:val="21"/>
              </w:rPr>
              <w:t>（女）</w:t>
            </w:r>
          </w:p>
        </w:tc>
        <w:tc>
          <w:tcPr>
            <w:tcW w:w="6518" w:type="dxa"/>
            <w:noWrap/>
            <w:vAlign w:val="top"/>
          </w:tcPr>
          <w:p w14:paraId="1818BA7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玉溪聂耳小学党委书记</w:t>
            </w:r>
          </w:p>
        </w:tc>
      </w:tr>
      <w:tr w14:paraId="6C0511DA">
        <w:tblPrEx>
          <w:tblCellMar>
            <w:top w:w="0" w:type="dxa"/>
            <w:left w:w="108" w:type="dxa"/>
            <w:bottom w:w="0" w:type="dxa"/>
            <w:right w:w="108" w:type="dxa"/>
          </w:tblCellMar>
        </w:tblPrEx>
        <w:trPr>
          <w:trHeight w:val="402" w:hRule="atLeast"/>
        </w:trPr>
        <w:tc>
          <w:tcPr>
            <w:tcW w:w="2122" w:type="dxa"/>
            <w:noWrap/>
            <w:vAlign w:val="top"/>
          </w:tcPr>
          <w:p w14:paraId="06C9304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何　勇</w:t>
            </w:r>
          </w:p>
        </w:tc>
        <w:tc>
          <w:tcPr>
            <w:tcW w:w="6518" w:type="dxa"/>
            <w:noWrap/>
            <w:vAlign w:val="top"/>
          </w:tcPr>
          <w:p w14:paraId="5E15619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德宏傣族景颇族自治州芒市自主择业军队转业干部就业发展促进会理事长，德宏弘健农业服务有限公司总经理</w:t>
            </w:r>
          </w:p>
        </w:tc>
      </w:tr>
      <w:tr w14:paraId="1875A7CC">
        <w:tblPrEx>
          <w:tblCellMar>
            <w:top w:w="0" w:type="dxa"/>
            <w:left w:w="108" w:type="dxa"/>
            <w:bottom w:w="0" w:type="dxa"/>
            <w:right w:w="108" w:type="dxa"/>
          </w:tblCellMar>
        </w:tblPrEx>
        <w:trPr>
          <w:trHeight w:val="402" w:hRule="atLeast"/>
        </w:trPr>
        <w:tc>
          <w:tcPr>
            <w:tcW w:w="2122" w:type="dxa"/>
            <w:noWrap/>
            <w:vAlign w:val="top"/>
          </w:tcPr>
          <w:p w14:paraId="6AAEAA3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张新旗</w:t>
            </w:r>
          </w:p>
        </w:tc>
        <w:tc>
          <w:tcPr>
            <w:tcW w:w="6518" w:type="dxa"/>
            <w:noWrap/>
            <w:vAlign w:val="top"/>
          </w:tcPr>
          <w:p w14:paraId="5C06D46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昆明市公安局五华分局新村派出所所长</w:t>
            </w:r>
          </w:p>
        </w:tc>
      </w:tr>
      <w:tr w14:paraId="663B884F">
        <w:tblPrEx>
          <w:tblCellMar>
            <w:top w:w="0" w:type="dxa"/>
            <w:left w:w="108" w:type="dxa"/>
            <w:bottom w:w="0" w:type="dxa"/>
            <w:right w:w="108" w:type="dxa"/>
          </w:tblCellMar>
        </w:tblPrEx>
        <w:trPr>
          <w:trHeight w:val="402" w:hRule="atLeast"/>
        </w:trPr>
        <w:tc>
          <w:tcPr>
            <w:tcW w:w="2122" w:type="dxa"/>
            <w:noWrap/>
            <w:vAlign w:val="top"/>
          </w:tcPr>
          <w:p w14:paraId="7679985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赵利红</w:t>
            </w:r>
            <w:r>
              <w:rPr>
                <w:rFonts w:hint="eastAsia" w:ascii="仿宋_GB2312" w:hAnsi="等线" w:eastAsia="仿宋_GB2312" w:cs="宋体"/>
                <w:color w:val="auto"/>
                <w:kern w:val="0"/>
                <w:szCs w:val="21"/>
              </w:rPr>
              <w:t>（女，白族）</w:t>
            </w:r>
          </w:p>
        </w:tc>
        <w:tc>
          <w:tcPr>
            <w:tcW w:w="6518" w:type="dxa"/>
            <w:noWrap/>
            <w:vAlign w:val="top"/>
          </w:tcPr>
          <w:p w14:paraId="635EFE9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大理白族自治州大理市泉源商贸有限责任公司董事长</w:t>
            </w:r>
          </w:p>
        </w:tc>
      </w:tr>
      <w:tr w14:paraId="27228410">
        <w:tblPrEx>
          <w:tblCellMar>
            <w:top w:w="0" w:type="dxa"/>
            <w:left w:w="108" w:type="dxa"/>
            <w:bottom w:w="0" w:type="dxa"/>
            <w:right w:w="108" w:type="dxa"/>
          </w:tblCellMar>
        </w:tblPrEx>
        <w:trPr>
          <w:trHeight w:val="402" w:hRule="atLeast"/>
        </w:trPr>
        <w:tc>
          <w:tcPr>
            <w:tcW w:w="2122" w:type="dxa"/>
            <w:noWrap/>
            <w:vAlign w:val="top"/>
          </w:tcPr>
          <w:p w14:paraId="0D80B74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袁仕椿</w:t>
            </w:r>
            <w:r>
              <w:rPr>
                <w:rFonts w:hint="eastAsia" w:ascii="仿宋_GB2312" w:hAnsi="等线" w:eastAsia="仿宋_GB2312" w:cs="宋体"/>
                <w:color w:val="auto"/>
                <w:kern w:val="0"/>
                <w:szCs w:val="21"/>
              </w:rPr>
              <w:t>（哈尼族）</w:t>
            </w:r>
          </w:p>
        </w:tc>
        <w:tc>
          <w:tcPr>
            <w:tcW w:w="6518" w:type="dxa"/>
            <w:noWrap/>
            <w:vAlign w:val="top"/>
          </w:tcPr>
          <w:p w14:paraId="35088F5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普洱市消防救援支队后勤保障科副科长</w:t>
            </w:r>
          </w:p>
        </w:tc>
      </w:tr>
      <w:tr w14:paraId="05F508AB">
        <w:tblPrEx>
          <w:tblCellMar>
            <w:top w:w="0" w:type="dxa"/>
            <w:left w:w="108" w:type="dxa"/>
            <w:bottom w:w="0" w:type="dxa"/>
            <w:right w:w="108" w:type="dxa"/>
          </w:tblCellMar>
        </w:tblPrEx>
        <w:trPr>
          <w:trHeight w:val="402" w:hRule="atLeast"/>
        </w:trPr>
        <w:tc>
          <w:tcPr>
            <w:tcW w:w="2122" w:type="dxa"/>
            <w:noWrap/>
            <w:vAlign w:val="top"/>
          </w:tcPr>
          <w:p w14:paraId="7F9F4DD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彭小柏</w:t>
            </w:r>
          </w:p>
        </w:tc>
        <w:tc>
          <w:tcPr>
            <w:tcW w:w="6518" w:type="dxa"/>
            <w:noWrap/>
            <w:vAlign w:val="top"/>
          </w:tcPr>
          <w:p w14:paraId="1E9AE5E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中共云南省委宣传部印刷发行处处长、一级调研员</w:t>
            </w:r>
          </w:p>
        </w:tc>
      </w:tr>
      <w:tr w14:paraId="7B54ECB2">
        <w:tblPrEx>
          <w:tblCellMar>
            <w:top w:w="0" w:type="dxa"/>
            <w:left w:w="108" w:type="dxa"/>
            <w:bottom w:w="0" w:type="dxa"/>
            <w:right w:w="108" w:type="dxa"/>
          </w:tblCellMar>
        </w:tblPrEx>
        <w:trPr>
          <w:trHeight w:val="402" w:hRule="atLeast"/>
        </w:trPr>
        <w:tc>
          <w:tcPr>
            <w:tcW w:w="8640" w:type="dxa"/>
            <w:gridSpan w:val="2"/>
            <w:noWrap/>
            <w:vAlign w:val="top"/>
          </w:tcPr>
          <w:p w14:paraId="68B85D07">
            <w:pPr>
              <w:widowControl/>
              <w:spacing w:line="520" w:lineRule="exact"/>
              <w:jc w:val="center"/>
              <w:textAlignment w:val="center"/>
              <w:rPr>
                <w:rFonts w:hint="eastAsia" w:ascii="黑体" w:hAnsi="黑体" w:eastAsia="黑体"/>
                <w:color w:val="auto"/>
                <w:kern w:val="0"/>
                <w:sz w:val="32"/>
                <w:szCs w:val="32"/>
                <w:lang w:bidi="ar"/>
              </w:rPr>
            </w:pPr>
          </w:p>
        </w:tc>
      </w:tr>
      <w:tr w14:paraId="152647E0">
        <w:tblPrEx>
          <w:tblCellMar>
            <w:top w:w="0" w:type="dxa"/>
            <w:left w:w="108" w:type="dxa"/>
            <w:bottom w:w="0" w:type="dxa"/>
            <w:right w:w="108" w:type="dxa"/>
          </w:tblCellMar>
        </w:tblPrEx>
        <w:trPr>
          <w:trHeight w:val="402" w:hRule="atLeast"/>
        </w:trPr>
        <w:tc>
          <w:tcPr>
            <w:tcW w:w="8640" w:type="dxa"/>
            <w:gridSpan w:val="2"/>
            <w:noWrap/>
            <w:vAlign w:val="top"/>
          </w:tcPr>
          <w:p w14:paraId="1AE77859">
            <w:pPr>
              <w:widowControl/>
              <w:spacing w:line="520" w:lineRule="exact"/>
              <w:jc w:val="center"/>
              <w:textAlignment w:val="center"/>
              <w:rPr>
                <w:rFonts w:hint="eastAsia" w:ascii="仿宋_GB2312" w:hAnsi="等线" w:eastAsia="仿宋_GB2312" w:cs="宋体"/>
                <w:color w:val="auto"/>
                <w:kern w:val="0"/>
                <w:sz w:val="32"/>
                <w:szCs w:val="32"/>
              </w:rPr>
            </w:pPr>
            <w:r>
              <w:rPr>
                <w:rFonts w:hint="eastAsia" w:ascii="黑体" w:hAnsi="黑体" w:eastAsia="黑体"/>
                <w:color w:val="auto"/>
                <w:kern w:val="0"/>
                <w:sz w:val="32"/>
                <w:szCs w:val="32"/>
                <w:lang w:bidi="ar"/>
              </w:rPr>
              <w:t>西藏自治区</w:t>
            </w:r>
          </w:p>
        </w:tc>
      </w:tr>
      <w:tr w14:paraId="04BDBB82">
        <w:tblPrEx>
          <w:tblCellMar>
            <w:top w:w="0" w:type="dxa"/>
            <w:left w:w="108" w:type="dxa"/>
            <w:bottom w:w="0" w:type="dxa"/>
            <w:right w:w="108" w:type="dxa"/>
          </w:tblCellMar>
        </w:tblPrEx>
        <w:trPr>
          <w:trHeight w:val="402" w:hRule="atLeast"/>
        </w:trPr>
        <w:tc>
          <w:tcPr>
            <w:tcW w:w="2122" w:type="dxa"/>
            <w:noWrap/>
            <w:vAlign w:val="top"/>
          </w:tcPr>
          <w:p w14:paraId="6C74498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次　央</w:t>
            </w:r>
            <w:r>
              <w:rPr>
                <w:rFonts w:hint="eastAsia" w:ascii="仿宋_GB2312" w:hAnsi="等线" w:eastAsia="仿宋_GB2312" w:cs="宋体"/>
                <w:color w:val="auto"/>
                <w:kern w:val="0"/>
                <w:szCs w:val="21"/>
              </w:rPr>
              <w:t>（女，藏族）</w:t>
            </w:r>
          </w:p>
        </w:tc>
        <w:tc>
          <w:tcPr>
            <w:tcW w:w="6518" w:type="dxa"/>
            <w:noWrap/>
            <w:vAlign w:val="top"/>
          </w:tcPr>
          <w:p w14:paraId="11F684B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中国建设银行股份有限公司拉萨北京中路支行科长</w:t>
            </w:r>
          </w:p>
        </w:tc>
      </w:tr>
      <w:tr w14:paraId="0BE7B1E8">
        <w:tblPrEx>
          <w:tblCellMar>
            <w:top w:w="0" w:type="dxa"/>
            <w:left w:w="108" w:type="dxa"/>
            <w:bottom w:w="0" w:type="dxa"/>
            <w:right w:w="108" w:type="dxa"/>
          </w:tblCellMar>
        </w:tblPrEx>
        <w:trPr>
          <w:trHeight w:val="402" w:hRule="atLeast"/>
        </w:trPr>
        <w:tc>
          <w:tcPr>
            <w:tcW w:w="2122" w:type="dxa"/>
            <w:noWrap/>
            <w:vAlign w:val="top"/>
          </w:tcPr>
          <w:p w14:paraId="7E13333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达</w:t>
            </w:r>
            <w:r>
              <w:rPr>
                <w:rFonts w:eastAsia="仿宋_GB2312"/>
                <w:color w:val="auto"/>
                <w:kern w:val="0"/>
                <w:sz w:val="32"/>
                <w:szCs w:val="32"/>
              </w:rPr>
              <w:t>　</w:t>
            </w:r>
            <w:r>
              <w:rPr>
                <w:rFonts w:hint="eastAsia" w:ascii="仿宋_GB2312" w:hAnsi="等线" w:eastAsia="仿宋_GB2312" w:cs="宋体"/>
                <w:color w:val="auto"/>
                <w:kern w:val="0"/>
                <w:sz w:val="32"/>
                <w:szCs w:val="32"/>
              </w:rPr>
              <w:t>瓦</w:t>
            </w:r>
            <w:r>
              <w:rPr>
                <w:rFonts w:hint="eastAsia" w:ascii="仿宋_GB2312" w:hAnsi="等线" w:eastAsia="仿宋_GB2312" w:cs="宋体"/>
                <w:color w:val="auto"/>
                <w:kern w:val="0"/>
                <w:szCs w:val="21"/>
              </w:rPr>
              <w:t>（藏族）</w:t>
            </w:r>
          </w:p>
        </w:tc>
        <w:tc>
          <w:tcPr>
            <w:tcW w:w="6518" w:type="dxa"/>
            <w:noWrap/>
            <w:vAlign w:val="top"/>
          </w:tcPr>
          <w:p w14:paraId="0810138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贡嘎县甲竹林镇沃拉社区党委纪委书记</w:t>
            </w:r>
          </w:p>
        </w:tc>
      </w:tr>
      <w:tr w14:paraId="1D6458E9">
        <w:tblPrEx>
          <w:tblCellMar>
            <w:top w:w="0" w:type="dxa"/>
            <w:left w:w="108" w:type="dxa"/>
            <w:bottom w:w="0" w:type="dxa"/>
            <w:right w:w="108" w:type="dxa"/>
          </w:tblCellMar>
        </w:tblPrEx>
        <w:trPr>
          <w:trHeight w:val="402" w:hRule="atLeast"/>
        </w:trPr>
        <w:tc>
          <w:tcPr>
            <w:tcW w:w="2122" w:type="dxa"/>
            <w:noWrap/>
            <w:vAlign w:val="top"/>
          </w:tcPr>
          <w:p w14:paraId="788FCAA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多　吉</w:t>
            </w:r>
            <w:r>
              <w:rPr>
                <w:rFonts w:hint="eastAsia" w:ascii="仿宋_GB2312" w:hAnsi="等线" w:eastAsia="仿宋_GB2312" w:cs="宋体"/>
                <w:color w:val="auto"/>
                <w:kern w:val="0"/>
                <w:szCs w:val="21"/>
              </w:rPr>
              <w:t>（藏族）</w:t>
            </w:r>
          </w:p>
        </w:tc>
        <w:tc>
          <w:tcPr>
            <w:tcW w:w="6518" w:type="dxa"/>
            <w:noWrap/>
            <w:vAlign w:val="top"/>
          </w:tcPr>
          <w:p w14:paraId="725037E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中共日喀则市委组织部电子政务中心主任</w:t>
            </w:r>
          </w:p>
        </w:tc>
      </w:tr>
      <w:tr w14:paraId="22A8044B">
        <w:tblPrEx>
          <w:tblCellMar>
            <w:top w:w="0" w:type="dxa"/>
            <w:left w:w="108" w:type="dxa"/>
            <w:bottom w:w="0" w:type="dxa"/>
            <w:right w:w="108" w:type="dxa"/>
          </w:tblCellMar>
        </w:tblPrEx>
        <w:trPr>
          <w:trHeight w:val="402" w:hRule="atLeast"/>
        </w:trPr>
        <w:tc>
          <w:tcPr>
            <w:tcW w:w="2122" w:type="dxa"/>
            <w:noWrap/>
            <w:vAlign w:val="top"/>
          </w:tcPr>
          <w:p w14:paraId="31F21B8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阳立新</w:t>
            </w:r>
          </w:p>
        </w:tc>
        <w:tc>
          <w:tcPr>
            <w:tcW w:w="6518" w:type="dxa"/>
            <w:noWrap/>
            <w:vAlign w:val="top"/>
          </w:tcPr>
          <w:p w14:paraId="1D9607B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拉萨市退役军人南充服务片区负责人</w:t>
            </w:r>
          </w:p>
        </w:tc>
      </w:tr>
      <w:tr w14:paraId="43E280DE">
        <w:tblPrEx>
          <w:tblCellMar>
            <w:top w:w="0" w:type="dxa"/>
            <w:left w:w="108" w:type="dxa"/>
            <w:bottom w:w="0" w:type="dxa"/>
            <w:right w:w="108" w:type="dxa"/>
          </w:tblCellMar>
        </w:tblPrEx>
        <w:trPr>
          <w:trHeight w:val="402" w:hRule="atLeast"/>
        </w:trPr>
        <w:tc>
          <w:tcPr>
            <w:tcW w:w="2122" w:type="dxa"/>
            <w:noWrap/>
            <w:vAlign w:val="top"/>
          </w:tcPr>
          <w:p w14:paraId="0F4D4E6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冷小东</w:t>
            </w:r>
          </w:p>
        </w:tc>
        <w:tc>
          <w:tcPr>
            <w:tcW w:w="6518" w:type="dxa"/>
            <w:noWrap/>
            <w:vAlign w:val="top"/>
          </w:tcPr>
          <w:p w14:paraId="6452D16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拉萨市公安局城关分局公德林派出所雪小学警务站站长</w:t>
            </w:r>
          </w:p>
        </w:tc>
      </w:tr>
      <w:tr w14:paraId="06363498">
        <w:tblPrEx>
          <w:tblCellMar>
            <w:top w:w="0" w:type="dxa"/>
            <w:left w:w="108" w:type="dxa"/>
            <w:bottom w:w="0" w:type="dxa"/>
            <w:right w:w="108" w:type="dxa"/>
          </w:tblCellMar>
        </w:tblPrEx>
        <w:trPr>
          <w:trHeight w:val="402" w:hRule="atLeast"/>
        </w:trPr>
        <w:tc>
          <w:tcPr>
            <w:tcW w:w="2122" w:type="dxa"/>
            <w:noWrap/>
            <w:vAlign w:val="top"/>
          </w:tcPr>
          <w:p w14:paraId="754D7D1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嘎玛南觉</w:t>
            </w:r>
          </w:p>
          <w:p w14:paraId="35CB1D5D">
            <w:pPr>
              <w:widowControl/>
              <w:ind w:firstLine="1050" w:firstLineChars="500"/>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Cs w:val="21"/>
              </w:rPr>
              <w:t>（藏族）</w:t>
            </w:r>
          </w:p>
        </w:tc>
        <w:tc>
          <w:tcPr>
            <w:tcW w:w="6518" w:type="dxa"/>
            <w:noWrap/>
            <w:vAlign w:val="top"/>
          </w:tcPr>
          <w:p w14:paraId="0FEB90C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革吉县强防保安服务有限公司董事长</w:t>
            </w:r>
          </w:p>
        </w:tc>
      </w:tr>
      <w:tr w14:paraId="699979C6">
        <w:tblPrEx>
          <w:tblCellMar>
            <w:top w:w="0" w:type="dxa"/>
            <w:left w:w="108" w:type="dxa"/>
            <w:bottom w:w="0" w:type="dxa"/>
            <w:right w:w="108" w:type="dxa"/>
          </w:tblCellMar>
        </w:tblPrEx>
        <w:trPr>
          <w:trHeight w:val="402" w:hRule="atLeast"/>
        </w:trPr>
        <w:tc>
          <w:tcPr>
            <w:tcW w:w="2122" w:type="dxa"/>
            <w:noWrap/>
            <w:vAlign w:val="top"/>
          </w:tcPr>
          <w:p w14:paraId="6FB7B31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颜山朋</w:t>
            </w:r>
          </w:p>
        </w:tc>
        <w:tc>
          <w:tcPr>
            <w:tcW w:w="6518" w:type="dxa"/>
            <w:noWrap/>
            <w:vAlign w:val="top"/>
          </w:tcPr>
          <w:p w14:paraId="0E2ACC5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林芝市公安局政治部副主任</w:t>
            </w:r>
          </w:p>
        </w:tc>
      </w:tr>
      <w:tr w14:paraId="0E59ADBE">
        <w:tblPrEx>
          <w:tblCellMar>
            <w:top w:w="0" w:type="dxa"/>
            <w:left w:w="108" w:type="dxa"/>
            <w:bottom w:w="0" w:type="dxa"/>
            <w:right w:w="108" w:type="dxa"/>
          </w:tblCellMar>
        </w:tblPrEx>
        <w:trPr>
          <w:trHeight w:val="402" w:hRule="atLeast"/>
        </w:trPr>
        <w:tc>
          <w:tcPr>
            <w:tcW w:w="8640" w:type="dxa"/>
            <w:gridSpan w:val="2"/>
            <w:noWrap/>
            <w:vAlign w:val="top"/>
          </w:tcPr>
          <w:p w14:paraId="3CBF69C7">
            <w:pPr>
              <w:widowControl/>
              <w:spacing w:line="520" w:lineRule="exact"/>
              <w:jc w:val="center"/>
              <w:textAlignment w:val="center"/>
              <w:rPr>
                <w:rFonts w:hint="eastAsia" w:ascii="黑体" w:hAnsi="黑体" w:eastAsia="黑体"/>
                <w:color w:val="auto"/>
                <w:kern w:val="0"/>
                <w:sz w:val="32"/>
                <w:szCs w:val="32"/>
                <w:lang w:bidi="ar"/>
              </w:rPr>
            </w:pPr>
          </w:p>
        </w:tc>
      </w:tr>
      <w:tr w14:paraId="480E7A00">
        <w:tblPrEx>
          <w:tblCellMar>
            <w:top w:w="0" w:type="dxa"/>
            <w:left w:w="108" w:type="dxa"/>
            <w:bottom w:w="0" w:type="dxa"/>
            <w:right w:w="108" w:type="dxa"/>
          </w:tblCellMar>
        </w:tblPrEx>
        <w:trPr>
          <w:trHeight w:val="402" w:hRule="atLeast"/>
        </w:trPr>
        <w:tc>
          <w:tcPr>
            <w:tcW w:w="8640" w:type="dxa"/>
            <w:gridSpan w:val="2"/>
            <w:noWrap/>
            <w:vAlign w:val="top"/>
          </w:tcPr>
          <w:p w14:paraId="7D167427">
            <w:pPr>
              <w:widowControl/>
              <w:spacing w:line="520" w:lineRule="exact"/>
              <w:jc w:val="center"/>
              <w:textAlignment w:val="center"/>
              <w:rPr>
                <w:rFonts w:hint="eastAsia" w:ascii="仿宋_GB2312" w:hAnsi="等线" w:eastAsia="仿宋_GB2312" w:cs="宋体"/>
                <w:color w:val="auto"/>
                <w:kern w:val="0"/>
                <w:sz w:val="32"/>
                <w:szCs w:val="32"/>
              </w:rPr>
            </w:pPr>
            <w:r>
              <w:rPr>
                <w:rFonts w:hint="eastAsia" w:ascii="黑体" w:hAnsi="黑体" w:eastAsia="黑体"/>
                <w:color w:val="auto"/>
                <w:kern w:val="0"/>
                <w:sz w:val="32"/>
                <w:szCs w:val="32"/>
                <w:lang w:bidi="ar"/>
              </w:rPr>
              <w:t>陕西省</w:t>
            </w:r>
          </w:p>
        </w:tc>
      </w:tr>
      <w:tr w14:paraId="5FA55BDD">
        <w:tblPrEx>
          <w:tblCellMar>
            <w:top w:w="0" w:type="dxa"/>
            <w:left w:w="108" w:type="dxa"/>
            <w:bottom w:w="0" w:type="dxa"/>
            <w:right w:w="108" w:type="dxa"/>
          </w:tblCellMar>
        </w:tblPrEx>
        <w:trPr>
          <w:trHeight w:val="402" w:hRule="atLeast"/>
        </w:trPr>
        <w:tc>
          <w:tcPr>
            <w:tcW w:w="2122" w:type="dxa"/>
            <w:noWrap/>
            <w:vAlign w:val="top"/>
          </w:tcPr>
          <w:p w14:paraId="3E0E421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邓邦莲</w:t>
            </w:r>
            <w:r>
              <w:rPr>
                <w:rFonts w:hint="eastAsia" w:ascii="仿宋_GB2312" w:hAnsi="等线" w:eastAsia="仿宋_GB2312" w:cs="宋体"/>
                <w:color w:val="auto"/>
                <w:kern w:val="0"/>
                <w:szCs w:val="21"/>
              </w:rPr>
              <w:t>（女）</w:t>
            </w:r>
          </w:p>
        </w:tc>
        <w:tc>
          <w:tcPr>
            <w:tcW w:w="6518" w:type="dxa"/>
            <w:noWrap/>
            <w:vAlign w:val="top"/>
          </w:tcPr>
          <w:p w14:paraId="0A7A870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西安联邦口腔医疗科技有限公司党支部书记、院长</w:t>
            </w:r>
          </w:p>
        </w:tc>
      </w:tr>
      <w:tr w14:paraId="2CD5436B">
        <w:tblPrEx>
          <w:tblCellMar>
            <w:top w:w="0" w:type="dxa"/>
            <w:left w:w="108" w:type="dxa"/>
            <w:bottom w:w="0" w:type="dxa"/>
            <w:right w:w="108" w:type="dxa"/>
          </w:tblCellMar>
        </w:tblPrEx>
        <w:trPr>
          <w:trHeight w:val="402" w:hRule="atLeast"/>
        </w:trPr>
        <w:tc>
          <w:tcPr>
            <w:tcW w:w="2122" w:type="dxa"/>
            <w:noWrap/>
            <w:vAlign w:val="top"/>
          </w:tcPr>
          <w:p w14:paraId="3841887A">
            <w:pPr>
              <w:widowControl/>
              <w:rPr>
                <w:rFonts w:hint="eastAsia" w:ascii="仿宋_GB2312" w:hAnsi="等线" w:eastAsia="仿宋_GB2312" w:cs="宋体"/>
                <w:color w:val="auto"/>
                <w:kern w:val="0"/>
                <w:sz w:val="32"/>
                <w:szCs w:val="32"/>
              </w:rPr>
            </w:pPr>
            <w:bookmarkStart w:id="0" w:name="RANGE!G255"/>
            <w:r>
              <w:rPr>
                <w:rFonts w:hint="eastAsia" w:ascii="仿宋_GB2312" w:hAnsi="等线" w:eastAsia="仿宋_GB2312" w:cs="宋体"/>
                <w:color w:val="auto"/>
                <w:kern w:val="0"/>
                <w:sz w:val="32"/>
                <w:szCs w:val="32"/>
              </w:rPr>
              <w:t>刘　琳</w:t>
            </w:r>
            <w:bookmarkEnd w:id="0"/>
          </w:p>
        </w:tc>
        <w:tc>
          <w:tcPr>
            <w:tcW w:w="6518" w:type="dxa"/>
            <w:noWrap/>
            <w:vAlign w:val="top"/>
          </w:tcPr>
          <w:p w14:paraId="1247FAB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中共宝鸡市委</w:t>
            </w:r>
            <w:r>
              <w:rPr>
                <w:rFonts w:hint="eastAsia" w:eastAsia="仿宋_GB2312"/>
                <w:color w:val="auto"/>
                <w:kern w:val="0"/>
                <w:sz w:val="32"/>
                <w:szCs w:val="32"/>
                <w:lang w:bidi="ar"/>
              </w:rPr>
              <w:t>机构编制委员会办公室</w:t>
            </w:r>
            <w:r>
              <w:rPr>
                <w:rFonts w:hint="eastAsia" w:ascii="仿宋_GB2312" w:hAnsi="等线" w:eastAsia="仿宋_GB2312" w:cs="宋体"/>
                <w:color w:val="auto"/>
                <w:kern w:val="0"/>
                <w:sz w:val="32"/>
                <w:szCs w:val="32"/>
              </w:rPr>
              <w:t>事业编制科科长</w:t>
            </w:r>
          </w:p>
        </w:tc>
      </w:tr>
      <w:tr w14:paraId="6D349D37">
        <w:tblPrEx>
          <w:tblCellMar>
            <w:top w:w="0" w:type="dxa"/>
            <w:left w:w="108" w:type="dxa"/>
            <w:bottom w:w="0" w:type="dxa"/>
            <w:right w:w="108" w:type="dxa"/>
          </w:tblCellMar>
        </w:tblPrEx>
        <w:trPr>
          <w:trHeight w:val="402" w:hRule="atLeast"/>
        </w:trPr>
        <w:tc>
          <w:tcPr>
            <w:tcW w:w="2122" w:type="dxa"/>
            <w:noWrap/>
            <w:vAlign w:val="top"/>
          </w:tcPr>
          <w:p w14:paraId="71309B4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向　林</w:t>
            </w:r>
            <w:r>
              <w:rPr>
                <w:rFonts w:hint="eastAsia" w:ascii="仿宋_GB2312" w:hAnsi="等线" w:eastAsia="仿宋_GB2312" w:cs="宋体"/>
                <w:color w:val="auto"/>
                <w:kern w:val="0"/>
                <w:szCs w:val="21"/>
              </w:rPr>
              <w:t>（土家族）</w:t>
            </w:r>
          </w:p>
        </w:tc>
        <w:tc>
          <w:tcPr>
            <w:tcW w:w="6518" w:type="dxa"/>
            <w:noWrap/>
            <w:vAlign w:val="top"/>
          </w:tcPr>
          <w:p w14:paraId="6302828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蒲城县兴镇兴西村党总支部书记、村委会主任</w:t>
            </w:r>
          </w:p>
        </w:tc>
      </w:tr>
      <w:tr w14:paraId="34CDC31D">
        <w:tblPrEx>
          <w:tblCellMar>
            <w:top w:w="0" w:type="dxa"/>
            <w:left w:w="108" w:type="dxa"/>
            <w:bottom w:w="0" w:type="dxa"/>
            <w:right w:w="108" w:type="dxa"/>
          </w:tblCellMar>
        </w:tblPrEx>
        <w:trPr>
          <w:trHeight w:val="402" w:hRule="atLeast"/>
        </w:trPr>
        <w:tc>
          <w:tcPr>
            <w:tcW w:w="2122" w:type="dxa"/>
            <w:noWrap/>
            <w:vAlign w:val="top"/>
          </w:tcPr>
          <w:p w14:paraId="238C2A6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许　笛</w:t>
            </w:r>
          </w:p>
        </w:tc>
        <w:tc>
          <w:tcPr>
            <w:tcW w:w="6518" w:type="dxa"/>
            <w:noWrap/>
            <w:vAlign w:val="top"/>
          </w:tcPr>
          <w:p w14:paraId="045F678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西安市雁塔区戎归雁退役军人志愿服务队分队长</w:t>
            </w:r>
          </w:p>
        </w:tc>
      </w:tr>
      <w:tr w14:paraId="2790F51B">
        <w:tblPrEx>
          <w:tblCellMar>
            <w:top w:w="0" w:type="dxa"/>
            <w:left w:w="108" w:type="dxa"/>
            <w:bottom w:w="0" w:type="dxa"/>
            <w:right w:w="108" w:type="dxa"/>
          </w:tblCellMar>
        </w:tblPrEx>
        <w:trPr>
          <w:trHeight w:val="402" w:hRule="atLeast"/>
        </w:trPr>
        <w:tc>
          <w:tcPr>
            <w:tcW w:w="2122" w:type="dxa"/>
            <w:noWrap/>
            <w:vAlign w:val="top"/>
          </w:tcPr>
          <w:p w14:paraId="5F01F73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余继云</w:t>
            </w:r>
          </w:p>
        </w:tc>
        <w:tc>
          <w:tcPr>
            <w:tcW w:w="6518" w:type="dxa"/>
            <w:noWrap/>
            <w:vAlign w:val="top"/>
          </w:tcPr>
          <w:p w14:paraId="3337786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榆林通达路桥建设集团有限公司董事长</w:t>
            </w:r>
          </w:p>
        </w:tc>
      </w:tr>
      <w:tr w14:paraId="1F33A3C3">
        <w:tblPrEx>
          <w:tblCellMar>
            <w:top w:w="0" w:type="dxa"/>
            <w:left w:w="108" w:type="dxa"/>
            <w:bottom w:w="0" w:type="dxa"/>
            <w:right w:w="108" w:type="dxa"/>
          </w:tblCellMar>
        </w:tblPrEx>
        <w:trPr>
          <w:trHeight w:val="402" w:hRule="atLeast"/>
        </w:trPr>
        <w:tc>
          <w:tcPr>
            <w:tcW w:w="2122" w:type="dxa"/>
            <w:noWrap/>
            <w:vAlign w:val="top"/>
          </w:tcPr>
          <w:p w14:paraId="09DBFF6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沙小建</w:t>
            </w:r>
          </w:p>
        </w:tc>
        <w:tc>
          <w:tcPr>
            <w:tcW w:w="6518" w:type="dxa"/>
            <w:noWrap/>
            <w:vAlign w:val="top"/>
          </w:tcPr>
          <w:p w14:paraId="0866FF0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西安</w:t>
            </w:r>
            <w:r>
              <w:rPr>
                <w:rFonts w:hint="eastAsia" w:ascii="仿宋_GB2312" w:hAnsi="仿宋_GB2312" w:eastAsia="仿宋_GB2312" w:cs="仿宋_GB2312"/>
                <w:color w:val="auto"/>
                <w:kern w:val="0"/>
                <w:sz w:val="32"/>
                <w:szCs w:val="32"/>
              </w:rPr>
              <w:t>鄠</w:t>
            </w:r>
            <w:r>
              <w:rPr>
                <w:rFonts w:hint="eastAsia" w:ascii="仿宋_GB2312" w:hAnsi="等线" w:eastAsia="仿宋_GB2312" w:cs="宋体"/>
                <w:color w:val="auto"/>
                <w:kern w:val="0"/>
                <w:sz w:val="32"/>
                <w:szCs w:val="32"/>
              </w:rPr>
              <w:t>邑农业产业发展集团有限公司董事长兼总经理</w:t>
            </w:r>
          </w:p>
        </w:tc>
      </w:tr>
      <w:tr w14:paraId="785B8712">
        <w:tblPrEx>
          <w:tblCellMar>
            <w:top w:w="0" w:type="dxa"/>
            <w:left w:w="108" w:type="dxa"/>
            <w:bottom w:w="0" w:type="dxa"/>
            <w:right w:w="108" w:type="dxa"/>
          </w:tblCellMar>
        </w:tblPrEx>
        <w:trPr>
          <w:trHeight w:val="402" w:hRule="atLeast"/>
        </w:trPr>
        <w:tc>
          <w:tcPr>
            <w:tcW w:w="2122" w:type="dxa"/>
            <w:noWrap/>
            <w:vAlign w:val="top"/>
          </w:tcPr>
          <w:p w14:paraId="6088040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剌智华</w:t>
            </w:r>
          </w:p>
        </w:tc>
        <w:tc>
          <w:tcPr>
            <w:tcW w:w="6518" w:type="dxa"/>
            <w:noWrap/>
            <w:vAlign w:val="top"/>
          </w:tcPr>
          <w:p w14:paraId="134EE36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眉县首善街道党工委书记</w:t>
            </w:r>
          </w:p>
        </w:tc>
      </w:tr>
      <w:tr w14:paraId="2AF790D0">
        <w:tblPrEx>
          <w:tblCellMar>
            <w:top w:w="0" w:type="dxa"/>
            <w:left w:w="108" w:type="dxa"/>
            <w:bottom w:w="0" w:type="dxa"/>
            <w:right w:w="108" w:type="dxa"/>
          </w:tblCellMar>
        </w:tblPrEx>
        <w:trPr>
          <w:trHeight w:val="402" w:hRule="atLeast"/>
        </w:trPr>
        <w:tc>
          <w:tcPr>
            <w:tcW w:w="2122" w:type="dxa"/>
            <w:noWrap/>
            <w:vAlign w:val="top"/>
          </w:tcPr>
          <w:p w14:paraId="750C7E0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陈俊东</w:t>
            </w:r>
          </w:p>
        </w:tc>
        <w:tc>
          <w:tcPr>
            <w:tcW w:w="6518" w:type="dxa"/>
            <w:noWrap/>
            <w:vAlign w:val="top"/>
          </w:tcPr>
          <w:p w14:paraId="1234258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安康市汉滨区总工会副主席</w:t>
            </w:r>
          </w:p>
        </w:tc>
      </w:tr>
      <w:tr w14:paraId="24194E93">
        <w:tblPrEx>
          <w:tblCellMar>
            <w:top w:w="0" w:type="dxa"/>
            <w:left w:w="108" w:type="dxa"/>
            <w:bottom w:w="0" w:type="dxa"/>
            <w:right w:w="108" w:type="dxa"/>
          </w:tblCellMar>
        </w:tblPrEx>
        <w:trPr>
          <w:trHeight w:val="402" w:hRule="atLeast"/>
        </w:trPr>
        <w:tc>
          <w:tcPr>
            <w:tcW w:w="2122" w:type="dxa"/>
            <w:noWrap/>
            <w:vAlign w:val="top"/>
          </w:tcPr>
          <w:p w14:paraId="7BCC747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赵　博</w:t>
            </w:r>
          </w:p>
        </w:tc>
        <w:tc>
          <w:tcPr>
            <w:tcW w:w="6518" w:type="dxa"/>
            <w:noWrap/>
            <w:vAlign w:val="top"/>
          </w:tcPr>
          <w:p w14:paraId="0579101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陕西秦志博成文化服务有限公司党支部书记、总经理</w:t>
            </w:r>
          </w:p>
        </w:tc>
      </w:tr>
      <w:tr w14:paraId="175D8F67">
        <w:tblPrEx>
          <w:tblCellMar>
            <w:top w:w="0" w:type="dxa"/>
            <w:left w:w="108" w:type="dxa"/>
            <w:bottom w:w="0" w:type="dxa"/>
            <w:right w:w="108" w:type="dxa"/>
          </w:tblCellMar>
        </w:tblPrEx>
        <w:trPr>
          <w:trHeight w:val="402" w:hRule="atLeast"/>
        </w:trPr>
        <w:tc>
          <w:tcPr>
            <w:tcW w:w="2122" w:type="dxa"/>
            <w:noWrap/>
            <w:vAlign w:val="top"/>
          </w:tcPr>
          <w:p w14:paraId="117B946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董晓光</w:t>
            </w:r>
          </w:p>
        </w:tc>
        <w:tc>
          <w:tcPr>
            <w:tcW w:w="6518" w:type="dxa"/>
            <w:noWrap/>
            <w:vAlign w:val="top"/>
          </w:tcPr>
          <w:p w14:paraId="6DA10BB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咸阳市财政局社会保障科科长</w:t>
            </w:r>
          </w:p>
        </w:tc>
      </w:tr>
      <w:tr w14:paraId="18B5610B">
        <w:tblPrEx>
          <w:tblCellMar>
            <w:top w:w="0" w:type="dxa"/>
            <w:left w:w="108" w:type="dxa"/>
            <w:bottom w:w="0" w:type="dxa"/>
            <w:right w:w="108" w:type="dxa"/>
          </w:tblCellMar>
        </w:tblPrEx>
        <w:trPr>
          <w:trHeight w:val="402" w:hRule="atLeast"/>
        </w:trPr>
        <w:tc>
          <w:tcPr>
            <w:tcW w:w="8640" w:type="dxa"/>
            <w:gridSpan w:val="2"/>
            <w:noWrap/>
            <w:vAlign w:val="top"/>
          </w:tcPr>
          <w:p w14:paraId="549F24FC">
            <w:pPr>
              <w:widowControl/>
              <w:spacing w:line="520" w:lineRule="exact"/>
              <w:jc w:val="center"/>
              <w:textAlignment w:val="center"/>
              <w:rPr>
                <w:rFonts w:hint="eastAsia" w:ascii="黑体" w:hAnsi="黑体" w:eastAsia="黑体"/>
                <w:color w:val="auto"/>
                <w:kern w:val="0"/>
                <w:sz w:val="32"/>
                <w:szCs w:val="32"/>
                <w:lang w:bidi="ar"/>
              </w:rPr>
            </w:pPr>
          </w:p>
        </w:tc>
      </w:tr>
      <w:tr w14:paraId="10BBDE8E">
        <w:tblPrEx>
          <w:tblCellMar>
            <w:top w:w="0" w:type="dxa"/>
            <w:left w:w="108" w:type="dxa"/>
            <w:bottom w:w="0" w:type="dxa"/>
            <w:right w:w="108" w:type="dxa"/>
          </w:tblCellMar>
        </w:tblPrEx>
        <w:trPr>
          <w:trHeight w:val="402" w:hRule="atLeast"/>
        </w:trPr>
        <w:tc>
          <w:tcPr>
            <w:tcW w:w="8640" w:type="dxa"/>
            <w:gridSpan w:val="2"/>
            <w:noWrap/>
            <w:vAlign w:val="top"/>
          </w:tcPr>
          <w:p w14:paraId="6884B32A">
            <w:pPr>
              <w:widowControl/>
              <w:spacing w:line="520" w:lineRule="exact"/>
              <w:jc w:val="center"/>
              <w:textAlignment w:val="center"/>
              <w:rPr>
                <w:rFonts w:hint="eastAsia" w:ascii="仿宋_GB2312" w:hAnsi="等线" w:eastAsia="仿宋_GB2312" w:cs="宋体"/>
                <w:color w:val="auto"/>
                <w:kern w:val="0"/>
                <w:sz w:val="32"/>
                <w:szCs w:val="32"/>
              </w:rPr>
            </w:pPr>
            <w:r>
              <w:rPr>
                <w:rFonts w:hint="eastAsia" w:ascii="黑体" w:hAnsi="黑体" w:eastAsia="黑体"/>
                <w:color w:val="auto"/>
                <w:kern w:val="0"/>
                <w:sz w:val="32"/>
                <w:szCs w:val="32"/>
                <w:lang w:bidi="ar"/>
              </w:rPr>
              <w:t>甘肃省</w:t>
            </w:r>
          </w:p>
        </w:tc>
      </w:tr>
      <w:tr w14:paraId="68644BA9">
        <w:tblPrEx>
          <w:tblCellMar>
            <w:top w:w="0" w:type="dxa"/>
            <w:left w:w="108" w:type="dxa"/>
            <w:bottom w:w="0" w:type="dxa"/>
            <w:right w:w="108" w:type="dxa"/>
          </w:tblCellMar>
        </w:tblPrEx>
        <w:trPr>
          <w:trHeight w:val="402" w:hRule="atLeast"/>
        </w:trPr>
        <w:tc>
          <w:tcPr>
            <w:tcW w:w="2122" w:type="dxa"/>
            <w:noWrap/>
            <w:vAlign w:val="top"/>
          </w:tcPr>
          <w:p w14:paraId="784C837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王　茜</w:t>
            </w:r>
            <w:r>
              <w:rPr>
                <w:rFonts w:hint="eastAsia" w:ascii="仿宋_GB2312" w:hAnsi="等线" w:eastAsia="仿宋_GB2312" w:cs="宋体"/>
                <w:color w:val="auto"/>
                <w:kern w:val="0"/>
                <w:szCs w:val="21"/>
              </w:rPr>
              <w:t>（女）</w:t>
            </w:r>
          </w:p>
        </w:tc>
        <w:tc>
          <w:tcPr>
            <w:tcW w:w="6518" w:type="dxa"/>
            <w:noWrap/>
            <w:vAlign w:val="top"/>
          </w:tcPr>
          <w:p w14:paraId="70D6DB0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甘肃省卫生健康委员会人事处副处长</w:t>
            </w:r>
          </w:p>
        </w:tc>
      </w:tr>
      <w:tr w14:paraId="309C51D4">
        <w:tblPrEx>
          <w:tblCellMar>
            <w:top w:w="0" w:type="dxa"/>
            <w:left w:w="108" w:type="dxa"/>
            <w:bottom w:w="0" w:type="dxa"/>
            <w:right w:w="108" w:type="dxa"/>
          </w:tblCellMar>
        </w:tblPrEx>
        <w:trPr>
          <w:trHeight w:val="402" w:hRule="atLeast"/>
        </w:trPr>
        <w:tc>
          <w:tcPr>
            <w:tcW w:w="2122" w:type="dxa"/>
            <w:noWrap/>
            <w:vAlign w:val="top"/>
          </w:tcPr>
          <w:p w14:paraId="3C16EBD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刘鸿奎</w:t>
            </w:r>
          </w:p>
        </w:tc>
        <w:tc>
          <w:tcPr>
            <w:tcW w:w="6518" w:type="dxa"/>
            <w:noWrap/>
            <w:vAlign w:val="top"/>
          </w:tcPr>
          <w:p w14:paraId="02B4921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定西市爱国拥军促进会秘书长，安定区刘鸿奎种植农民专业合作社理事长</w:t>
            </w:r>
          </w:p>
        </w:tc>
      </w:tr>
      <w:tr w14:paraId="55C66A31">
        <w:tblPrEx>
          <w:tblCellMar>
            <w:top w:w="0" w:type="dxa"/>
            <w:left w:w="108" w:type="dxa"/>
            <w:bottom w:w="0" w:type="dxa"/>
            <w:right w:w="108" w:type="dxa"/>
          </w:tblCellMar>
        </w:tblPrEx>
        <w:trPr>
          <w:trHeight w:val="402" w:hRule="atLeast"/>
        </w:trPr>
        <w:tc>
          <w:tcPr>
            <w:tcW w:w="2122" w:type="dxa"/>
            <w:noWrap/>
            <w:vAlign w:val="top"/>
          </w:tcPr>
          <w:p w14:paraId="41CCD23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苏　丹</w:t>
            </w:r>
            <w:r>
              <w:rPr>
                <w:rFonts w:hint="eastAsia" w:ascii="仿宋_GB2312" w:hAnsi="等线" w:eastAsia="仿宋_GB2312" w:cs="宋体"/>
                <w:color w:val="auto"/>
                <w:kern w:val="0"/>
                <w:szCs w:val="21"/>
              </w:rPr>
              <w:t>（女）</w:t>
            </w:r>
          </w:p>
        </w:tc>
        <w:tc>
          <w:tcPr>
            <w:tcW w:w="6518" w:type="dxa"/>
            <w:noWrap/>
            <w:vAlign w:val="top"/>
          </w:tcPr>
          <w:p w14:paraId="04DF126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甘肃省司法厅立法一处二级主任科员</w:t>
            </w:r>
          </w:p>
        </w:tc>
      </w:tr>
      <w:tr w14:paraId="5A234F2A">
        <w:tblPrEx>
          <w:tblCellMar>
            <w:top w:w="0" w:type="dxa"/>
            <w:left w:w="108" w:type="dxa"/>
            <w:bottom w:w="0" w:type="dxa"/>
            <w:right w:w="108" w:type="dxa"/>
          </w:tblCellMar>
        </w:tblPrEx>
        <w:trPr>
          <w:trHeight w:val="402" w:hRule="atLeast"/>
        </w:trPr>
        <w:tc>
          <w:tcPr>
            <w:tcW w:w="2122" w:type="dxa"/>
            <w:noWrap/>
            <w:vAlign w:val="top"/>
          </w:tcPr>
          <w:p w14:paraId="685484F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郑培林</w:t>
            </w:r>
          </w:p>
        </w:tc>
        <w:tc>
          <w:tcPr>
            <w:tcW w:w="6518" w:type="dxa"/>
            <w:noWrap/>
            <w:vAlign w:val="top"/>
          </w:tcPr>
          <w:p w14:paraId="4CF505B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甘肃昆仑润滑油有限责任公司党支部书记、总经理</w:t>
            </w:r>
          </w:p>
        </w:tc>
      </w:tr>
      <w:tr w14:paraId="7DB1C767">
        <w:tblPrEx>
          <w:tblCellMar>
            <w:top w:w="0" w:type="dxa"/>
            <w:left w:w="108" w:type="dxa"/>
            <w:bottom w:w="0" w:type="dxa"/>
            <w:right w:w="108" w:type="dxa"/>
          </w:tblCellMar>
        </w:tblPrEx>
        <w:trPr>
          <w:trHeight w:val="402" w:hRule="atLeast"/>
        </w:trPr>
        <w:tc>
          <w:tcPr>
            <w:tcW w:w="2122" w:type="dxa"/>
            <w:noWrap/>
            <w:vAlign w:val="top"/>
          </w:tcPr>
          <w:p w14:paraId="1B1DC29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屈　宁</w:t>
            </w:r>
          </w:p>
        </w:tc>
        <w:tc>
          <w:tcPr>
            <w:tcW w:w="6518" w:type="dxa"/>
            <w:noWrap/>
            <w:vAlign w:val="top"/>
          </w:tcPr>
          <w:p w14:paraId="0B71C93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金川集团股份有限公司保卫部武装科主任</w:t>
            </w:r>
          </w:p>
        </w:tc>
      </w:tr>
      <w:tr w14:paraId="1B651A80">
        <w:tblPrEx>
          <w:tblCellMar>
            <w:top w:w="0" w:type="dxa"/>
            <w:left w:w="108" w:type="dxa"/>
            <w:bottom w:w="0" w:type="dxa"/>
            <w:right w:w="108" w:type="dxa"/>
          </w:tblCellMar>
        </w:tblPrEx>
        <w:trPr>
          <w:trHeight w:val="402" w:hRule="atLeast"/>
        </w:trPr>
        <w:tc>
          <w:tcPr>
            <w:tcW w:w="2122" w:type="dxa"/>
            <w:noWrap/>
            <w:vAlign w:val="top"/>
          </w:tcPr>
          <w:p w14:paraId="38D23D2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高占新</w:t>
            </w:r>
          </w:p>
        </w:tc>
        <w:tc>
          <w:tcPr>
            <w:tcW w:w="6518" w:type="dxa"/>
            <w:noWrap/>
            <w:vAlign w:val="top"/>
          </w:tcPr>
          <w:p w14:paraId="54EB965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武威松树工贸（集团）有限公司总经理</w:t>
            </w:r>
          </w:p>
        </w:tc>
      </w:tr>
      <w:tr w14:paraId="3B54F3BF">
        <w:tblPrEx>
          <w:tblCellMar>
            <w:top w:w="0" w:type="dxa"/>
            <w:left w:w="108" w:type="dxa"/>
            <w:bottom w:w="0" w:type="dxa"/>
            <w:right w:w="108" w:type="dxa"/>
          </w:tblCellMar>
        </w:tblPrEx>
        <w:trPr>
          <w:trHeight w:val="402" w:hRule="atLeast"/>
        </w:trPr>
        <w:tc>
          <w:tcPr>
            <w:tcW w:w="2122" w:type="dxa"/>
            <w:noWrap/>
            <w:vAlign w:val="top"/>
          </w:tcPr>
          <w:p w14:paraId="256F3C5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黄建平</w:t>
            </w:r>
          </w:p>
        </w:tc>
        <w:tc>
          <w:tcPr>
            <w:tcW w:w="6518" w:type="dxa"/>
            <w:noWrap/>
            <w:vAlign w:val="top"/>
          </w:tcPr>
          <w:p w14:paraId="3DC12A5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山丹县蓝天救援队党支部书记、队长</w:t>
            </w:r>
          </w:p>
        </w:tc>
      </w:tr>
      <w:tr w14:paraId="4D5F77F2">
        <w:tblPrEx>
          <w:tblCellMar>
            <w:top w:w="0" w:type="dxa"/>
            <w:left w:w="108" w:type="dxa"/>
            <w:bottom w:w="0" w:type="dxa"/>
            <w:right w:w="108" w:type="dxa"/>
          </w:tblCellMar>
        </w:tblPrEx>
        <w:trPr>
          <w:trHeight w:val="402" w:hRule="atLeast"/>
        </w:trPr>
        <w:tc>
          <w:tcPr>
            <w:tcW w:w="2122" w:type="dxa"/>
            <w:noWrap/>
            <w:vAlign w:val="top"/>
          </w:tcPr>
          <w:p w14:paraId="359A827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熊燕芝</w:t>
            </w:r>
            <w:r>
              <w:rPr>
                <w:rFonts w:hint="eastAsia" w:ascii="仿宋_GB2312" w:hAnsi="等线" w:eastAsia="仿宋_GB2312" w:cs="宋体"/>
                <w:color w:val="auto"/>
                <w:kern w:val="0"/>
                <w:szCs w:val="21"/>
              </w:rPr>
              <w:t>（女）</w:t>
            </w:r>
          </w:p>
        </w:tc>
        <w:tc>
          <w:tcPr>
            <w:tcW w:w="6518" w:type="dxa"/>
            <w:noWrap/>
            <w:vAlign w:val="top"/>
          </w:tcPr>
          <w:p w14:paraId="195FD12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酒泉市肃州区东北街街道东文化街社区“老妈妈”拥军爱心服务队副队长</w:t>
            </w:r>
          </w:p>
        </w:tc>
      </w:tr>
      <w:tr w14:paraId="7BDFC076">
        <w:tblPrEx>
          <w:tblCellMar>
            <w:top w:w="0" w:type="dxa"/>
            <w:left w:w="108" w:type="dxa"/>
            <w:bottom w:w="0" w:type="dxa"/>
            <w:right w:w="108" w:type="dxa"/>
          </w:tblCellMar>
        </w:tblPrEx>
        <w:trPr>
          <w:trHeight w:val="402" w:hRule="atLeast"/>
        </w:trPr>
        <w:tc>
          <w:tcPr>
            <w:tcW w:w="8640" w:type="dxa"/>
            <w:gridSpan w:val="2"/>
            <w:noWrap/>
            <w:vAlign w:val="top"/>
          </w:tcPr>
          <w:p w14:paraId="317E1EE4">
            <w:pPr>
              <w:widowControl/>
              <w:spacing w:line="520" w:lineRule="exact"/>
              <w:jc w:val="center"/>
              <w:textAlignment w:val="center"/>
              <w:rPr>
                <w:rFonts w:hint="eastAsia" w:ascii="黑体" w:hAnsi="黑体" w:eastAsia="黑体"/>
                <w:color w:val="auto"/>
                <w:kern w:val="0"/>
                <w:sz w:val="32"/>
                <w:szCs w:val="32"/>
                <w:lang w:bidi="ar"/>
              </w:rPr>
            </w:pPr>
          </w:p>
        </w:tc>
      </w:tr>
      <w:tr w14:paraId="571C8175">
        <w:tblPrEx>
          <w:tblCellMar>
            <w:top w:w="0" w:type="dxa"/>
            <w:left w:w="108" w:type="dxa"/>
            <w:bottom w:w="0" w:type="dxa"/>
            <w:right w:w="108" w:type="dxa"/>
          </w:tblCellMar>
        </w:tblPrEx>
        <w:trPr>
          <w:trHeight w:val="402" w:hRule="atLeast"/>
        </w:trPr>
        <w:tc>
          <w:tcPr>
            <w:tcW w:w="8640" w:type="dxa"/>
            <w:gridSpan w:val="2"/>
            <w:noWrap/>
            <w:vAlign w:val="top"/>
          </w:tcPr>
          <w:p w14:paraId="10F2E9B4">
            <w:pPr>
              <w:widowControl/>
              <w:spacing w:line="520" w:lineRule="exact"/>
              <w:jc w:val="center"/>
              <w:textAlignment w:val="center"/>
              <w:rPr>
                <w:rFonts w:hint="eastAsia" w:ascii="仿宋_GB2312" w:hAnsi="等线" w:eastAsia="仿宋_GB2312" w:cs="宋体"/>
                <w:color w:val="auto"/>
                <w:kern w:val="0"/>
                <w:sz w:val="32"/>
                <w:szCs w:val="32"/>
              </w:rPr>
            </w:pPr>
            <w:r>
              <w:rPr>
                <w:rFonts w:hint="eastAsia" w:ascii="黑体" w:hAnsi="黑体" w:eastAsia="黑体"/>
                <w:color w:val="auto"/>
                <w:kern w:val="0"/>
                <w:sz w:val="32"/>
                <w:szCs w:val="32"/>
                <w:lang w:bidi="ar"/>
              </w:rPr>
              <w:t>青海省</w:t>
            </w:r>
          </w:p>
        </w:tc>
      </w:tr>
      <w:tr w14:paraId="5012C20D">
        <w:tblPrEx>
          <w:tblCellMar>
            <w:top w:w="0" w:type="dxa"/>
            <w:left w:w="108" w:type="dxa"/>
            <w:bottom w:w="0" w:type="dxa"/>
            <w:right w:w="108" w:type="dxa"/>
          </w:tblCellMar>
        </w:tblPrEx>
        <w:trPr>
          <w:trHeight w:val="402" w:hRule="atLeast"/>
        </w:trPr>
        <w:tc>
          <w:tcPr>
            <w:tcW w:w="2122" w:type="dxa"/>
            <w:noWrap/>
            <w:vAlign w:val="top"/>
          </w:tcPr>
          <w:p w14:paraId="6F55EA2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马世波</w:t>
            </w:r>
          </w:p>
        </w:tc>
        <w:tc>
          <w:tcPr>
            <w:tcW w:w="6518" w:type="dxa"/>
            <w:noWrap/>
            <w:vAlign w:val="top"/>
          </w:tcPr>
          <w:p w14:paraId="74DD813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青海省信访局办公室主任、一级调研员</w:t>
            </w:r>
          </w:p>
        </w:tc>
      </w:tr>
      <w:tr w14:paraId="4476AA77">
        <w:tblPrEx>
          <w:tblCellMar>
            <w:top w:w="0" w:type="dxa"/>
            <w:left w:w="108" w:type="dxa"/>
            <w:bottom w:w="0" w:type="dxa"/>
            <w:right w:w="108" w:type="dxa"/>
          </w:tblCellMar>
        </w:tblPrEx>
        <w:trPr>
          <w:trHeight w:val="402" w:hRule="atLeast"/>
        </w:trPr>
        <w:tc>
          <w:tcPr>
            <w:tcW w:w="2122" w:type="dxa"/>
            <w:noWrap/>
            <w:vAlign w:val="top"/>
          </w:tcPr>
          <w:p w14:paraId="78226B7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石彦宝</w:t>
            </w:r>
            <w:r>
              <w:rPr>
                <w:rFonts w:hint="eastAsia" w:ascii="仿宋_GB2312" w:hAnsi="等线" w:eastAsia="仿宋_GB2312" w:cs="宋体"/>
                <w:color w:val="auto"/>
                <w:kern w:val="0"/>
                <w:szCs w:val="21"/>
              </w:rPr>
              <w:t>（回族）</w:t>
            </w:r>
          </w:p>
        </w:tc>
        <w:tc>
          <w:tcPr>
            <w:tcW w:w="6518" w:type="dxa"/>
            <w:noWrap/>
            <w:vAlign w:val="top"/>
          </w:tcPr>
          <w:p w14:paraId="15919C2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青海省退役军人志愿服务联合会会长</w:t>
            </w:r>
          </w:p>
        </w:tc>
      </w:tr>
      <w:tr w14:paraId="05DB93A5">
        <w:tblPrEx>
          <w:tblCellMar>
            <w:top w:w="0" w:type="dxa"/>
            <w:left w:w="108" w:type="dxa"/>
            <w:bottom w:w="0" w:type="dxa"/>
            <w:right w:w="108" w:type="dxa"/>
          </w:tblCellMar>
        </w:tblPrEx>
        <w:trPr>
          <w:trHeight w:val="402" w:hRule="atLeast"/>
        </w:trPr>
        <w:tc>
          <w:tcPr>
            <w:tcW w:w="2122" w:type="dxa"/>
            <w:noWrap/>
            <w:vAlign w:val="top"/>
          </w:tcPr>
          <w:p w14:paraId="0296C5C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刘小蓉</w:t>
            </w:r>
            <w:r>
              <w:rPr>
                <w:rFonts w:hint="eastAsia" w:ascii="仿宋_GB2312" w:hAnsi="等线" w:eastAsia="仿宋_GB2312" w:cs="宋体"/>
                <w:color w:val="auto"/>
                <w:kern w:val="0"/>
                <w:szCs w:val="21"/>
              </w:rPr>
              <w:t>（女，回族）</w:t>
            </w:r>
          </w:p>
        </w:tc>
        <w:tc>
          <w:tcPr>
            <w:tcW w:w="6518" w:type="dxa"/>
            <w:noWrap/>
            <w:vAlign w:val="top"/>
          </w:tcPr>
          <w:p w14:paraId="0D72262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西宁市城西区兴海路街道党工委书记、办事处主任</w:t>
            </w:r>
          </w:p>
        </w:tc>
      </w:tr>
      <w:tr w14:paraId="4DEB7C4B">
        <w:tblPrEx>
          <w:tblCellMar>
            <w:top w:w="0" w:type="dxa"/>
            <w:left w:w="108" w:type="dxa"/>
            <w:bottom w:w="0" w:type="dxa"/>
            <w:right w:w="108" w:type="dxa"/>
          </w:tblCellMar>
        </w:tblPrEx>
        <w:trPr>
          <w:trHeight w:val="402" w:hRule="atLeast"/>
        </w:trPr>
        <w:tc>
          <w:tcPr>
            <w:tcW w:w="2122" w:type="dxa"/>
            <w:noWrap/>
            <w:vAlign w:val="top"/>
          </w:tcPr>
          <w:p w14:paraId="6AEC47B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朱锦雁</w:t>
            </w:r>
            <w:r>
              <w:rPr>
                <w:rFonts w:hint="eastAsia" w:ascii="仿宋_GB2312" w:hAnsi="等线" w:eastAsia="仿宋_GB2312" w:cs="宋体"/>
                <w:color w:val="auto"/>
                <w:kern w:val="0"/>
                <w:szCs w:val="21"/>
              </w:rPr>
              <w:t>（女，土族）</w:t>
            </w:r>
          </w:p>
        </w:tc>
        <w:tc>
          <w:tcPr>
            <w:tcW w:w="6518" w:type="dxa"/>
            <w:noWrap/>
            <w:vAlign w:val="top"/>
          </w:tcPr>
          <w:p w14:paraId="179E1F3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尖扎县融媒体中心（尖扎县广播电视台）负责人</w:t>
            </w:r>
          </w:p>
        </w:tc>
      </w:tr>
      <w:tr w14:paraId="240FDFEC">
        <w:tblPrEx>
          <w:tblCellMar>
            <w:top w:w="0" w:type="dxa"/>
            <w:left w:w="108" w:type="dxa"/>
            <w:bottom w:w="0" w:type="dxa"/>
            <w:right w:w="108" w:type="dxa"/>
          </w:tblCellMar>
        </w:tblPrEx>
        <w:trPr>
          <w:trHeight w:val="402" w:hRule="atLeast"/>
        </w:trPr>
        <w:tc>
          <w:tcPr>
            <w:tcW w:w="2122" w:type="dxa"/>
            <w:noWrap/>
            <w:vAlign w:val="top"/>
          </w:tcPr>
          <w:p w14:paraId="6E89ED9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尚</w:t>
            </w:r>
            <w:r>
              <w:rPr>
                <w:rFonts w:eastAsia="仿宋_GB2312"/>
                <w:color w:val="auto"/>
                <w:kern w:val="0"/>
                <w:sz w:val="32"/>
                <w:szCs w:val="32"/>
              </w:rPr>
              <w:t>　</w:t>
            </w:r>
            <w:r>
              <w:rPr>
                <w:rFonts w:hint="eastAsia" w:ascii="仿宋_GB2312" w:hAnsi="等线" w:eastAsia="仿宋_GB2312" w:cs="宋体"/>
                <w:color w:val="auto"/>
                <w:kern w:val="0"/>
                <w:sz w:val="32"/>
                <w:szCs w:val="32"/>
              </w:rPr>
              <w:t>俊</w:t>
            </w:r>
            <w:r>
              <w:rPr>
                <w:rFonts w:hint="eastAsia" w:ascii="仿宋_GB2312" w:hAnsi="等线" w:eastAsia="仿宋_GB2312" w:cs="宋体"/>
                <w:color w:val="auto"/>
                <w:kern w:val="0"/>
                <w:szCs w:val="21"/>
              </w:rPr>
              <w:t>（女）</w:t>
            </w:r>
          </w:p>
        </w:tc>
        <w:tc>
          <w:tcPr>
            <w:tcW w:w="6518" w:type="dxa"/>
            <w:noWrap/>
            <w:vAlign w:val="top"/>
          </w:tcPr>
          <w:p w14:paraId="4425C2C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格尔木市河西街道八一社区党委书记、居委会主任</w:t>
            </w:r>
          </w:p>
        </w:tc>
      </w:tr>
      <w:tr w14:paraId="1EDFCAF9">
        <w:tblPrEx>
          <w:tblCellMar>
            <w:top w:w="0" w:type="dxa"/>
            <w:left w:w="108" w:type="dxa"/>
            <w:bottom w:w="0" w:type="dxa"/>
            <w:right w:w="108" w:type="dxa"/>
          </w:tblCellMar>
        </w:tblPrEx>
        <w:trPr>
          <w:trHeight w:val="402" w:hRule="atLeast"/>
        </w:trPr>
        <w:tc>
          <w:tcPr>
            <w:tcW w:w="2122" w:type="dxa"/>
            <w:noWrap/>
            <w:vAlign w:val="top"/>
          </w:tcPr>
          <w:p w14:paraId="2C0685C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武振利</w:t>
            </w:r>
            <w:r>
              <w:rPr>
                <w:rFonts w:hint="eastAsia" w:ascii="仿宋_GB2312" w:hAnsi="等线" w:eastAsia="仿宋_GB2312" w:cs="宋体"/>
                <w:color w:val="auto"/>
                <w:kern w:val="0"/>
                <w:szCs w:val="21"/>
              </w:rPr>
              <w:t>（女）</w:t>
            </w:r>
          </w:p>
        </w:tc>
        <w:tc>
          <w:tcPr>
            <w:tcW w:w="6518" w:type="dxa"/>
            <w:noWrap/>
            <w:vAlign w:val="top"/>
          </w:tcPr>
          <w:p w14:paraId="09BAB61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青海省财政厅社会保障处副处长</w:t>
            </w:r>
          </w:p>
        </w:tc>
      </w:tr>
      <w:tr w14:paraId="4C09ADD6">
        <w:tblPrEx>
          <w:tblCellMar>
            <w:top w:w="0" w:type="dxa"/>
            <w:left w:w="108" w:type="dxa"/>
            <w:bottom w:w="0" w:type="dxa"/>
            <w:right w:w="108" w:type="dxa"/>
          </w:tblCellMar>
        </w:tblPrEx>
        <w:trPr>
          <w:trHeight w:val="402" w:hRule="atLeast"/>
        </w:trPr>
        <w:tc>
          <w:tcPr>
            <w:tcW w:w="2122" w:type="dxa"/>
            <w:noWrap/>
            <w:vAlign w:val="top"/>
          </w:tcPr>
          <w:p w14:paraId="2EEED1E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周慧民</w:t>
            </w:r>
          </w:p>
        </w:tc>
        <w:tc>
          <w:tcPr>
            <w:tcW w:w="6518" w:type="dxa"/>
            <w:noWrap/>
            <w:vAlign w:val="top"/>
          </w:tcPr>
          <w:p w14:paraId="10D85D0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青海省应急管理厅政治部二级主任科员</w:t>
            </w:r>
          </w:p>
        </w:tc>
      </w:tr>
      <w:tr w14:paraId="1FF5DF71">
        <w:tblPrEx>
          <w:tblCellMar>
            <w:top w:w="0" w:type="dxa"/>
            <w:left w:w="108" w:type="dxa"/>
            <w:bottom w:w="0" w:type="dxa"/>
            <w:right w:w="108" w:type="dxa"/>
          </w:tblCellMar>
        </w:tblPrEx>
        <w:trPr>
          <w:trHeight w:val="402" w:hRule="atLeast"/>
        </w:trPr>
        <w:tc>
          <w:tcPr>
            <w:tcW w:w="8640" w:type="dxa"/>
            <w:gridSpan w:val="2"/>
            <w:noWrap/>
            <w:vAlign w:val="top"/>
          </w:tcPr>
          <w:p w14:paraId="61BBE93F">
            <w:pPr>
              <w:widowControl/>
              <w:spacing w:line="520" w:lineRule="exact"/>
              <w:jc w:val="center"/>
              <w:textAlignment w:val="center"/>
              <w:rPr>
                <w:rFonts w:hint="eastAsia" w:ascii="黑体" w:hAnsi="黑体" w:eastAsia="黑体"/>
                <w:color w:val="auto"/>
                <w:kern w:val="0"/>
                <w:sz w:val="32"/>
                <w:szCs w:val="32"/>
                <w:lang w:bidi="ar"/>
              </w:rPr>
            </w:pPr>
          </w:p>
        </w:tc>
      </w:tr>
      <w:tr w14:paraId="26C56A2A">
        <w:tblPrEx>
          <w:tblCellMar>
            <w:top w:w="0" w:type="dxa"/>
            <w:left w:w="108" w:type="dxa"/>
            <w:bottom w:w="0" w:type="dxa"/>
            <w:right w:w="108" w:type="dxa"/>
          </w:tblCellMar>
        </w:tblPrEx>
        <w:trPr>
          <w:trHeight w:val="402" w:hRule="atLeast"/>
        </w:trPr>
        <w:tc>
          <w:tcPr>
            <w:tcW w:w="8640" w:type="dxa"/>
            <w:gridSpan w:val="2"/>
            <w:noWrap/>
            <w:vAlign w:val="top"/>
          </w:tcPr>
          <w:p w14:paraId="45CDC2E8">
            <w:pPr>
              <w:widowControl/>
              <w:spacing w:line="520" w:lineRule="exact"/>
              <w:jc w:val="center"/>
              <w:textAlignment w:val="center"/>
              <w:rPr>
                <w:rFonts w:hint="eastAsia" w:ascii="仿宋_GB2312" w:hAnsi="等线" w:eastAsia="仿宋_GB2312" w:cs="宋体"/>
                <w:color w:val="auto"/>
                <w:kern w:val="0"/>
                <w:sz w:val="32"/>
                <w:szCs w:val="32"/>
              </w:rPr>
            </w:pPr>
            <w:r>
              <w:rPr>
                <w:rFonts w:hint="eastAsia" w:ascii="黑体" w:hAnsi="黑体" w:eastAsia="黑体"/>
                <w:color w:val="auto"/>
                <w:kern w:val="0"/>
                <w:sz w:val="32"/>
                <w:szCs w:val="32"/>
                <w:lang w:bidi="ar"/>
              </w:rPr>
              <w:t>宁夏回族自治区</w:t>
            </w:r>
          </w:p>
        </w:tc>
      </w:tr>
      <w:tr w14:paraId="6D520F0C">
        <w:tblPrEx>
          <w:tblCellMar>
            <w:top w:w="0" w:type="dxa"/>
            <w:left w:w="108" w:type="dxa"/>
            <w:bottom w:w="0" w:type="dxa"/>
            <w:right w:w="108" w:type="dxa"/>
          </w:tblCellMar>
        </w:tblPrEx>
        <w:trPr>
          <w:trHeight w:val="402" w:hRule="atLeast"/>
        </w:trPr>
        <w:tc>
          <w:tcPr>
            <w:tcW w:w="2122" w:type="dxa"/>
            <w:noWrap/>
            <w:vAlign w:val="top"/>
          </w:tcPr>
          <w:p w14:paraId="4EAD6B9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highlight w:val="none"/>
              </w:rPr>
              <w:t>王黎君</w:t>
            </w:r>
          </w:p>
        </w:tc>
        <w:tc>
          <w:tcPr>
            <w:tcW w:w="6518" w:type="dxa"/>
            <w:noWrap/>
            <w:vAlign w:val="top"/>
          </w:tcPr>
          <w:p w14:paraId="5A5C7921">
            <w:pPr>
              <w:widowControl/>
              <w:rPr>
                <w:rFonts w:hint="eastAsia" w:ascii="仿宋_GB2312" w:hAnsi="等线" w:eastAsia="仿宋_GB2312" w:cs="宋体"/>
                <w:color w:val="auto"/>
                <w:kern w:val="0"/>
                <w:sz w:val="32"/>
                <w:szCs w:val="32"/>
                <w:lang w:eastAsia="zh-CN"/>
              </w:rPr>
            </w:pPr>
            <w:r>
              <w:rPr>
                <w:rFonts w:hint="eastAsia" w:ascii="仿宋_GB2312" w:hAnsi="等线" w:eastAsia="仿宋_GB2312" w:cs="宋体"/>
                <w:color w:val="auto"/>
                <w:kern w:val="0"/>
                <w:sz w:val="32"/>
                <w:szCs w:val="32"/>
              </w:rPr>
              <w:t>固原市润泽粮油有限公司</w:t>
            </w:r>
            <w:r>
              <w:rPr>
                <w:rFonts w:hint="eastAsia" w:ascii="仿宋_GB2312" w:hAnsi="等线" w:eastAsia="仿宋_GB2312" w:cs="宋体"/>
                <w:color w:val="auto"/>
                <w:kern w:val="0"/>
                <w:sz w:val="32"/>
                <w:szCs w:val="32"/>
                <w:lang w:eastAsia="zh-CN"/>
              </w:rPr>
              <w:t>经理</w:t>
            </w:r>
          </w:p>
        </w:tc>
      </w:tr>
      <w:tr w14:paraId="4C4BC0A2">
        <w:tblPrEx>
          <w:tblCellMar>
            <w:top w:w="0" w:type="dxa"/>
            <w:left w:w="108" w:type="dxa"/>
            <w:bottom w:w="0" w:type="dxa"/>
            <w:right w:w="108" w:type="dxa"/>
          </w:tblCellMar>
        </w:tblPrEx>
        <w:trPr>
          <w:trHeight w:val="402" w:hRule="atLeast"/>
        </w:trPr>
        <w:tc>
          <w:tcPr>
            <w:tcW w:w="2122" w:type="dxa"/>
            <w:noWrap/>
            <w:vAlign w:val="top"/>
          </w:tcPr>
          <w:p w14:paraId="0E6E11B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安　超</w:t>
            </w:r>
            <w:r>
              <w:rPr>
                <w:rFonts w:hint="eastAsia" w:ascii="仿宋_GB2312" w:hAnsi="等线" w:eastAsia="仿宋_GB2312" w:cs="宋体"/>
                <w:color w:val="auto"/>
                <w:kern w:val="0"/>
                <w:szCs w:val="21"/>
              </w:rPr>
              <w:t>（女，回族）</w:t>
            </w:r>
          </w:p>
        </w:tc>
        <w:tc>
          <w:tcPr>
            <w:tcW w:w="6518" w:type="dxa"/>
            <w:noWrap/>
            <w:vAlign w:val="top"/>
          </w:tcPr>
          <w:p w14:paraId="520CB66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石嘴山市卫生健康委员会医政药政科科长</w:t>
            </w:r>
          </w:p>
        </w:tc>
      </w:tr>
      <w:tr w14:paraId="7747E1A2">
        <w:tblPrEx>
          <w:tblCellMar>
            <w:top w:w="0" w:type="dxa"/>
            <w:left w:w="108" w:type="dxa"/>
            <w:bottom w:w="0" w:type="dxa"/>
            <w:right w:w="108" w:type="dxa"/>
          </w:tblCellMar>
        </w:tblPrEx>
        <w:trPr>
          <w:trHeight w:val="402" w:hRule="atLeast"/>
        </w:trPr>
        <w:tc>
          <w:tcPr>
            <w:tcW w:w="2122" w:type="dxa"/>
            <w:noWrap/>
            <w:vAlign w:val="top"/>
          </w:tcPr>
          <w:p w14:paraId="6A56AB7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刘玉田</w:t>
            </w:r>
          </w:p>
        </w:tc>
        <w:tc>
          <w:tcPr>
            <w:tcW w:w="6518" w:type="dxa"/>
            <w:noWrap/>
            <w:vAlign w:val="top"/>
          </w:tcPr>
          <w:p w14:paraId="7B0D187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银川市兴庆区大新镇燕翔园社区“老师傅”志愿服务队队长</w:t>
            </w:r>
          </w:p>
        </w:tc>
      </w:tr>
      <w:tr w14:paraId="01E28731">
        <w:tblPrEx>
          <w:tblCellMar>
            <w:top w:w="0" w:type="dxa"/>
            <w:left w:w="108" w:type="dxa"/>
            <w:bottom w:w="0" w:type="dxa"/>
            <w:right w:w="108" w:type="dxa"/>
          </w:tblCellMar>
        </w:tblPrEx>
        <w:trPr>
          <w:trHeight w:val="402" w:hRule="atLeast"/>
        </w:trPr>
        <w:tc>
          <w:tcPr>
            <w:tcW w:w="2122" w:type="dxa"/>
            <w:noWrap/>
            <w:vAlign w:val="top"/>
          </w:tcPr>
          <w:p w14:paraId="0E5972B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李　维</w:t>
            </w:r>
            <w:r>
              <w:rPr>
                <w:rFonts w:hint="eastAsia" w:ascii="仿宋_GB2312" w:hAnsi="等线" w:eastAsia="仿宋_GB2312" w:cs="宋体"/>
                <w:color w:val="auto"/>
                <w:kern w:val="0"/>
                <w:szCs w:val="21"/>
              </w:rPr>
              <w:t>（女）</w:t>
            </w:r>
          </w:p>
        </w:tc>
        <w:tc>
          <w:tcPr>
            <w:tcW w:w="6518" w:type="dxa"/>
            <w:noWrap/>
            <w:vAlign w:val="top"/>
          </w:tcPr>
          <w:p w14:paraId="5B4C6EE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中共宁夏回族自治区党委</w:t>
            </w:r>
            <w:r>
              <w:rPr>
                <w:rFonts w:hint="eastAsia" w:eastAsia="仿宋_GB2312"/>
                <w:color w:val="auto"/>
                <w:kern w:val="0"/>
                <w:sz w:val="32"/>
                <w:szCs w:val="32"/>
                <w:lang w:bidi="ar"/>
              </w:rPr>
              <w:t>机构编制委员会办公室</w:t>
            </w:r>
            <w:r>
              <w:rPr>
                <w:rFonts w:hint="eastAsia" w:ascii="仿宋_GB2312" w:hAnsi="等线" w:eastAsia="仿宋_GB2312" w:cs="宋体"/>
                <w:color w:val="auto"/>
                <w:kern w:val="0"/>
                <w:sz w:val="32"/>
                <w:szCs w:val="32"/>
              </w:rPr>
              <w:t>监督检查与评估问效处处长</w:t>
            </w:r>
          </w:p>
        </w:tc>
      </w:tr>
      <w:tr w14:paraId="417C9791">
        <w:tblPrEx>
          <w:tblCellMar>
            <w:top w:w="0" w:type="dxa"/>
            <w:left w:w="108" w:type="dxa"/>
            <w:bottom w:w="0" w:type="dxa"/>
            <w:right w:w="108" w:type="dxa"/>
          </w:tblCellMar>
        </w:tblPrEx>
        <w:trPr>
          <w:trHeight w:val="402" w:hRule="atLeast"/>
        </w:trPr>
        <w:tc>
          <w:tcPr>
            <w:tcW w:w="2122" w:type="dxa"/>
            <w:noWrap/>
            <w:vAlign w:val="top"/>
          </w:tcPr>
          <w:p w14:paraId="35563E6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吴</w:t>
            </w:r>
            <w:r>
              <w:rPr>
                <w:rFonts w:eastAsia="仿宋_GB2312"/>
                <w:color w:val="auto"/>
                <w:kern w:val="0"/>
                <w:sz w:val="32"/>
                <w:szCs w:val="32"/>
              </w:rPr>
              <w:t>　</w:t>
            </w:r>
            <w:r>
              <w:rPr>
                <w:rFonts w:hint="eastAsia" w:ascii="仿宋_GB2312" w:hAnsi="等线" w:eastAsia="仿宋_GB2312" w:cs="宋体"/>
                <w:color w:val="auto"/>
                <w:kern w:val="0"/>
                <w:sz w:val="32"/>
                <w:szCs w:val="32"/>
              </w:rPr>
              <w:t>娜</w:t>
            </w:r>
            <w:r>
              <w:rPr>
                <w:rFonts w:hint="eastAsia" w:ascii="仿宋_GB2312" w:hAnsi="等线" w:eastAsia="仿宋_GB2312" w:cs="宋体"/>
                <w:color w:val="auto"/>
                <w:kern w:val="0"/>
                <w:szCs w:val="21"/>
              </w:rPr>
              <w:t>（女）</w:t>
            </w:r>
          </w:p>
        </w:tc>
        <w:tc>
          <w:tcPr>
            <w:tcW w:w="6518" w:type="dxa"/>
            <w:noWrap/>
            <w:vAlign w:val="top"/>
          </w:tcPr>
          <w:p w14:paraId="7780B66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中宁县第十小学党支部副书记</w:t>
            </w:r>
          </w:p>
        </w:tc>
      </w:tr>
      <w:tr w14:paraId="779832C5">
        <w:tblPrEx>
          <w:tblCellMar>
            <w:top w:w="0" w:type="dxa"/>
            <w:left w:w="108" w:type="dxa"/>
            <w:bottom w:w="0" w:type="dxa"/>
            <w:right w:w="108" w:type="dxa"/>
          </w:tblCellMar>
        </w:tblPrEx>
        <w:trPr>
          <w:trHeight w:val="402" w:hRule="atLeast"/>
        </w:trPr>
        <w:tc>
          <w:tcPr>
            <w:tcW w:w="2122" w:type="dxa"/>
            <w:noWrap/>
            <w:vAlign w:val="top"/>
          </w:tcPr>
          <w:p w14:paraId="6B847A7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张宁玉</w:t>
            </w:r>
          </w:p>
        </w:tc>
        <w:tc>
          <w:tcPr>
            <w:tcW w:w="6518" w:type="dxa"/>
            <w:noWrap/>
            <w:vAlign w:val="top"/>
          </w:tcPr>
          <w:p w14:paraId="7A211D7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吴忠市财政局社会保障科科长</w:t>
            </w:r>
          </w:p>
        </w:tc>
      </w:tr>
      <w:tr w14:paraId="1AB7F412">
        <w:tblPrEx>
          <w:tblCellMar>
            <w:top w:w="0" w:type="dxa"/>
            <w:left w:w="108" w:type="dxa"/>
            <w:bottom w:w="0" w:type="dxa"/>
            <w:right w:w="108" w:type="dxa"/>
          </w:tblCellMar>
        </w:tblPrEx>
        <w:trPr>
          <w:trHeight w:val="402" w:hRule="atLeast"/>
        </w:trPr>
        <w:tc>
          <w:tcPr>
            <w:tcW w:w="2122" w:type="dxa"/>
            <w:noWrap/>
            <w:vAlign w:val="top"/>
          </w:tcPr>
          <w:p w14:paraId="44A606D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张　华</w:t>
            </w:r>
            <w:r>
              <w:rPr>
                <w:rFonts w:hint="eastAsia" w:ascii="仿宋_GB2312" w:hAnsi="等线" w:eastAsia="仿宋_GB2312" w:cs="宋体"/>
                <w:color w:val="auto"/>
                <w:kern w:val="0"/>
                <w:szCs w:val="21"/>
              </w:rPr>
              <w:t>（回族）</w:t>
            </w:r>
          </w:p>
        </w:tc>
        <w:tc>
          <w:tcPr>
            <w:tcW w:w="6518" w:type="dxa"/>
            <w:noWrap/>
            <w:vAlign w:val="top"/>
          </w:tcPr>
          <w:p w14:paraId="1702517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宁夏回族自治区信访局督查督办与复查复核处处长</w:t>
            </w:r>
          </w:p>
        </w:tc>
      </w:tr>
      <w:tr w14:paraId="18A0742F">
        <w:tblPrEx>
          <w:tblCellMar>
            <w:top w:w="0" w:type="dxa"/>
            <w:left w:w="108" w:type="dxa"/>
            <w:bottom w:w="0" w:type="dxa"/>
            <w:right w:w="108" w:type="dxa"/>
          </w:tblCellMar>
        </w:tblPrEx>
        <w:trPr>
          <w:trHeight w:val="402" w:hRule="atLeast"/>
        </w:trPr>
        <w:tc>
          <w:tcPr>
            <w:tcW w:w="8640" w:type="dxa"/>
            <w:gridSpan w:val="2"/>
            <w:noWrap/>
            <w:vAlign w:val="top"/>
          </w:tcPr>
          <w:p w14:paraId="6C017DC9">
            <w:pPr>
              <w:widowControl/>
              <w:spacing w:line="520" w:lineRule="exact"/>
              <w:jc w:val="center"/>
              <w:textAlignment w:val="center"/>
              <w:rPr>
                <w:rFonts w:hint="eastAsia" w:ascii="黑体" w:hAnsi="黑体" w:eastAsia="黑体"/>
                <w:color w:val="auto"/>
                <w:kern w:val="0"/>
                <w:sz w:val="32"/>
                <w:szCs w:val="32"/>
                <w:lang w:bidi="ar"/>
              </w:rPr>
            </w:pPr>
          </w:p>
        </w:tc>
      </w:tr>
      <w:tr w14:paraId="6EE989F1">
        <w:tblPrEx>
          <w:tblCellMar>
            <w:top w:w="0" w:type="dxa"/>
            <w:left w:w="108" w:type="dxa"/>
            <w:bottom w:w="0" w:type="dxa"/>
            <w:right w:w="108" w:type="dxa"/>
          </w:tblCellMar>
        </w:tblPrEx>
        <w:trPr>
          <w:trHeight w:val="402" w:hRule="atLeast"/>
        </w:trPr>
        <w:tc>
          <w:tcPr>
            <w:tcW w:w="8640" w:type="dxa"/>
            <w:gridSpan w:val="2"/>
            <w:noWrap/>
            <w:vAlign w:val="top"/>
          </w:tcPr>
          <w:p w14:paraId="7A7C56DA">
            <w:pPr>
              <w:widowControl/>
              <w:spacing w:line="520" w:lineRule="exact"/>
              <w:jc w:val="center"/>
              <w:textAlignment w:val="center"/>
              <w:rPr>
                <w:rFonts w:hint="eastAsia" w:ascii="仿宋_GB2312" w:hAnsi="等线" w:eastAsia="仿宋_GB2312" w:cs="宋体"/>
                <w:color w:val="auto"/>
                <w:kern w:val="0"/>
                <w:sz w:val="32"/>
                <w:szCs w:val="32"/>
              </w:rPr>
            </w:pPr>
            <w:r>
              <w:rPr>
                <w:rFonts w:hint="eastAsia" w:ascii="黑体" w:hAnsi="黑体" w:eastAsia="黑体"/>
                <w:color w:val="auto"/>
                <w:kern w:val="0"/>
                <w:sz w:val="32"/>
                <w:szCs w:val="32"/>
                <w:lang w:bidi="ar"/>
              </w:rPr>
              <w:t>新疆维吾尔自治区</w:t>
            </w:r>
          </w:p>
        </w:tc>
      </w:tr>
      <w:tr w14:paraId="7DC774DF">
        <w:tblPrEx>
          <w:tblCellMar>
            <w:top w:w="0" w:type="dxa"/>
            <w:left w:w="108" w:type="dxa"/>
            <w:bottom w:w="0" w:type="dxa"/>
            <w:right w:w="108" w:type="dxa"/>
          </w:tblCellMar>
        </w:tblPrEx>
        <w:trPr>
          <w:trHeight w:val="402" w:hRule="atLeast"/>
        </w:trPr>
        <w:tc>
          <w:tcPr>
            <w:tcW w:w="2122" w:type="dxa"/>
            <w:noWrap/>
            <w:vAlign w:val="top"/>
          </w:tcPr>
          <w:p w14:paraId="63A5A43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刘　敏</w:t>
            </w:r>
            <w:r>
              <w:rPr>
                <w:rFonts w:hint="eastAsia" w:ascii="仿宋_GB2312" w:hAnsi="等线" w:eastAsia="仿宋_GB2312" w:cs="宋体"/>
                <w:color w:val="auto"/>
                <w:kern w:val="0"/>
                <w:szCs w:val="21"/>
              </w:rPr>
              <w:t>（女）</w:t>
            </w:r>
          </w:p>
        </w:tc>
        <w:tc>
          <w:tcPr>
            <w:tcW w:w="6518" w:type="dxa"/>
            <w:noWrap/>
            <w:vAlign w:val="top"/>
          </w:tcPr>
          <w:p w14:paraId="6C9CDB6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克拉玛依市财政局社会保障科科长</w:t>
            </w:r>
          </w:p>
        </w:tc>
      </w:tr>
      <w:tr w14:paraId="7F2E2D25">
        <w:tblPrEx>
          <w:tblCellMar>
            <w:top w:w="0" w:type="dxa"/>
            <w:left w:w="108" w:type="dxa"/>
            <w:bottom w:w="0" w:type="dxa"/>
            <w:right w:w="108" w:type="dxa"/>
          </w:tblCellMar>
        </w:tblPrEx>
        <w:trPr>
          <w:trHeight w:val="402" w:hRule="atLeast"/>
        </w:trPr>
        <w:tc>
          <w:tcPr>
            <w:tcW w:w="2122" w:type="dxa"/>
            <w:noWrap/>
            <w:vAlign w:val="top"/>
          </w:tcPr>
          <w:p w14:paraId="09AC947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刘振华</w:t>
            </w:r>
            <w:r>
              <w:rPr>
                <w:rFonts w:hint="eastAsia" w:ascii="仿宋_GB2312" w:hAnsi="等线" w:eastAsia="仿宋_GB2312" w:cs="宋体"/>
                <w:color w:val="auto"/>
                <w:kern w:val="0"/>
                <w:szCs w:val="21"/>
              </w:rPr>
              <w:t>（女）</w:t>
            </w:r>
          </w:p>
        </w:tc>
        <w:tc>
          <w:tcPr>
            <w:tcW w:w="6518" w:type="dxa"/>
            <w:noWrap/>
            <w:vAlign w:val="top"/>
          </w:tcPr>
          <w:p w14:paraId="762333A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新疆维吾尔自治区公安厅四级高级警长</w:t>
            </w:r>
          </w:p>
        </w:tc>
      </w:tr>
      <w:tr w14:paraId="4EBF7CEE">
        <w:tblPrEx>
          <w:tblCellMar>
            <w:top w:w="0" w:type="dxa"/>
            <w:left w:w="108" w:type="dxa"/>
            <w:bottom w:w="0" w:type="dxa"/>
            <w:right w:w="108" w:type="dxa"/>
          </w:tblCellMar>
        </w:tblPrEx>
        <w:trPr>
          <w:trHeight w:val="402" w:hRule="atLeast"/>
        </w:trPr>
        <w:tc>
          <w:tcPr>
            <w:tcW w:w="2122" w:type="dxa"/>
            <w:noWrap/>
            <w:vAlign w:val="top"/>
          </w:tcPr>
          <w:p w14:paraId="208F41C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衣克拉木·图尔洪</w:t>
            </w:r>
            <w:r>
              <w:rPr>
                <w:rFonts w:hint="eastAsia" w:ascii="仿宋_GB2312" w:hAnsi="等线" w:eastAsia="仿宋_GB2312" w:cs="宋体"/>
                <w:color w:val="auto"/>
                <w:kern w:val="0"/>
                <w:szCs w:val="21"/>
              </w:rPr>
              <w:t>（维吾尔族）</w:t>
            </w:r>
          </w:p>
        </w:tc>
        <w:tc>
          <w:tcPr>
            <w:tcW w:w="6518" w:type="dxa"/>
            <w:noWrap/>
            <w:vAlign w:val="top"/>
          </w:tcPr>
          <w:p w14:paraId="32B3BED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伊犁哈萨克自治州公安局三级警长</w:t>
            </w:r>
          </w:p>
        </w:tc>
      </w:tr>
      <w:tr w14:paraId="47896FFF">
        <w:tblPrEx>
          <w:tblCellMar>
            <w:top w:w="0" w:type="dxa"/>
            <w:left w:w="108" w:type="dxa"/>
            <w:bottom w:w="0" w:type="dxa"/>
            <w:right w:w="108" w:type="dxa"/>
          </w:tblCellMar>
        </w:tblPrEx>
        <w:trPr>
          <w:trHeight w:val="402" w:hRule="atLeast"/>
        </w:trPr>
        <w:tc>
          <w:tcPr>
            <w:tcW w:w="2122" w:type="dxa"/>
            <w:noWrap/>
            <w:vAlign w:val="top"/>
          </w:tcPr>
          <w:p w14:paraId="622843F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麦麦提努尔·吾布力艾山</w:t>
            </w:r>
            <w:r>
              <w:rPr>
                <w:rFonts w:hint="eastAsia" w:ascii="仿宋_GB2312" w:hAnsi="等线" w:eastAsia="仿宋_GB2312" w:cs="宋体"/>
                <w:color w:val="auto"/>
                <w:kern w:val="0"/>
                <w:szCs w:val="21"/>
              </w:rPr>
              <w:t>（柯尔克孜族）</w:t>
            </w:r>
          </w:p>
        </w:tc>
        <w:tc>
          <w:tcPr>
            <w:tcW w:w="6518" w:type="dxa"/>
            <w:noWrap/>
            <w:vAlign w:val="top"/>
          </w:tcPr>
          <w:p w14:paraId="2B10F4C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阿克陶县布伦口乡苏巴什村护边员</w:t>
            </w:r>
          </w:p>
        </w:tc>
      </w:tr>
      <w:tr w14:paraId="6BA7EA83">
        <w:tblPrEx>
          <w:tblCellMar>
            <w:top w:w="0" w:type="dxa"/>
            <w:left w:w="108" w:type="dxa"/>
            <w:bottom w:w="0" w:type="dxa"/>
            <w:right w:w="108" w:type="dxa"/>
          </w:tblCellMar>
        </w:tblPrEx>
        <w:trPr>
          <w:trHeight w:val="402" w:hRule="atLeast"/>
        </w:trPr>
        <w:tc>
          <w:tcPr>
            <w:tcW w:w="2122" w:type="dxa"/>
            <w:noWrap/>
            <w:vAlign w:val="top"/>
          </w:tcPr>
          <w:p w14:paraId="5E608D7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宗学俊</w:t>
            </w:r>
            <w:r>
              <w:rPr>
                <w:rFonts w:hint="eastAsia" w:ascii="仿宋_GB2312" w:hAnsi="等线" w:eastAsia="仿宋_GB2312" w:cs="宋体"/>
                <w:color w:val="auto"/>
                <w:kern w:val="0"/>
                <w:szCs w:val="21"/>
              </w:rPr>
              <w:t>（东乡族）</w:t>
            </w:r>
          </w:p>
        </w:tc>
        <w:tc>
          <w:tcPr>
            <w:tcW w:w="6518" w:type="dxa"/>
            <w:noWrap/>
            <w:vAlign w:val="top"/>
          </w:tcPr>
          <w:p w14:paraId="3E40D0C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新疆维吾尔自治区信访局督查办案复查复核处一级主任科员</w:t>
            </w:r>
          </w:p>
        </w:tc>
      </w:tr>
      <w:tr w14:paraId="44EAA565">
        <w:tblPrEx>
          <w:tblCellMar>
            <w:top w:w="0" w:type="dxa"/>
            <w:left w:w="108" w:type="dxa"/>
            <w:bottom w:w="0" w:type="dxa"/>
            <w:right w:w="108" w:type="dxa"/>
          </w:tblCellMar>
        </w:tblPrEx>
        <w:trPr>
          <w:trHeight w:val="402" w:hRule="atLeast"/>
        </w:trPr>
        <w:tc>
          <w:tcPr>
            <w:tcW w:w="2122" w:type="dxa"/>
            <w:noWrap/>
            <w:vAlign w:val="top"/>
          </w:tcPr>
          <w:p w14:paraId="45BDB50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茹扎·那孜木汗</w:t>
            </w:r>
            <w:r>
              <w:rPr>
                <w:rFonts w:hint="eastAsia" w:ascii="仿宋_GB2312" w:hAnsi="等线" w:eastAsia="仿宋_GB2312" w:cs="宋体"/>
                <w:color w:val="auto"/>
                <w:kern w:val="0"/>
                <w:szCs w:val="21"/>
              </w:rPr>
              <w:t>（女，哈萨克族）</w:t>
            </w:r>
          </w:p>
        </w:tc>
        <w:tc>
          <w:tcPr>
            <w:tcW w:w="6518" w:type="dxa"/>
            <w:noWrap/>
            <w:vAlign w:val="top"/>
          </w:tcPr>
          <w:p w14:paraId="0928068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哈巴河县阿克齐镇民主中路社区党总支书记</w:t>
            </w:r>
          </w:p>
        </w:tc>
      </w:tr>
      <w:tr w14:paraId="5A05F96A">
        <w:tblPrEx>
          <w:tblCellMar>
            <w:top w:w="0" w:type="dxa"/>
            <w:left w:w="108" w:type="dxa"/>
            <w:bottom w:w="0" w:type="dxa"/>
            <w:right w:w="108" w:type="dxa"/>
          </w:tblCellMar>
        </w:tblPrEx>
        <w:trPr>
          <w:trHeight w:val="402" w:hRule="atLeast"/>
        </w:trPr>
        <w:tc>
          <w:tcPr>
            <w:tcW w:w="2122" w:type="dxa"/>
            <w:noWrap/>
            <w:vAlign w:val="top"/>
          </w:tcPr>
          <w:p w14:paraId="20AC23C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徐守峰</w:t>
            </w:r>
          </w:p>
        </w:tc>
        <w:tc>
          <w:tcPr>
            <w:tcW w:w="6518" w:type="dxa"/>
            <w:noWrap/>
            <w:vAlign w:val="top"/>
          </w:tcPr>
          <w:p w14:paraId="24D969D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新疆塔河昌盛建筑安装工程有限公司董事长，沙雅县慈善协会会长</w:t>
            </w:r>
          </w:p>
        </w:tc>
      </w:tr>
      <w:tr w14:paraId="66BF42DD">
        <w:tblPrEx>
          <w:tblCellMar>
            <w:top w:w="0" w:type="dxa"/>
            <w:left w:w="108" w:type="dxa"/>
            <w:bottom w:w="0" w:type="dxa"/>
            <w:right w:w="108" w:type="dxa"/>
          </w:tblCellMar>
        </w:tblPrEx>
        <w:trPr>
          <w:trHeight w:val="402" w:hRule="atLeast"/>
        </w:trPr>
        <w:tc>
          <w:tcPr>
            <w:tcW w:w="2122" w:type="dxa"/>
            <w:noWrap/>
            <w:vAlign w:val="top"/>
          </w:tcPr>
          <w:p w14:paraId="06819C5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萧</w:t>
            </w:r>
            <w:r>
              <w:rPr>
                <w:rFonts w:eastAsia="仿宋_GB2312"/>
                <w:color w:val="auto"/>
                <w:kern w:val="0"/>
                <w:sz w:val="32"/>
                <w:szCs w:val="32"/>
              </w:rPr>
              <w:t>　</w:t>
            </w:r>
            <w:r>
              <w:rPr>
                <w:rFonts w:hint="eastAsia" w:ascii="仿宋_GB2312" w:hAnsi="等线" w:eastAsia="仿宋_GB2312" w:cs="宋体"/>
                <w:color w:val="auto"/>
                <w:kern w:val="0"/>
                <w:sz w:val="32"/>
                <w:szCs w:val="32"/>
              </w:rPr>
              <w:t>民</w:t>
            </w:r>
            <w:r>
              <w:rPr>
                <w:rFonts w:hint="eastAsia" w:ascii="仿宋_GB2312" w:hAnsi="等线" w:eastAsia="仿宋_GB2312" w:cs="宋体"/>
                <w:color w:val="auto"/>
                <w:kern w:val="0"/>
                <w:szCs w:val="21"/>
              </w:rPr>
              <w:t>（女）</w:t>
            </w:r>
          </w:p>
        </w:tc>
        <w:tc>
          <w:tcPr>
            <w:tcW w:w="6518" w:type="dxa"/>
            <w:noWrap/>
            <w:vAlign w:val="top"/>
          </w:tcPr>
          <w:p w14:paraId="05A634B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新疆巾帼众心人力资源服务有限公司党支部书记、董事长</w:t>
            </w:r>
          </w:p>
        </w:tc>
      </w:tr>
      <w:tr w14:paraId="70E6F2C9">
        <w:tblPrEx>
          <w:tblCellMar>
            <w:top w:w="0" w:type="dxa"/>
            <w:left w:w="108" w:type="dxa"/>
            <w:bottom w:w="0" w:type="dxa"/>
            <w:right w:w="108" w:type="dxa"/>
          </w:tblCellMar>
        </w:tblPrEx>
        <w:trPr>
          <w:trHeight w:val="402" w:hRule="atLeast"/>
        </w:trPr>
        <w:tc>
          <w:tcPr>
            <w:tcW w:w="8640" w:type="dxa"/>
            <w:gridSpan w:val="2"/>
            <w:noWrap/>
            <w:vAlign w:val="top"/>
          </w:tcPr>
          <w:p w14:paraId="3FB47178">
            <w:pPr>
              <w:widowControl/>
              <w:spacing w:line="520" w:lineRule="exact"/>
              <w:jc w:val="center"/>
              <w:textAlignment w:val="center"/>
              <w:rPr>
                <w:rFonts w:hint="eastAsia" w:ascii="黑体" w:hAnsi="黑体" w:eastAsia="黑体"/>
                <w:color w:val="auto"/>
                <w:kern w:val="0"/>
                <w:sz w:val="32"/>
                <w:szCs w:val="32"/>
                <w:lang w:bidi="ar"/>
              </w:rPr>
            </w:pPr>
          </w:p>
        </w:tc>
      </w:tr>
      <w:tr w14:paraId="24D112E2">
        <w:tblPrEx>
          <w:tblCellMar>
            <w:top w:w="0" w:type="dxa"/>
            <w:left w:w="108" w:type="dxa"/>
            <w:bottom w:w="0" w:type="dxa"/>
            <w:right w:w="108" w:type="dxa"/>
          </w:tblCellMar>
        </w:tblPrEx>
        <w:trPr>
          <w:trHeight w:val="402" w:hRule="atLeast"/>
        </w:trPr>
        <w:tc>
          <w:tcPr>
            <w:tcW w:w="8640" w:type="dxa"/>
            <w:gridSpan w:val="2"/>
            <w:noWrap/>
            <w:vAlign w:val="top"/>
          </w:tcPr>
          <w:p w14:paraId="75A48D07">
            <w:pPr>
              <w:widowControl/>
              <w:spacing w:line="520" w:lineRule="exact"/>
              <w:jc w:val="center"/>
              <w:textAlignment w:val="center"/>
              <w:rPr>
                <w:rFonts w:hint="eastAsia" w:ascii="仿宋_GB2312" w:hAnsi="等线" w:eastAsia="仿宋_GB2312" w:cs="宋体"/>
                <w:color w:val="auto"/>
                <w:kern w:val="0"/>
                <w:sz w:val="32"/>
                <w:szCs w:val="32"/>
              </w:rPr>
            </w:pPr>
            <w:r>
              <w:rPr>
                <w:rFonts w:hint="eastAsia" w:ascii="黑体" w:hAnsi="黑体" w:eastAsia="黑体"/>
                <w:color w:val="auto"/>
                <w:kern w:val="0"/>
                <w:sz w:val="32"/>
                <w:szCs w:val="32"/>
                <w:lang w:bidi="ar"/>
              </w:rPr>
              <w:t>新疆生产建设兵团</w:t>
            </w:r>
          </w:p>
        </w:tc>
      </w:tr>
      <w:tr w14:paraId="48498177">
        <w:tblPrEx>
          <w:tblCellMar>
            <w:top w:w="0" w:type="dxa"/>
            <w:left w:w="108" w:type="dxa"/>
            <w:bottom w:w="0" w:type="dxa"/>
            <w:right w:w="108" w:type="dxa"/>
          </w:tblCellMar>
        </w:tblPrEx>
        <w:trPr>
          <w:trHeight w:val="402" w:hRule="atLeast"/>
        </w:trPr>
        <w:tc>
          <w:tcPr>
            <w:tcW w:w="2122" w:type="dxa"/>
            <w:noWrap/>
            <w:vAlign w:val="top"/>
          </w:tcPr>
          <w:p w14:paraId="5AA789A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马燕天</w:t>
            </w:r>
          </w:p>
        </w:tc>
        <w:tc>
          <w:tcPr>
            <w:tcW w:w="6518" w:type="dxa"/>
            <w:noWrap/>
            <w:vAlign w:val="top"/>
          </w:tcPr>
          <w:p w14:paraId="6BADC11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第四师民兵训练基地主任</w:t>
            </w:r>
          </w:p>
        </w:tc>
      </w:tr>
      <w:tr w14:paraId="3151EF9F">
        <w:tblPrEx>
          <w:tblCellMar>
            <w:top w:w="0" w:type="dxa"/>
            <w:left w:w="108" w:type="dxa"/>
            <w:bottom w:w="0" w:type="dxa"/>
            <w:right w:w="108" w:type="dxa"/>
          </w:tblCellMar>
        </w:tblPrEx>
        <w:trPr>
          <w:trHeight w:val="402" w:hRule="atLeast"/>
        </w:trPr>
        <w:tc>
          <w:tcPr>
            <w:tcW w:w="2122" w:type="dxa"/>
            <w:noWrap/>
            <w:vAlign w:val="top"/>
          </w:tcPr>
          <w:p w14:paraId="4716AF1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刘士银</w:t>
            </w:r>
          </w:p>
        </w:tc>
        <w:tc>
          <w:tcPr>
            <w:tcW w:w="6518" w:type="dxa"/>
            <w:noWrap/>
            <w:vAlign w:val="top"/>
          </w:tcPr>
          <w:p w14:paraId="0895782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第十二师新疆恒丰农业集团有限公司董事长</w:t>
            </w:r>
          </w:p>
        </w:tc>
      </w:tr>
      <w:tr w14:paraId="2C0B7165">
        <w:tblPrEx>
          <w:tblCellMar>
            <w:top w:w="0" w:type="dxa"/>
            <w:left w:w="108" w:type="dxa"/>
            <w:bottom w:w="0" w:type="dxa"/>
            <w:right w:w="108" w:type="dxa"/>
          </w:tblCellMar>
        </w:tblPrEx>
        <w:trPr>
          <w:trHeight w:val="402" w:hRule="atLeast"/>
        </w:trPr>
        <w:tc>
          <w:tcPr>
            <w:tcW w:w="2122" w:type="dxa"/>
            <w:noWrap/>
            <w:vAlign w:val="top"/>
          </w:tcPr>
          <w:p w14:paraId="62C2649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李疆峰</w:t>
            </w:r>
          </w:p>
        </w:tc>
        <w:tc>
          <w:tcPr>
            <w:tcW w:w="6518" w:type="dxa"/>
            <w:noWrap/>
            <w:vAlign w:val="top"/>
          </w:tcPr>
          <w:p w14:paraId="5325795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第十师北屯市龙疆街道绿茵路社区两委委员</w:t>
            </w:r>
          </w:p>
        </w:tc>
      </w:tr>
      <w:tr w14:paraId="01D416C2">
        <w:tblPrEx>
          <w:tblCellMar>
            <w:top w:w="0" w:type="dxa"/>
            <w:left w:w="108" w:type="dxa"/>
            <w:bottom w:w="0" w:type="dxa"/>
            <w:right w:w="108" w:type="dxa"/>
          </w:tblCellMar>
        </w:tblPrEx>
        <w:trPr>
          <w:trHeight w:val="402" w:hRule="atLeast"/>
        </w:trPr>
        <w:tc>
          <w:tcPr>
            <w:tcW w:w="2122" w:type="dxa"/>
            <w:noWrap/>
            <w:vAlign w:val="top"/>
          </w:tcPr>
          <w:p w14:paraId="4123BAB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迪玉林</w:t>
            </w:r>
          </w:p>
        </w:tc>
        <w:tc>
          <w:tcPr>
            <w:tcW w:w="6518" w:type="dxa"/>
            <w:noWrap/>
            <w:vAlign w:val="top"/>
          </w:tcPr>
          <w:p w14:paraId="1ADE381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第十三师新星市橄榄绿应急救援队队长</w:t>
            </w:r>
          </w:p>
        </w:tc>
      </w:tr>
      <w:tr w14:paraId="19B347B1">
        <w:tblPrEx>
          <w:tblCellMar>
            <w:top w:w="0" w:type="dxa"/>
            <w:left w:w="108" w:type="dxa"/>
            <w:bottom w:w="0" w:type="dxa"/>
            <w:right w:w="108" w:type="dxa"/>
          </w:tblCellMar>
        </w:tblPrEx>
        <w:trPr>
          <w:trHeight w:val="402" w:hRule="atLeast"/>
        </w:trPr>
        <w:tc>
          <w:tcPr>
            <w:tcW w:w="2122" w:type="dxa"/>
            <w:noWrap/>
            <w:vAlign w:val="top"/>
          </w:tcPr>
          <w:p w14:paraId="7BCD4D4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范俊超</w:t>
            </w:r>
          </w:p>
        </w:tc>
        <w:tc>
          <w:tcPr>
            <w:tcW w:w="6518" w:type="dxa"/>
            <w:noWrap/>
            <w:vAlign w:val="top"/>
          </w:tcPr>
          <w:p w14:paraId="6443A96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第七师</w:t>
            </w:r>
            <w:r>
              <w:rPr>
                <w:rFonts w:eastAsia="仿宋_GB2312"/>
                <w:color w:val="auto"/>
                <w:kern w:val="0"/>
                <w:sz w:val="32"/>
                <w:szCs w:val="32"/>
              </w:rPr>
              <w:t>125</w:t>
            </w:r>
            <w:r>
              <w:rPr>
                <w:rFonts w:hint="eastAsia" w:ascii="仿宋_GB2312" w:hAnsi="等线" w:eastAsia="仿宋_GB2312" w:cs="宋体"/>
                <w:color w:val="auto"/>
                <w:kern w:val="0"/>
                <w:sz w:val="32"/>
                <w:szCs w:val="32"/>
              </w:rPr>
              <w:t>团</w:t>
            </w:r>
            <w:r>
              <w:rPr>
                <w:rFonts w:eastAsia="仿宋_GB2312"/>
                <w:color w:val="auto"/>
                <w:kern w:val="0"/>
                <w:sz w:val="32"/>
                <w:szCs w:val="32"/>
              </w:rPr>
              <w:t>12</w:t>
            </w:r>
            <w:r>
              <w:rPr>
                <w:rFonts w:hint="eastAsia" w:ascii="仿宋_GB2312" w:hAnsi="等线" w:eastAsia="仿宋_GB2312" w:cs="宋体"/>
                <w:color w:val="auto"/>
                <w:kern w:val="0"/>
                <w:sz w:val="32"/>
                <w:szCs w:val="32"/>
              </w:rPr>
              <w:t>连连长</w:t>
            </w:r>
          </w:p>
        </w:tc>
      </w:tr>
      <w:tr w14:paraId="6088840D">
        <w:tblPrEx>
          <w:tblCellMar>
            <w:top w:w="0" w:type="dxa"/>
            <w:left w:w="108" w:type="dxa"/>
            <w:bottom w:w="0" w:type="dxa"/>
            <w:right w:w="108" w:type="dxa"/>
          </w:tblCellMar>
        </w:tblPrEx>
        <w:trPr>
          <w:trHeight w:val="402" w:hRule="atLeast"/>
        </w:trPr>
        <w:tc>
          <w:tcPr>
            <w:tcW w:w="2122" w:type="dxa"/>
            <w:noWrap/>
            <w:vAlign w:val="top"/>
          </w:tcPr>
          <w:p w14:paraId="246F693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周凡翔</w:t>
            </w:r>
          </w:p>
        </w:tc>
        <w:tc>
          <w:tcPr>
            <w:tcW w:w="6518" w:type="dxa"/>
            <w:noWrap/>
            <w:vAlign w:val="top"/>
          </w:tcPr>
          <w:p w14:paraId="3F11771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第五师工伤与劳动能力鉴定办公室主任</w:t>
            </w:r>
          </w:p>
        </w:tc>
      </w:tr>
      <w:tr w14:paraId="3C212D0E">
        <w:tblPrEx>
          <w:tblCellMar>
            <w:top w:w="0" w:type="dxa"/>
            <w:left w:w="108" w:type="dxa"/>
            <w:bottom w:w="0" w:type="dxa"/>
            <w:right w:w="108" w:type="dxa"/>
          </w:tblCellMar>
        </w:tblPrEx>
        <w:trPr>
          <w:trHeight w:val="402" w:hRule="atLeast"/>
        </w:trPr>
        <w:tc>
          <w:tcPr>
            <w:tcW w:w="2122" w:type="dxa"/>
            <w:noWrap/>
            <w:vAlign w:val="top"/>
          </w:tcPr>
          <w:p w14:paraId="7271EA3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海力毕努尔</w:t>
            </w:r>
            <w:r>
              <w:rPr>
                <w:rFonts w:hint="eastAsia" w:ascii="仿宋_GB2312" w:hAnsi="等线" w:eastAsia="仿宋_GB2312" w:cs="宋体"/>
                <w:color w:val="auto"/>
                <w:kern w:val="0"/>
                <w:szCs w:val="21"/>
              </w:rPr>
              <w:t>（女，维吾尔族）</w:t>
            </w:r>
          </w:p>
        </w:tc>
        <w:tc>
          <w:tcPr>
            <w:tcW w:w="6518" w:type="dxa"/>
            <w:noWrap/>
            <w:vAlign w:val="top"/>
          </w:tcPr>
          <w:p w14:paraId="16D0945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第八师石河子市石河子镇党委委员、副镇长</w:t>
            </w:r>
          </w:p>
        </w:tc>
      </w:tr>
      <w:tr w14:paraId="33CBB15B">
        <w:tblPrEx>
          <w:tblCellMar>
            <w:top w:w="0" w:type="dxa"/>
            <w:left w:w="108" w:type="dxa"/>
            <w:bottom w:w="0" w:type="dxa"/>
            <w:right w:w="108" w:type="dxa"/>
          </w:tblCellMar>
        </w:tblPrEx>
        <w:trPr>
          <w:trHeight w:val="402" w:hRule="atLeast"/>
        </w:trPr>
        <w:tc>
          <w:tcPr>
            <w:tcW w:w="8640" w:type="dxa"/>
            <w:gridSpan w:val="2"/>
            <w:noWrap/>
            <w:vAlign w:val="top"/>
          </w:tcPr>
          <w:p w14:paraId="55CAA47E">
            <w:pPr>
              <w:widowControl/>
              <w:spacing w:line="520" w:lineRule="exact"/>
              <w:jc w:val="center"/>
              <w:textAlignment w:val="center"/>
              <w:rPr>
                <w:rFonts w:hint="eastAsia" w:ascii="黑体" w:hAnsi="黑体" w:eastAsia="黑体"/>
                <w:color w:val="auto"/>
                <w:kern w:val="0"/>
                <w:sz w:val="32"/>
                <w:szCs w:val="32"/>
                <w:lang w:bidi="ar"/>
              </w:rPr>
            </w:pPr>
          </w:p>
        </w:tc>
      </w:tr>
      <w:tr w14:paraId="24747D2F">
        <w:tblPrEx>
          <w:tblCellMar>
            <w:top w:w="0" w:type="dxa"/>
            <w:left w:w="108" w:type="dxa"/>
            <w:bottom w:w="0" w:type="dxa"/>
            <w:right w:w="108" w:type="dxa"/>
          </w:tblCellMar>
        </w:tblPrEx>
        <w:trPr>
          <w:trHeight w:val="402" w:hRule="atLeast"/>
        </w:trPr>
        <w:tc>
          <w:tcPr>
            <w:tcW w:w="8640" w:type="dxa"/>
            <w:gridSpan w:val="2"/>
            <w:noWrap/>
            <w:vAlign w:val="top"/>
          </w:tcPr>
          <w:p w14:paraId="6B0190CD">
            <w:pPr>
              <w:widowControl/>
              <w:spacing w:line="520" w:lineRule="exact"/>
              <w:jc w:val="center"/>
              <w:textAlignment w:val="center"/>
              <w:rPr>
                <w:rFonts w:hint="eastAsia" w:ascii="仿宋_GB2312" w:hAnsi="等线" w:eastAsia="仿宋_GB2312" w:cs="宋体"/>
                <w:color w:val="auto"/>
                <w:kern w:val="0"/>
                <w:sz w:val="32"/>
                <w:szCs w:val="32"/>
              </w:rPr>
            </w:pPr>
            <w:r>
              <w:rPr>
                <w:rFonts w:hint="eastAsia" w:ascii="黑体" w:hAnsi="黑体" w:eastAsia="黑体"/>
                <w:color w:val="auto"/>
                <w:kern w:val="0"/>
                <w:sz w:val="32"/>
                <w:szCs w:val="32"/>
                <w:lang w:bidi="ar"/>
              </w:rPr>
              <w:t>中央和国家机关、人民团体</w:t>
            </w:r>
          </w:p>
        </w:tc>
      </w:tr>
      <w:tr w14:paraId="5E9594EC">
        <w:tblPrEx>
          <w:tblCellMar>
            <w:top w:w="0" w:type="dxa"/>
            <w:left w:w="108" w:type="dxa"/>
            <w:bottom w:w="0" w:type="dxa"/>
            <w:right w:w="108" w:type="dxa"/>
          </w:tblCellMar>
        </w:tblPrEx>
        <w:trPr>
          <w:trHeight w:val="402" w:hRule="atLeast"/>
        </w:trPr>
        <w:tc>
          <w:tcPr>
            <w:tcW w:w="2122" w:type="dxa"/>
            <w:noWrap/>
            <w:vAlign w:val="top"/>
          </w:tcPr>
          <w:p w14:paraId="472D519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毛星珏</w:t>
            </w:r>
          </w:p>
        </w:tc>
        <w:tc>
          <w:tcPr>
            <w:tcW w:w="6518" w:type="dxa"/>
            <w:noWrap/>
            <w:vAlign w:val="top"/>
          </w:tcPr>
          <w:p w14:paraId="76CBA72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中央网络安全和信息化委员会办公室网络舆情管理局处置处副处长</w:t>
            </w:r>
          </w:p>
        </w:tc>
      </w:tr>
      <w:tr w14:paraId="1AADD6F1">
        <w:tblPrEx>
          <w:tblCellMar>
            <w:top w:w="0" w:type="dxa"/>
            <w:left w:w="108" w:type="dxa"/>
            <w:bottom w:w="0" w:type="dxa"/>
            <w:right w:w="108" w:type="dxa"/>
          </w:tblCellMar>
        </w:tblPrEx>
        <w:trPr>
          <w:trHeight w:val="402" w:hRule="atLeast"/>
        </w:trPr>
        <w:tc>
          <w:tcPr>
            <w:tcW w:w="2122" w:type="dxa"/>
            <w:noWrap/>
            <w:vAlign w:val="top"/>
          </w:tcPr>
          <w:p w14:paraId="7637C87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李志婷</w:t>
            </w:r>
          </w:p>
        </w:tc>
        <w:tc>
          <w:tcPr>
            <w:tcW w:w="6518" w:type="dxa"/>
            <w:noWrap/>
            <w:vAlign w:val="top"/>
          </w:tcPr>
          <w:p w14:paraId="5CCF192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最高人民检察院普通犯罪检察厅三级高级检察官</w:t>
            </w:r>
          </w:p>
        </w:tc>
      </w:tr>
      <w:tr w14:paraId="582CD1BD">
        <w:tblPrEx>
          <w:tblCellMar>
            <w:top w:w="0" w:type="dxa"/>
            <w:left w:w="108" w:type="dxa"/>
            <w:bottom w:w="0" w:type="dxa"/>
            <w:right w:w="108" w:type="dxa"/>
          </w:tblCellMar>
        </w:tblPrEx>
        <w:trPr>
          <w:trHeight w:val="402" w:hRule="atLeast"/>
        </w:trPr>
        <w:tc>
          <w:tcPr>
            <w:tcW w:w="2122" w:type="dxa"/>
            <w:noWrap/>
            <w:vAlign w:val="top"/>
          </w:tcPr>
          <w:p w14:paraId="7570FF2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杨</w:t>
            </w:r>
            <w:r>
              <w:rPr>
                <w:rFonts w:eastAsia="仿宋_GB2312"/>
                <w:color w:val="auto"/>
                <w:kern w:val="0"/>
                <w:sz w:val="32"/>
                <w:szCs w:val="32"/>
              </w:rPr>
              <w:t>　</w:t>
            </w:r>
            <w:r>
              <w:rPr>
                <w:rFonts w:hint="eastAsia" w:ascii="仿宋_GB2312" w:hAnsi="等线" w:eastAsia="仿宋_GB2312" w:cs="宋体"/>
                <w:color w:val="auto"/>
                <w:kern w:val="0"/>
                <w:sz w:val="32"/>
                <w:szCs w:val="32"/>
              </w:rPr>
              <w:t>波</w:t>
            </w:r>
          </w:p>
        </w:tc>
        <w:tc>
          <w:tcPr>
            <w:tcW w:w="6518" w:type="dxa"/>
            <w:noWrap/>
            <w:vAlign w:val="top"/>
          </w:tcPr>
          <w:p w14:paraId="00542E0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人力资源和社会保障部人力资源流动管理司调配处处长、一级调研员</w:t>
            </w:r>
          </w:p>
        </w:tc>
      </w:tr>
      <w:tr w14:paraId="28B945AF">
        <w:tblPrEx>
          <w:tblCellMar>
            <w:top w:w="0" w:type="dxa"/>
            <w:left w:w="108" w:type="dxa"/>
            <w:bottom w:w="0" w:type="dxa"/>
            <w:right w:w="108" w:type="dxa"/>
          </w:tblCellMar>
        </w:tblPrEx>
        <w:trPr>
          <w:trHeight w:val="402" w:hRule="atLeast"/>
        </w:trPr>
        <w:tc>
          <w:tcPr>
            <w:tcW w:w="2122" w:type="dxa"/>
            <w:noWrap/>
            <w:vAlign w:val="top"/>
          </w:tcPr>
          <w:p w14:paraId="40411E8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何　妮</w:t>
            </w:r>
          </w:p>
        </w:tc>
        <w:tc>
          <w:tcPr>
            <w:tcW w:w="6518" w:type="dxa"/>
            <w:noWrap/>
            <w:vAlign w:val="top"/>
          </w:tcPr>
          <w:p w14:paraId="0CC775D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民政部养老服务司养老服务保障处副处长</w:t>
            </w:r>
          </w:p>
        </w:tc>
      </w:tr>
      <w:tr w14:paraId="157FB473">
        <w:tblPrEx>
          <w:tblCellMar>
            <w:top w:w="0" w:type="dxa"/>
            <w:left w:w="108" w:type="dxa"/>
            <w:bottom w:w="0" w:type="dxa"/>
            <w:right w:w="108" w:type="dxa"/>
          </w:tblCellMar>
        </w:tblPrEx>
        <w:trPr>
          <w:trHeight w:val="402" w:hRule="atLeast"/>
        </w:trPr>
        <w:tc>
          <w:tcPr>
            <w:tcW w:w="2122" w:type="dxa"/>
            <w:noWrap/>
            <w:vAlign w:val="top"/>
          </w:tcPr>
          <w:p w14:paraId="75758A9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张　剑</w:t>
            </w:r>
          </w:p>
        </w:tc>
        <w:tc>
          <w:tcPr>
            <w:tcW w:w="6518" w:type="dxa"/>
            <w:noWrap/>
            <w:vAlign w:val="top"/>
          </w:tcPr>
          <w:p w14:paraId="062AA4A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国家消防救援局人事和教育训练司消防员一级助理员</w:t>
            </w:r>
          </w:p>
        </w:tc>
      </w:tr>
      <w:tr w14:paraId="6613FBFD">
        <w:tblPrEx>
          <w:tblCellMar>
            <w:top w:w="0" w:type="dxa"/>
            <w:left w:w="108" w:type="dxa"/>
            <w:bottom w:w="0" w:type="dxa"/>
            <w:right w:w="108" w:type="dxa"/>
          </w:tblCellMar>
        </w:tblPrEx>
        <w:trPr>
          <w:trHeight w:val="402" w:hRule="atLeast"/>
        </w:trPr>
        <w:tc>
          <w:tcPr>
            <w:tcW w:w="2122" w:type="dxa"/>
            <w:noWrap/>
            <w:vAlign w:val="top"/>
          </w:tcPr>
          <w:p w14:paraId="43C9327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郎保华</w:t>
            </w:r>
          </w:p>
        </w:tc>
        <w:tc>
          <w:tcPr>
            <w:tcW w:w="6518" w:type="dxa"/>
            <w:noWrap/>
            <w:vAlign w:val="top"/>
          </w:tcPr>
          <w:p w14:paraId="05D845F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广电总局宣传司综合业务处处长</w:t>
            </w:r>
            <w:bookmarkStart w:id="1" w:name="_GoBack"/>
            <w:bookmarkEnd w:id="1"/>
          </w:p>
        </w:tc>
      </w:tr>
      <w:tr w14:paraId="5D7A3682">
        <w:tblPrEx>
          <w:tblCellMar>
            <w:top w:w="0" w:type="dxa"/>
            <w:left w:w="108" w:type="dxa"/>
            <w:bottom w:w="0" w:type="dxa"/>
            <w:right w:w="108" w:type="dxa"/>
          </w:tblCellMar>
        </w:tblPrEx>
        <w:trPr>
          <w:trHeight w:val="402" w:hRule="atLeast"/>
        </w:trPr>
        <w:tc>
          <w:tcPr>
            <w:tcW w:w="2122" w:type="dxa"/>
            <w:noWrap/>
            <w:vAlign w:val="top"/>
          </w:tcPr>
          <w:p w14:paraId="7517287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战国会</w:t>
            </w:r>
          </w:p>
        </w:tc>
        <w:tc>
          <w:tcPr>
            <w:tcW w:w="6518" w:type="dxa"/>
            <w:noWrap/>
            <w:vAlign w:val="top"/>
          </w:tcPr>
          <w:p w14:paraId="2EFAD78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交通运输部二级调研员</w:t>
            </w:r>
          </w:p>
        </w:tc>
      </w:tr>
      <w:tr w14:paraId="37E72497">
        <w:tblPrEx>
          <w:tblCellMar>
            <w:top w:w="0" w:type="dxa"/>
            <w:left w:w="108" w:type="dxa"/>
            <w:bottom w:w="0" w:type="dxa"/>
            <w:right w:w="108" w:type="dxa"/>
          </w:tblCellMar>
        </w:tblPrEx>
        <w:trPr>
          <w:trHeight w:val="402" w:hRule="atLeast"/>
        </w:trPr>
        <w:tc>
          <w:tcPr>
            <w:tcW w:w="2122" w:type="dxa"/>
            <w:noWrap/>
            <w:vAlign w:val="top"/>
          </w:tcPr>
          <w:p w14:paraId="75E25E6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陶　杨</w:t>
            </w:r>
          </w:p>
        </w:tc>
        <w:tc>
          <w:tcPr>
            <w:tcW w:w="6518" w:type="dxa"/>
            <w:noWrap/>
            <w:vAlign w:val="top"/>
          </w:tcPr>
          <w:p w14:paraId="15F1ED6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司法部立法三局六处处长</w:t>
            </w:r>
          </w:p>
        </w:tc>
      </w:tr>
      <w:tr w14:paraId="5D4DCC8B">
        <w:tblPrEx>
          <w:tblCellMar>
            <w:top w:w="0" w:type="dxa"/>
            <w:left w:w="108" w:type="dxa"/>
            <w:bottom w:w="0" w:type="dxa"/>
            <w:right w:w="108" w:type="dxa"/>
          </w:tblCellMar>
        </w:tblPrEx>
        <w:trPr>
          <w:trHeight w:val="402" w:hRule="atLeast"/>
        </w:trPr>
        <w:tc>
          <w:tcPr>
            <w:tcW w:w="2122" w:type="dxa"/>
            <w:noWrap/>
            <w:vAlign w:val="top"/>
          </w:tcPr>
          <w:p w14:paraId="06882E4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崔　星</w:t>
            </w:r>
          </w:p>
        </w:tc>
        <w:tc>
          <w:tcPr>
            <w:tcW w:w="6518" w:type="dxa"/>
            <w:noWrap/>
            <w:vAlign w:val="top"/>
          </w:tcPr>
          <w:p w14:paraId="5FB98B6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全国工商联社会服务部社会发展处副处长</w:t>
            </w:r>
          </w:p>
        </w:tc>
      </w:tr>
      <w:tr w14:paraId="26C66C2E">
        <w:tblPrEx>
          <w:tblCellMar>
            <w:top w:w="0" w:type="dxa"/>
            <w:left w:w="108" w:type="dxa"/>
            <w:bottom w:w="0" w:type="dxa"/>
            <w:right w:w="108" w:type="dxa"/>
          </w:tblCellMar>
        </w:tblPrEx>
        <w:trPr>
          <w:trHeight w:val="402" w:hRule="atLeast"/>
        </w:trPr>
        <w:tc>
          <w:tcPr>
            <w:tcW w:w="2122" w:type="dxa"/>
            <w:noWrap/>
            <w:vAlign w:val="top"/>
          </w:tcPr>
          <w:p w14:paraId="2BDA8AF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魏国凤</w:t>
            </w:r>
          </w:p>
        </w:tc>
        <w:tc>
          <w:tcPr>
            <w:tcW w:w="6518" w:type="dxa"/>
            <w:noWrap/>
            <w:vAlign w:val="top"/>
          </w:tcPr>
          <w:p w14:paraId="504B31A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教育部人事司编制人事处副处长</w:t>
            </w:r>
          </w:p>
        </w:tc>
      </w:tr>
      <w:tr w14:paraId="39ABFEBD">
        <w:tblPrEx>
          <w:tblCellMar>
            <w:top w:w="0" w:type="dxa"/>
            <w:left w:w="108" w:type="dxa"/>
            <w:bottom w:w="0" w:type="dxa"/>
            <w:right w:w="108" w:type="dxa"/>
          </w:tblCellMar>
        </w:tblPrEx>
        <w:trPr>
          <w:trHeight w:val="402" w:hRule="atLeast"/>
        </w:trPr>
        <w:tc>
          <w:tcPr>
            <w:tcW w:w="8640" w:type="dxa"/>
            <w:gridSpan w:val="2"/>
            <w:noWrap/>
            <w:vAlign w:val="top"/>
          </w:tcPr>
          <w:p w14:paraId="536584AD">
            <w:pPr>
              <w:widowControl/>
              <w:spacing w:line="520" w:lineRule="exact"/>
              <w:jc w:val="center"/>
              <w:textAlignment w:val="center"/>
              <w:rPr>
                <w:rFonts w:hint="eastAsia" w:ascii="黑体" w:hAnsi="黑体" w:eastAsia="黑体"/>
                <w:color w:val="auto"/>
                <w:kern w:val="0"/>
                <w:sz w:val="32"/>
                <w:szCs w:val="32"/>
                <w:lang w:bidi="ar"/>
              </w:rPr>
            </w:pPr>
          </w:p>
        </w:tc>
      </w:tr>
      <w:tr w14:paraId="76488426">
        <w:tblPrEx>
          <w:tblCellMar>
            <w:top w:w="0" w:type="dxa"/>
            <w:left w:w="108" w:type="dxa"/>
            <w:bottom w:w="0" w:type="dxa"/>
            <w:right w:w="108" w:type="dxa"/>
          </w:tblCellMar>
        </w:tblPrEx>
        <w:trPr>
          <w:trHeight w:val="402" w:hRule="atLeast"/>
        </w:trPr>
        <w:tc>
          <w:tcPr>
            <w:tcW w:w="8640" w:type="dxa"/>
            <w:gridSpan w:val="2"/>
            <w:noWrap/>
            <w:vAlign w:val="top"/>
          </w:tcPr>
          <w:p w14:paraId="29F6058A">
            <w:pPr>
              <w:widowControl/>
              <w:spacing w:line="520" w:lineRule="exact"/>
              <w:jc w:val="center"/>
              <w:textAlignment w:val="center"/>
              <w:rPr>
                <w:rFonts w:hint="eastAsia" w:ascii="黑体" w:hAnsi="黑体" w:eastAsia="黑体"/>
                <w:color w:val="auto"/>
                <w:kern w:val="0"/>
                <w:sz w:val="32"/>
                <w:szCs w:val="32"/>
                <w:lang w:bidi="ar"/>
              </w:rPr>
            </w:pPr>
            <w:r>
              <w:rPr>
                <w:rFonts w:hint="eastAsia" w:ascii="黑体" w:hAnsi="黑体" w:eastAsia="黑体"/>
                <w:color w:val="auto"/>
                <w:kern w:val="0"/>
                <w:sz w:val="32"/>
                <w:szCs w:val="32"/>
                <w:lang w:bidi="ar"/>
              </w:rPr>
              <w:t>国务院国资委监管的中央企业</w:t>
            </w:r>
          </w:p>
        </w:tc>
      </w:tr>
      <w:tr w14:paraId="5B9E6A9D">
        <w:tblPrEx>
          <w:tblCellMar>
            <w:top w:w="0" w:type="dxa"/>
            <w:left w:w="108" w:type="dxa"/>
            <w:bottom w:w="0" w:type="dxa"/>
            <w:right w:w="108" w:type="dxa"/>
          </w:tblCellMar>
        </w:tblPrEx>
        <w:trPr>
          <w:trHeight w:val="402" w:hRule="atLeast"/>
        </w:trPr>
        <w:tc>
          <w:tcPr>
            <w:tcW w:w="2122" w:type="dxa"/>
            <w:noWrap/>
            <w:vAlign w:val="top"/>
          </w:tcPr>
          <w:p w14:paraId="4AEC752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毛祥虎</w:t>
            </w:r>
          </w:p>
        </w:tc>
        <w:tc>
          <w:tcPr>
            <w:tcW w:w="6518" w:type="dxa"/>
            <w:noWrap/>
            <w:vAlign w:val="top"/>
          </w:tcPr>
          <w:p w14:paraId="4A441BF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中国中铁股份有限公司人力资源部综合处处长</w:t>
            </w:r>
          </w:p>
        </w:tc>
      </w:tr>
      <w:tr w14:paraId="7715DBB4">
        <w:tblPrEx>
          <w:tblCellMar>
            <w:top w:w="0" w:type="dxa"/>
            <w:left w:w="108" w:type="dxa"/>
            <w:bottom w:w="0" w:type="dxa"/>
            <w:right w:w="108" w:type="dxa"/>
          </w:tblCellMar>
        </w:tblPrEx>
        <w:trPr>
          <w:trHeight w:val="402" w:hRule="atLeast"/>
        </w:trPr>
        <w:tc>
          <w:tcPr>
            <w:tcW w:w="2122" w:type="dxa"/>
            <w:noWrap/>
            <w:vAlign w:val="top"/>
          </w:tcPr>
          <w:p w14:paraId="1B99261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王</w:t>
            </w:r>
            <w:r>
              <w:rPr>
                <w:rFonts w:eastAsia="仿宋_GB2312"/>
                <w:color w:val="auto"/>
                <w:kern w:val="0"/>
                <w:sz w:val="32"/>
                <w:szCs w:val="32"/>
              </w:rPr>
              <w:t>　</w:t>
            </w:r>
            <w:r>
              <w:rPr>
                <w:rFonts w:hint="eastAsia" w:ascii="仿宋_GB2312" w:hAnsi="等线" w:eastAsia="仿宋_GB2312" w:cs="宋体"/>
                <w:color w:val="auto"/>
                <w:kern w:val="0"/>
                <w:sz w:val="32"/>
                <w:szCs w:val="32"/>
              </w:rPr>
              <w:t>勇</w:t>
            </w:r>
          </w:p>
        </w:tc>
        <w:tc>
          <w:tcPr>
            <w:tcW w:w="6518" w:type="dxa"/>
            <w:noWrap/>
            <w:vAlign w:val="top"/>
          </w:tcPr>
          <w:p w14:paraId="7F090E0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中国航空工业集团有限公司人力资源部人才发展处处长</w:t>
            </w:r>
          </w:p>
        </w:tc>
      </w:tr>
      <w:tr w14:paraId="5FA44990">
        <w:tblPrEx>
          <w:tblCellMar>
            <w:top w:w="0" w:type="dxa"/>
            <w:left w:w="108" w:type="dxa"/>
            <w:bottom w:w="0" w:type="dxa"/>
            <w:right w:w="108" w:type="dxa"/>
          </w:tblCellMar>
        </w:tblPrEx>
        <w:trPr>
          <w:trHeight w:val="402" w:hRule="atLeast"/>
        </w:trPr>
        <w:tc>
          <w:tcPr>
            <w:tcW w:w="2122" w:type="dxa"/>
            <w:noWrap/>
            <w:vAlign w:val="top"/>
          </w:tcPr>
          <w:p w14:paraId="3086AF5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孙少刚</w:t>
            </w:r>
          </w:p>
        </w:tc>
        <w:tc>
          <w:tcPr>
            <w:tcW w:w="6518" w:type="dxa"/>
            <w:noWrap/>
            <w:vAlign w:val="top"/>
          </w:tcPr>
          <w:p w14:paraId="5D51502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中国电信集团有限公司人力资源部高级项目</w:t>
            </w:r>
            <w:r>
              <w:rPr>
                <w:rFonts w:eastAsia="仿宋_GB2312"/>
                <w:color w:val="auto"/>
                <w:kern w:val="0"/>
                <w:sz w:val="32"/>
                <w:szCs w:val="32"/>
              </w:rPr>
              <w:t xml:space="preserve"> </w:t>
            </w:r>
            <w:r>
              <w:rPr>
                <w:rFonts w:hint="eastAsia" w:ascii="仿宋_GB2312" w:hAnsi="等线" w:eastAsia="仿宋_GB2312" w:cs="宋体"/>
                <w:color w:val="auto"/>
                <w:kern w:val="0"/>
                <w:sz w:val="32"/>
                <w:szCs w:val="32"/>
              </w:rPr>
              <w:t>经理</w:t>
            </w:r>
          </w:p>
        </w:tc>
      </w:tr>
      <w:tr w14:paraId="09454F68">
        <w:tblPrEx>
          <w:tblCellMar>
            <w:top w:w="0" w:type="dxa"/>
            <w:left w:w="108" w:type="dxa"/>
            <w:bottom w:w="0" w:type="dxa"/>
            <w:right w:w="108" w:type="dxa"/>
          </w:tblCellMar>
        </w:tblPrEx>
        <w:trPr>
          <w:trHeight w:val="402" w:hRule="atLeast"/>
        </w:trPr>
        <w:tc>
          <w:tcPr>
            <w:tcW w:w="2122" w:type="dxa"/>
            <w:noWrap/>
            <w:vAlign w:val="top"/>
          </w:tcPr>
          <w:p w14:paraId="5BACC88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陈炳全</w:t>
            </w:r>
          </w:p>
        </w:tc>
        <w:tc>
          <w:tcPr>
            <w:tcW w:w="6518" w:type="dxa"/>
            <w:noWrap/>
            <w:vAlign w:val="top"/>
          </w:tcPr>
          <w:p w14:paraId="706FD1E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华能海南昌江核电有限公司人力资源部主任</w:t>
            </w:r>
          </w:p>
        </w:tc>
      </w:tr>
      <w:tr w14:paraId="4A022901">
        <w:tblPrEx>
          <w:tblCellMar>
            <w:top w:w="0" w:type="dxa"/>
            <w:left w:w="108" w:type="dxa"/>
            <w:bottom w:w="0" w:type="dxa"/>
            <w:right w:w="108" w:type="dxa"/>
          </w:tblCellMar>
        </w:tblPrEx>
        <w:trPr>
          <w:trHeight w:val="402" w:hRule="atLeast"/>
        </w:trPr>
        <w:tc>
          <w:tcPr>
            <w:tcW w:w="2122" w:type="dxa"/>
            <w:noWrap/>
            <w:vAlign w:val="top"/>
          </w:tcPr>
          <w:p w14:paraId="3020A98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张　莫</w:t>
            </w:r>
          </w:p>
        </w:tc>
        <w:tc>
          <w:tcPr>
            <w:tcW w:w="6518" w:type="dxa"/>
            <w:noWrap/>
            <w:vAlign w:val="top"/>
          </w:tcPr>
          <w:p w14:paraId="420DBEA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国家电网有限公司党组组织部员工调配处二级主管</w:t>
            </w:r>
          </w:p>
        </w:tc>
      </w:tr>
      <w:tr w14:paraId="4DDE8118">
        <w:tblPrEx>
          <w:tblCellMar>
            <w:top w:w="0" w:type="dxa"/>
            <w:left w:w="108" w:type="dxa"/>
            <w:bottom w:w="0" w:type="dxa"/>
            <w:right w:w="108" w:type="dxa"/>
          </w:tblCellMar>
        </w:tblPrEx>
        <w:trPr>
          <w:trHeight w:val="402" w:hRule="atLeast"/>
        </w:trPr>
        <w:tc>
          <w:tcPr>
            <w:tcW w:w="8640" w:type="dxa"/>
            <w:gridSpan w:val="2"/>
            <w:noWrap/>
            <w:vAlign w:val="top"/>
          </w:tcPr>
          <w:p w14:paraId="3656A0AD">
            <w:pPr>
              <w:widowControl/>
              <w:spacing w:line="520" w:lineRule="exact"/>
              <w:jc w:val="center"/>
              <w:textAlignment w:val="center"/>
              <w:rPr>
                <w:rFonts w:hint="eastAsia" w:ascii="黑体" w:hAnsi="黑体" w:eastAsia="黑体"/>
                <w:color w:val="auto"/>
                <w:kern w:val="0"/>
                <w:sz w:val="32"/>
                <w:szCs w:val="32"/>
                <w:lang w:bidi="ar"/>
              </w:rPr>
            </w:pPr>
          </w:p>
        </w:tc>
      </w:tr>
      <w:tr w14:paraId="74E56999">
        <w:tblPrEx>
          <w:tblCellMar>
            <w:top w:w="0" w:type="dxa"/>
            <w:left w:w="108" w:type="dxa"/>
            <w:bottom w:w="0" w:type="dxa"/>
            <w:right w:w="108" w:type="dxa"/>
          </w:tblCellMar>
        </w:tblPrEx>
        <w:trPr>
          <w:trHeight w:val="402" w:hRule="atLeast"/>
        </w:trPr>
        <w:tc>
          <w:tcPr>
            <w:tcW w:w="8640" w:type="dxa"/>
            <w:gridSpan w:val="2"/>
            <w:noWrap/>
            <w:vAlign w:val="top"/>
          </w:tcPr>
          <w:p w14:paraId="59BAFAA8">
            <w:pPr>
              <w:widowControl/>
              <w:spacing w:line="520" w:lineRule="exact"/>
              <w:jc w:val="center"/>
              <w:textAlignment w:val="center"/>
              <w:rPr>
                <w:rFonts w:hint="eastAsia" w:ascii="仿宋_GB2312" w:hAnsi="等线" w:eastAsia="仿宋_GB2312" w:cs="宋体"/>
                <w:color w:val="auto"/>
                <w:kern w:val="0"/>
                <w:sz w:val="32"/>
                <w:szCs w:val="32"/>
              </w:rPr>
            </w:pPr>
            <w:r>
              <w:rPr>
                <w:rFonts w:hint="eastAsia" w:ascii="黑体" w:hAnsi="黑体" w:eastAsia="黑体"/>
                <w:color w:val="auto"/>
                <w:kern w:val="0"/>
                <w:sz w:val="32"/>
                <w:szCs w:val="32"/>
                <w:lang w:bidi="ar"/>
              </w:rPr>
              <w:t>中管金融企业</w:t>
            </w:r>
          </w:p>
        </w:tc>
      </w:tr>
      <w:tr w14:paraId="225A923D">
        <w:tblPrEx>
          <w:tblCellMar>
            <w:top w:w="0" w:type="dxa"/>
            <w:left w:w="108" w:type="dxa"/>
            <w:bottom w:w="0" w:type="dxa"/>
            <w:right w:w="108" w:type="dxa"/>
          </w:tblCellMar>
        </w:tblPrEx>
        <w:trPr>
          <w:trHeight w:val="402" w:hRule="atLeast"/>
        </w:trPr>
        <w:tc>
          <w:tcPr>
            <w:tcW w:w="2122" w:type="dxa"/>
            <w:noWrap/>
            <w:vAlign w:val="top"/>
          </w:tcPr>
          <w:p w14:paraId="00630F5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徐智勇</w:t>
            </w:r>
          </w:p>
        </w:tc>
        <w:tc>
          <w:tcPr>
            <w:tcW w:w="6518" w:type="dxa"/>
            <w:noWrap/>
            <w:vAlign w:val="top"/>
          </w:tcPr>
          <w:p w14:paraId="3CBFACC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中国人寿保险股份有限公司宜兴支公司副经理</w:t>
            </w:r>
          </w:p>
        </w:tc>
      </w:tr>
      <w:tr w14:paraId="56EBBD9F">
        <w:tblPrEx>
          <w:tblCellMar>
            <w:top w:w="0" w:type="dxa"/>
            <w:left w:w="108" w:type="dxa"/>
            <w:bottom w:w="0" w:type="dxa"/>
            <w:right w:w="108" w:type="dxa"/>
          </w:tblCellMar>
        </w:tblPrEx>
        <w:trPr>
          <w:trHeight w:val="402" w:hRule="atLeast"/>
        </w:trPr>
        <w:tc>
          <w:tcPr>
            <w:tcW w:w="8640" w:type="dxa"/>
            <w:gridSpan w:val="2"/>
            <w:noWrap/>
            <w:vAlign w:val="top"/>
          </w:tcPr>
          <w:p w14:paraId="2FC977B2">
            <w:pPr>
              <w:widowControl/>
              <w:spacing w:line="520" w:lineRule="exact"/>
              <w:jc w:val="center"/>
              <w:textAlignment w:val="center"/>
              <w:rPr>
                <w:rFonts w:hint="eastAsia" w:ascii="黑体" w:hAnsi="黑体" w:eastAsia="黑体"/>
                <w:color w:val="auto"/>
                <w:kern w:val="0"/>
                <w:sz w:val="32"/>
                <w:szCs w:val="32"/>
                <w:lang w:bidi="ar"/>
              </w:rPr>
            </w:pPr>
          </w:p>
        </w:tc>
      </w:tr>
      <w:tr w14:paraId="65FBF0BC">
        <w:tblPrEx>
          <w:tblCellMar>
            <w:top w:w="0" w:type="dxa"/>
            <w:left w:w="108" w:type="dxa"/>
            <w:bottom w:w="0" w:type="dxa"/>
            <w:right w:w="108" w:type="dxa"/>
          </w:tblCellMar>
        </w:tblPrEx>
        <w:trPr>
          <w:trHeight w:val="402" w:hRule="atLeast"/>
        </w:trPr>
        <w:tc>
          <w:tcPr>
            <w:tcW w:w="8640" w:type="dxa"/>
            <w:gridSpan w:val="2"/>
            <w:noWrap/>
            <w:vAlign w:val="top"/>
          </w:tcPr>
          <w:p w14:paraId="538A3268">
            <w:pPr>
              <w:widowControl/>
              <w:spacing w:line="520" w:lineRule="exact"/>
              <w:jc w:val="center"/>
              <w:textAlignment w:val="center"/>
              <w:rPr>
                <w:rFonts w:hint="eastAsia" w:ascii="仿宋_GB2312" w:hAnsi="等线" w:eastAsia="仿宋_GB2312" w:cs="宋体"/>
                <w:color w:val="auto"/>
                <w:kern w:val="0"/>
                <w:sz w:val="32"/>
                <w:szCs w:val="32"/>
              </w:rPr>
            </w:pPr>
            <w:r>
              <w:rPr>
                <w:rFonts w:hint="eastAsia" w:ascii="黑体" w:hAnsi="黑体" w:eastAsia="黑体"/>
                <w:color w:val="auto"/>
                <w:kern w:val="0"/>
                <w:sz w:val="32"/>
                <w:szCs w:val="32"/>
                <w:lang w:bidi="ar"/>
              </w:rPr>
              <w:t>军队</w:t>
            </w:r>
          </w:p>
        </w:tc>
      </w:tr>
      <w:tr w14:paraId="4E0320C7">
        <w:tblPrEx>
          <w:tblCellMar>
            <w:top w:w="0" w:type="dxa"/>
            <w:left w:w="108" w:type="dxa"/>
            <w:bottom w:w="0" w:type="dxa"/>
            <w:right w:w="108" w:type="dxa"/>
          </w:tblCellMar>
        </w:tblPrEx>
        <w:trPr>
          <w:trHeight w:val="402" w:hRule="atLeast"/>
        </w:trPr>
        <w:tc>
          <w:tcPr>
            <w:tcW w:w="2122" w:type="dxa"/>
            <w:noWrap/>
            <w:vAlign w:val="top"/>
          </w:tcPr>
          <w:p w14:paraId="645418E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于加墙</w:t>
            </w:r>
          </w:p>
        </w:tc>
        <w:tc>
          <w:tcPr>
            <w:tcW w:w="6518" w:type="dxa"/>
            <w:noWrap/>
            <w:vAlign w:val="top"/>
          </w:tcPr>
          <w:p w14:paraId="610F684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中央军委装备发展部干事</w:t>
            </w:r>
          </w:p>
        </w:tc>
      </w:tr>
      <w:tr w14:paraId="67765F39">
        <w:tblPrEx>
          <w:tblCellMar>
            <w:top w:w="0" w:type="dxa"/>
            <w:left w:w="108" w:type="dxa"/>
            <w:bottom w:w="0" w:type="dxa"/>
            <w:right w:w="108" w:type="dxa"/>
          </w:tblCellMar>
        </w:tblPrEx>
        <w:trPr>
          <w:trHeight w:val="402" w:hRule="atLeast"/>
        </w:trPr>
        <w:tc>
          <w:tcPr>
            <w:tcW w:w="2122" w:type="dxa"/>
            <w:noWrap/>
            <w:vAlign w:val="top"/>
          </w:tcPr>
          <w:p w14:paraId="58444B1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王涣元</w:t>
            </w:r>
          </w:p>
        </w:tc>
        <w:tc>
          <w:tcPr>
            <w:tcW w:w="6518" w:type="dxa"/>
            <w:noWrap/>
            <w:vAlign w:val="top"/>
          </w:tcPr>
          <w:p w14:paraId="0CBBAA3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65735</w:t>
            </w:r>
            <w:r>
              <w:rPr>
                <w:rFonts w:hint="eastAsia" w:ascii="仿宋_GB2312" w:hAnsi="等线" w:eastAsia="仿宋_GB2312" w:cs="宋体"/>
                <w:color w:val="auto"/>
                <w:kern w:val="0"/>
                <w:sz w:val="32"/>
                <w:szCs w:val="32"/>
              </w:rPr>
              <w:t>部队科长</w:t>
            </w:r>
          </w:p>
        </w:tc>
      </w:tr>
      <w:tr w14:paraId="5DA9DD1E">
        <w:tblPrEx>
          <w:tblCellMar>
            <w:top w:w="0" w:type="dxa"/>
            <w:left w:w="108" w:type="dxa"/>
            <w:bottom w:w="0" w:type="dxa"/>
            <w:right w:w="108" w:type="dxa"/>
          </w:tblCellMar>
        </w:tblPrEx>
        <w:trPr>
          <w:trHeight w:val="402" w:hRule="atLeast"/>
        </w:trPr>
        <w:tc>
          <w:tcPr>
            <w:tcW w:w="2122" w:type="dxa"/>
            <w:noWrap/>
            <w:vAlign w:val="top"/>
          </w:tcPr>
          <w:p w14:paraId="69F7810B">
            <w:pPr>
              <w:widowControl/>
              <w:rPr>
                <w:rFonts w:hint="eastAsia" w:ascii="仿宋_GB2312" w:hAnsi="等线" w:eastAsia="仿宋_GB2312" w:cs="宋体"/>
                <w:color w:val="auto"/>
                <w:kern w:val="0"/>
                <w:sz w:val="32"/>
                <w:szCs w:val="32"/>
                <w:lang w:val="en-US" w:eastAsia="zh-CN" w:bidi="ar-SA"/>
              </w:rPr>
            </w:pPr>
            <w:r>
              <w:rPr>
                <w:rFonts w:hint="eastAsia" w:ascii="仿宋_GB2312" w:hAnsi="等线" w:eastAsia="仿宋_GB2312" w:cs="宋体"/>
                <w:color w:val="auto"/>
                <w:kern w:val="0"/>
                <w:sz w:val="32"/>
                <w:szCs w:val="32"/>
              </w:rPr>
              <w:t>冯金海</w:t>
            </w:r>
          </w:p>
        </w:tc>
        <w:tc>
          <w:tcPr>
            <w:tcW w:w="6518" w:type="dxa"/>
            <w:noWrap/>
            <w:vAlign w:val="top"/>
          </w:tcPr>
          <w:p w14:paraId="2F22DE50">
            <w:pPr>
              <w:widowControl/>
              <w:rPr>
                <w:rFonts w:hint="eastAsia" w:ascii="仿宋_GB2312" w:hAnsi="等线" w:eastAsia="仿宋_GB2312" w:cs="宋体"/>
                <w:color w:val="auto"/>
                <w:kern w:val="0"/>
                <w:sz w:val="32"/>
                <w:szCs w:val="32"/>
                <w:lang w:val="en-US" w:eastAsia="zh-CN" w:bidi="ar-SA"/>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91842</w:t>
            </w:r>
            <w:r>
              <w:rPr>
                <w:rFonts w:hint="eastAsia" w:ascii="仿宋_GB2312" w:hAnsi="等线" w:eastAsia="仿宋_GB2312" w:cs="宋体"/>
                <w:color w:val="auto"/>
                <w:kern w:val="0"/>
                <w:sz w:val="32"/>
                <w:szCs w:val="32"/>
              </w:rPr>
              <w:t>部队政治教导员</w:t>
            </w:r>
          </w:p>
        </w:tc>
      </w:tr>
      <w:tr w14:paraId="1200918F">
        <w:tblPrEx>
          <w:tblCellMar>
            <w:top w:w="0" w:type="dxa"/>
            <w:left w:w="108" w:type="dxa"/>
            <w:bottom w:w="0" w:type="dxa"/>
            <w:right w:w="108" w:type="dxa"/>
          </w:tblCellMar>
        </w:tblPrEx>
        <w:trPr>
          <w:trHeight w:val="402" w:hRule="atLeast"/>
        </w:trPr>
        <w:tc>
          <w:tcPr>
            <w:tcW w:w="2122" w:type="dxa"/>
            <w:noWrap/>
            <w:vAlign w:val="top"/>
          </w:tcPr>
          <w:p w14:paraId="373B105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权</w:t>
            </w:r>
            <w:r>
              <w:rPr>
                <w:rFonts w:eastAsia="仿宋_GB2312"/>
                <w:color w:val="auto"/>
                <w:kern w:val="0"/>
                <w:sz w:val="32"/>
                <w:szCs w:val="32"/>
              </w:rPr>
              <w:t>　</w:t>
            </w:r>
            <w:r>
              <w:rPr>
                <w:rFonts w:hint="eastAsia" w:ascii="仿宋_GB2312" w:hAnsi="等线" w:eastAsia="仿宋_GB2312" w:cs="宋体"/>
                <w:color w:val="auto"/>
                <w:kern w:val="0"/>
                <w:sz w:val="32"/>
                <w:szCs w:val="32"/>
              </w:rPr>
              <w:t>强</w:t>
            </w:r>
          </w:p>
        </w:tc>
        <w:tc>
          <w:tcPr>
            <w:tcW w:w="6518" w:type="dxa"/>
            <w:noWrap/>
            <w:vAlign w:val="top"/>
          </w:tcPr>
          <w:p w14:paraId="7BAEA5E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95786</w:t>
            </w:r>
            <w:r>
              <w:rPr>
                <w:rFonts w:hint="eastAsia" w:ascii="仿宋_GB2312" w:hAnsi="等线" w:eastAsia="仿宋_GB2312" w:cs="宋体"/>
                <w:color w:val="auto"/>
                <w:kern w:val="0"/>
                <w:sz w:val="32"/>
                <w:szCs w:val="32"/>
              </w:rPr>
              <w:t>部队</w:t>
            </w:r>
            <w:r>
              <w:rPr>
                <w:rFonts w:eastAsia="仿宋_GB2312"/>
                <w:color w:val="auto"/>
                <w:kern w:val="0"/>
                <w:sz w:val="32"/>
                <w:szCs w:val="32"/>
              </w:rPr>
              <w:t>65</w:t>
            </w:r>
            <w:r>
              <w:rPr>
                <w:rFonts w:hint="eastAsia" w:ascii="仿宋_GB2312" w:hAnsi="等线" w:eastAsia="仿宋_GB2312" w:cs="宋体"/>
                <w:color w:val="auto"/>
                <w:kern w:val="0"/>
                <w:sz w:val="32"/>
                <w:szCs w:val="32"/>
              </w:rPr>
              <w:t>分队炊事员</w:t>
            </w:r>
          </w:p>
        </w:tc>
      </w:tr>
      <w:tr w14:paraId="039588C3">
        <w:tblPrEx>
          <w:tblCellMar>
            <w:top w:w="0" w:type="dxa"/>
            <w:left w:w="108" w:type="dxa"/>
            <w:bottom w:w="0" w:type="dxa"/>
            <w:right w:w="108" w:type="dxa"/>
          </w:tblCellMar>
        </w:tblPrEx>
        <w:trPr>
          <w:trHeight w:val="402" w:hRule="atLeast"/>
        </w:trPr>
        <w:tc>
          <w:tcPr>
            <w:tcW w:w="2122" w:type="dxa"/>
            <w:noWrap/>
            <w:vAlign w:val="top"/>
          </w:tcPr>
          <w:p w14:paraId="40EB416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朱勇刚</w:t>
            </w:r>
          </w:p>
        </w:tc>
        <w:tc>
          <w:tcPr>
            <w:tcW w:w="6518" w:type="dxa"/>
            <w:noWrap/>
            <w:vAlign w:val="top"/>
          </w:tcPr>
          <w:p w14:paraId="7826EBD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63650</w:t>
            </w:r>
            <w:r>
              <w:rPr>
                <w:rFonts w:hint="eastAsia" w:ascii="仿宋_GB2312" w:hAnsi="等线" w:eastAsia="仿宋_GB2312" w:cs="宋体"/>
                <w:color w:val="auto"/>
                <w:kern w:val="0"/>
                <w:sz w:val="32"/>
                <w:szCs w:val="32"/>
              </w:rPr>
              <w:t>部队干事</w:t>
            </w:r>
          </w:p>
        </w:tc>
      </w:tr>
      <w:tr w14:paraId="6280A94E">
        <w:tblPrEx>
          <w:tblCellMar>
            <w:top w:w="0" w:type="dxa"/>
            <w:left w:w="108" w:type="dxa"/>
            <w:bottom w:w="0" w:type="dxa"/>
            <w:right w:w="108" w:type="dxa"/>
          </w:tblCellMar>
        </w:tblPrEx>
        <w:trPr>
          <w:trHeight w:val="402" w:hRule="atLeast"/>
        </w:trPr>
        <w:tc>
          <w:tcPr>
            <w:tcW w:w="2122" w:type="dxa"/>
            <w:noWrap/>
            <w:vAlign w:val="top"/>
          </w:tcPr>
          <w:p w14:paraId="0A3AC97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孙秀龙</w:t>
            </w:r>
          </w:p>
        </w:tc>
        <w:tc>
          <w:tcPr>
            <w:tcW w:w="6518" w:type="dxa"/>
            <w:noWrap/>
            <w:vAlign w:val="top"/>
          </w:tcPr>
          <w:p w14:paraId="7085064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91941</w:t>
            </w:r>
            <w:r>
              <w:rPr>
                <w:rFonts w:hint="eastAsia" w:ascii="仿宋_GB2312" w:hAnsi="等线" w:eastAsia="仿宋_GB2312" w:cs="宋体"/>
                <w:color w:val="auto"/>
                <w:kern w:val="0"/>
                <w:sz w:val="32"/>
                <w:szCs w:val="32"/>
              </w:rPr>
              <w:t>部队讲师</w:t>
            </w:r>
          </w:p>
        </w:tc>
      </w:tr>
      <w:tr w14:paraId="33E129D0">
        <w:tblPrEx>
          <w:tblCellMar>
            <w:top w:w="0" w:type="dxa"/>
            <w:left w:w="108" w:type="dxa"/>
            <w:bottom w:w="0" w:type="dxa"/>
            <w:right w:w="108" w:type="dxa"/>
          </w:tblCellMar>
        </w:tblPrEx>
        <w:trPr>
          <w:trHeight w:val="402" w:hRule="atLeast"/>
        </w:trPr>
        <w:tc>
          <w:tcPr>
            <w:tcW w:w="2122" w:type="dxa"/>
            <w:noWrap/>
            <w:vAlign w:val="top"/>
          </w:tcPr>
          <w:p w14:paraId="42686AD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李　科</w:t>
            </w:r>
          </w:p>
        </w:tc>
        <w:tc>
          <w:tcPr>
            <w:tcW w:w="6518" w:type="dxa"/>
            <w:noWrap/>
            <w:vAlign w:val="top"/>
          </w:tcPr>
          <w:p w14:paraId="1AE11B4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31311</w:t>
            </w:r>
            <w:r>
              <w:rPr>
                <w:rFonts w:hint="eastAsia" w:ascii="仿宋_GB2312" w:hAnsi="等线" w:eastAsia="仿宋_GB2312" w:cs="宋体"/>
                <w:color w:val="auto"/>
                <w:kern w:val="0"/>
                <w:sz w:val="32"/>
                <w:szCs w:val="32"/>
              </w:rPr>
              <w:t>部队档案资料员</w:t>
            </w:r>
          </w:p>
        </w:tc>
      </w:tr>
      <w:tr w14:paraId="4F9ABD38">
        <w:tblPrEx>
          <w:tblCellMar>
            <w:top w:w="0" w:type="dxa"/>
            <w:left w:w="108" w:type="dxa"/>
            <w:bottom w:w="0" w:type="dxa"/>
            <w:right w:w="108" w:type="dxa"/>
          </w:tblCellMar>
        </w:tblPrEx>
        <w:trPr>
          <w:trHeight w:val="402" w:hRule="atLeast"/>
        </w:trPr>
        <w:tc>
          <w:tcPr>
            <w:tcW w:w="2122" w:type="dxa"/>
            <w:noWrap/>
            <w:vAlign w:val="top"/>
          </w:tcPr>
          <w:p w14:paraId="006B46B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李延龙</w:t>
            </w:r>
            <w:r>
              <w:rPr>
                <w:rFonts w:hint="eastAsia" w:ascii="仿宋_GB2312" w:hAnsi="等线" w:eastAsia="仿宋_GB2312" w:cs="宋体"/>
                <w:color w:val="auto"/>
                <w:kern w:val="0"/>
                <w:szCs w:val="21"/>
              </w:rPr>
              <w:t>（满族）</w:t>
            </w:r>
          </w:p>
        </w:tc>
        <w:tc>
          <w:tcPr>
            <w:tcW w:w="6518" w:type="dxa"/>
            <w:noWrap/>
            <w:vAlign w:val="top"/>
          </w:tcPr>
          <w:p w14:paraId="357A7DD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93886</w:t>
            </w:r>
            <w:r>
              <w:rPr>
                <w:rFonts w:hint="eastAsia" w:ascii="仿宋_GB2312" w:hAnsi="等线" w:eastAsia="仿宋_GB2312" w:cs="宋体"/>
                <w:color w:val="auto"/>
                <w:kern w:val="0"/>
                <w:sz w:val="32"/>
                <w:szCs w:val="32"/>
              </w:rPr>
              <w:t>部队工程师</w:t>
            </w:r>
          </w:p>
        </w:tc>
      </w:tr>
      <w:tr w14:paraId="3AA8A425">
        <w:tblPrEx>
          <w:tblCellMar>
            <w:top w:w="0" w:type="dxa"/>
            <w:left w:w="108" w:type="dxa"/>
            <w:bottom w:w="0" w:type="dxa"/>
            <w:right w:w="108" w:type="dxa"/>
          </w:tblCellMar>
        </w:tblPrEx>
        <w:trPr>
          <w:trHeight w:val="402" w:hRule="atLeast"/>
        </w:trPr>
        <w:tc>
          <w:tcPr>
            <w:tcW w:w="2122" w:type="dxa"/>
            <w:noWrap/>
            <w:vAlign w:val="top"/>
          </w:tcPr>
          <w:p w14:paraId="33D8E04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李　萍</w:t>
            </w:r>
            <w:r>
              <w:rPr>
                <w:rFonts w:hint="eastAsia" w:ascii="仿宋_GB2312" w:hAnsi="等线" w:eastAsia="仿宋_GB2312" w:cs="宋体"/>
                <w:color w:val="auto"/>
                <w:kern w:val="0"/>
                <w:szCs w:val="21"/>
              </w:rPr>
              <w:t>（女，瑶族）</w:t>
            </w:r>
          </w:p>
        </w:tc>
        <w:tc>
          <w:tcPr>
            <w:tcW w:w="6518" w:type="dxa"/>
            <w:noWrap/>
            <w:vAlign w:val="top"/>
          </w:tcPr>
          <w:p w14:paraId="610136F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31648</w:t>
            </w:r>
            <w:r>
              <w:rPr>
                <w:rFonts w:hint="eastAsia" w:ascii="仿宋_GB2312" w:hAnsi="等线" w:eastAsia="仿宋_GB2312" w:cs="宋体"/>
                <w:color w:val="auto"/>
                <w:kern w:val="0"/>
                <w:sz w:val="32"/>
                <w:szCs w:val="32"/>
              </w:rPr>
              <w:t>部队工程师</w:t>
            </w:r>
          </w:p>
        </w:tc>
      </w:tr>
      <w:tr w14:paraId="6ED572D7">
        <w:tblPrEx>
          <w:tblCellMar>
            <w:top w:w="0" w:type="dxa"/>
            <w:left w:w="108" w:type="dxa"/>
            <w:bottom w:w="0" w:type="dxa"/>
            <w:right w:w="108" w:type="dxa"/>
          </w:tblCellMar>
        </w:tblPrEx>
        <w:trPr>
          <w:trHeight w:val="402" w:hRule="atLeast"/>
        </w:trPr>
        <w:tc>
          <w:tcPr>
            <w:tcW w:w="2122" w:type="dxa"/>
            <w:noWrap/>
            <w:vAlign w:val="top"/>
          </w:tcPr>
          <w:p w14:paraId="65F99F1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李</w:t>
            </w:r>
            <w:r>
              <w:rPr>
                <w:rFonts w:eastAsia="仿宋_GB2312"/>
                <w:color w:val="auto"/>
                <w:kern w:val="0"/>
                <w:sz w:val="32"/>
                <w:szCs w:val="32"/>
              </w:rPr>
              <w:t>　</w:t>
            </w:r>
            <w:r>
              <w:rPr>
                <w:rFonts w:hint="eastAsia" w:ascii="仿宋_GB2312" w:hAnsi="等线" w:eastAsia="仿宋_GB2312" w:cs="宋体"/>
                <w:color w:val="auto"/>
                <w:kern w:val="0"/>
                <w:sz w:val="32"/>
                <w:szCs w:val="32"/>
              </w:rPr>
              <w:t>卿</w:t>
            </w:r>
            <w:r>
              <w:rPr>
                <w:rFonts w:hint="eastAsia" w:ascii="仿宋_GB2312" w:hAnsi="等线" w:eastAsia="仿宋_GB2312" w:cs="宋体"/>
                <w:color w:val="auto"/>
                <w:kern w:val="0"/>
                <w:szCs w:val="21"/>
              </w:rPr>
              <w:t>（女）</w:t>
            </w:r>
          </w:p>
        </w:tc>
        <w:tc>
          <w:tcPr>
            <w:tcW w:w="6518" w:type="dxa"/>
            <w:noWrap/>
            <w:vAlign w:val="top"/>
          </w:tcPr>
          <w:p w14:paraId="59205AE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61646</w:t>
            </w:r>
            <w:r>
              <w:rPr>
                <w:rFonts w:hint="eastAsia" w:ascii="仿宋_GB2312" w:hAnsi="等线" w:eastAsia="仿宋_GB2312" w:cs="宋体"/>
                <w:color w:val="auto"/>
                <w:kern w:val="0"/>
                <w:sz w:val="32"/>
                <w:szCs w:val="32"/>
              </w:rPr>
              <w:t>部队参谋</w:t>
            </w:r>
          </w:p>
        </w:tc>
      </w:tr>
      <w:tr w14:paraId="2FD435F8">
        <w:tblPrEx>
          <w:tblCellMar>
            <w:top w:w="0" w:type="dxa"/>
            <w:left w:w="108" w:type="dxa"/>
            <w:bottom w:w="0" w:type="dxa"/>
            <w:right w:w="108" w:type="dxa"/>
          </w:tblCellMar>
        </w:tblPrEx>
        <w:trPr>
          <w:trHeight w:val="402" w:hRule="atLeast"/>
        </w:trPr>
        <w:tc>
          <w:tcPr>
            <w:tcW w:w="2122" w:type="dxa"/>
            <w:noWrap/>
            <w:vAlign w:val="top"/>
          </w:tcPr>
          <w:p w14:paraId="0E9DD2B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李</w:t>
            </w:r>
            <w:r>
              <w:rPr>
                <w:rFonts w:eastAsia="仿宋_GB2312"/>
                <w:color w:val="auto"/>
                <w:kern w:val="0"/>
                <w:sz w:val="32"/>
                <w:szCs w:val="32"/>
              </w:rPr>
              <w:t>　</w:t>
            </w:r>
            <w:r>
              <w:rPr>
                <w:rFonts w:hint="eastAsia" w:ascii="仿宋_GB2312" w:hAnsi="等线" w:eastAsia="仿宋_GB2312" w:cs="宋体"/>
                <w:color w:val="auto"/>
                <w:kern w:val="0"/>
                <w:sz w:val="32"/>
                <w:szCs w:val="32"/>
              </w:rPr>
              <w:t>超</w:t>
            </w:r>
          </w:p>
        </w:tc>
        <w:tc>
          <w:tcPr>
            <w:tcW w:w="6518" w:type="dxa"/>
            <w:noWrap/>
            <w:vAlign w:val="top"/>
          </w:tcPr>
          <w:p w14:paraId="4FA8A5D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郑州联勤保障中心干事</w:t>
            </w:r>
          </w:p>
        </w:tc>
      </w:tr>
      <w:tr w14:paraId="49E79D90">
        <w:tblPrEx>
          <w:tblCellMar>
            <w:top w:w="0" w:type="dxa"/>
            <w:left w:w="108" w:type="dxa"/>
            <w:bottom w:w="0" w:type="dxa"/>
            <w:right w:w="108" w:type="dxa"/>
          </w:tblCellMar>
        </w:tblPrEx>
        <w:trPr>
          <w:trHeight w:val="402" w:hRule="atLeast"/>
        </w:trPr>
        <w:tc>
          <w:tcPr>
            <w:tcW w:w="2122" w:type="dxa"/>
            <w:noWrap/>
            <w:vAlign w:val="top"/>
          </w:tcPr>
          <w:p w14:paraId="3C4CF01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杜　昆</w:t>
            </w:r>
            <w:r>
              <w:rPr>
                <w:rFonts w:hint="eastAsia" w:ascii="仿宋_GB2312" w:hAnsi="等线" w:eastAsia="仿宋_GB2312" w:cs="宋体"/>
                <w:color w:val="auto"/>
                <w:kern w:val="0"/>
                <w:szCs w:val="21"/>
              </w:rPr>
              <w:t>（女）</w:t>
            </w:r>
          </w:p>
        </w:tc>
        <w:tc>
          <w:tcPr>
            <w:tcW w:w="6518" w:type="dxa"/>
            <w:noWrap/>
            <w:vAlign w:val="top"/>
          </w:tcPr>
          <w:p w14:paraId="58713B6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63926</w:t>
            </w:r>
            <w:r>
              <w:rPr>
                <w:rFonts w:hint="eastAsia" w:ascii="仿宋_GB2312" w:hAnsi="等线" w:eastAsia="仿宋_GB2312" w:cs="宋体"/>
                <w:color w:val="auto"/>
                <w:kern w:val="0"/>
                <w:sz w:val="32"/>
                <w:szCs w:val="32"/>
              </w:rPr>
              <w:t>部队工程师</w:t>
            </w:r>
          </w:p>
        </w:tc>
      </w:tr>
      <w:tr w14:paraId="3337F83B">
        <w:tblPrEx>
          <w:tblCellMar>
            <w:top w:w="0" w:type="dxa"/>
            <w:left w:w="108" w:type="dxa"/>
            <w:bottom w:w="0" w:type="dxa"/>
            <w:right w:w="108" w:type="dxa"/>
          </w:tblCellMar>
        </w:tblPrEx>
        <w:trPr>
          <w:trHeight w:val="402" w:hRule="atLeast"/>
        </w:trPr>
        <w:tc>
          <w:tcPr>
            <w:tcW w:w="2122" w:type="dxa"/>
            <w:noWrap/>
            <w:vAlign w:val="top"/>
          </w:tcPr>
          <w:p w14:paraId="457D426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杜　娟</w:t>
            </w:r>
            <w:r>
              <w:rPr>
                <w:rFonts w:hint="eastAsia" w:ascii="仿宋_GB2312" w:hAnsi="等线" w:eastAsia="仿宋_GB2312" w:cs="宋体"/>
                <w:color w:val="auto"/>
                <w:kern w:val="0"/>
                <w:sz w:val="24"/>
                <w:szCs w:val="24"/>
              </w:rPr>
              <w:t>（女）</w:t>
            </w:r>
          </w:p>
        </w:tc>
        <w:tc>
          <w:tcPr>
            <w:tcW w:w="6518" w:type="dxa"/>
            <w:noWrap/>
            <w:vAlign w:val="top"/>
          </w:tcPr>
          <w:p w14:paraId="0BA28EB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联勤保障部队第九</w:t>
            </w:r>
            <w:r>
              <w:rPr>
                <w:rFonts w:hint="eastAsia" w:ascii="仿宋_GB2312" w:hAnsi="仿宋_GB2312" w:eastAsia="仿宋_GB2312" w:cs="仿宋_GB2312"/>
                <w:color w:val="auto"/>
                <w:kern w:val="0"/>
                <w:sz w:val="32"/>
                <w:szCs w:val="32"/>
              </w:rPr>
              <w:t>〇</w:t>
            </w:r>
            <w:r>
              <w:rPr>
                <w:rFonts w:hint="eastAsia" w:ascii="仿宋_GB2312" w:hAnsi="等线" w:eastAsia="仿宋_GB2312" w:cs="宋体"/>
                <w:color w:val="auto"/>
                <w:kern w:val="0"/>
                <w:sz w:val="32"/>
                <w:szCs w:val="32"/>
              </w:rPr>
              <w:t>一医院主任护师</w:t>
            </w:r>
          </w:p>
        </w:tc>
      </w:tr>
      <w:tr w14:paraId="67F7EC08">
        <w:tblPrEx>
          <w:tblCellMar>
            <w:top w:w="0" w:type="dxa"/>
            <w:left w:w="108" w:type="dxa"/>
            <w:bottom w:w="0" w:type="dxa"/>
            <w:right w:w="108" w:type="dxa"/>
          </w:tblCellMar>
        </w:tblPrEx>
        <w:trPr>
          <w:trHeight w:val="402" w:hRule="atLeast"/>
        </w:trPr>
        <w:tc>
          <w:tcPr>
            <w:tcW w:w="2122" w:type="dxa"/>
            <w:noWrap/>
            <w:vAlign w:val="top"/>
          </w:tcPr>
          <w:p w14:paraId="0B9EACE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苏含蕾</w:t>
            </w:r>
          </w:p>
        </w:tc>
        <w:tc>
          <w:tcPr>
            <w:tcW w:w="6518" w:type="dxa"/>
            <w:noWrap/>
            <w:vAlign w:val="top"/>
          </w:tcPr>
          <w:p w14:paraId="63760FF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77120</w:t>
            </w:r>
            <w:r>
              <w:rPr>
                <w:rFonts w:hint="eastAsia" w:ascii="仿宋_GB2312" w:hAnsi="等线" w:eastAsia="仿宋_GB2312" w:cs="宋体"/>
                <w:color w:val="auto"/>
                <w:kern w:val="0"/>
                <w:sz w:val="32"/>
                <w:szCs w:val="32"/>
              </w:rPr>
              <w:t>部队参谋</w:t>
            </w:r>
          </w:p>
        </w:tc>
      </w:tr>
      <w:tr w14:paraId="3C69F1A5">
        <w:tblPrEx>
          <w:tblCellMar>
            <w:top w:w="0" w:type="dxa"/>
            <w:left w:w="108" w:type="dxa"/>
            <w:bottom w:w="0" w:type="dxa"/>
            <w:right w:w="108" w:type="dxa"/>
          </w:tblCellMar>
        </w:tblPrEx>
        <w:trPr>
          <w:trHeight w:val="402" w:hRule="atLeast"/>
        </w:trPr>
        <w:tc>
          <w:tcPr>
            <w:tcW w:w="2122" w:type="dxa"/>
            <w:noWrap/>
            <w:vAlign w:val="top"/>
          </w:tcPr>
          <w:p w14:paraId="22D4AFC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苏毛毛</w:t>
            </w:r>
          </w:p>
        </w:tc>
        <w:tc>
          <w:tcPr>
            <w:tcW w:w="6518" w:type="dxa"/>
            <w:noWrap/>
            <w:vAlign w:val="top"/>
          </w:tcPr>
          <w:p w14:paraId="7027EC0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32140</w:t>
            </w:r>
            <w:r>
              <w:rPr>
                <w:rFonts w:hint="eastAsia" w:ascii="仿宋_GB2312" w:hAnsi="等线" w:eastAsia="仿宋_GB2312" w:cs="宋体"/>
                <w:color w:val="auto"/>
                <w:kern w:val="0"/>
                <w:sz w:val="32"/>
                <w:szCs w:val="32"/>
              </w:rPr>
              <w:t>部队副政治教导员</w:t>
            </w:r>
          </w:p>
        </w:tc>
      </w:tr>
      <w:tr w14:paraId="0E212B66">
        <w:tblPrEx>
          <w:tblCellMar>
            <w:top w:w="0" w:type="dxa"/>
            <w:left w:w="108" w:type="dxa"/>
            <w:bottom w:w="0" w:type="dxa"/>
            <w:right w:w="108" w:type="dxa"/>
          </w:tblCellMar>
        </w:tblPrEx>
        <w:trPr>
          <w:trHeight w:val="402" w:hRule="atLeast"/>
        </w:trPr>
        <w:tc>
          <w:tcPr>
            <w:tcW w:w="2122" w:type="dxa"/>
            <w:noWrap/>
            <w:vAlign w:val="top"/>
          </w:tcPr>
          <w:p w14:paraId="7001B4A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吴</w:t>
            </w:r>
            <w:r>
              <w:rPr>
                <w:rFonts w:eastAsia="仿宋_GB2312"/>
                <w:color w:val="auto"/>
                <w:kern w:val="0"/>
                <w:sz w:val="32"/>
                <w:szCs w:val="32"/>
              </w:rPr>
              <w:t>　</w:t>
            </w:r>
            <w:r>
              <w:rPr>
                <w:rFonts w:hint="eastAsia" w:ascii="仿宋_GB2312" w:hAnsi="等线" w:eastAsia="仿宋_GB2312" w:cs="宋体"/>
                <w:color w:val="auto"/>
                <w:kern w:val="0"/>
                <w:sz w:val="32"/>
                <w:szCs w:val="32"/>
              </w:rPr>
              <w:t>翔</w:t>
            </w:r>
          </w:p>
        </w:tc>
        <w:tc>
          <w:tcPr>
            <w:tcW w:w="6518" w:type="dxa"/>
            <w:noWrap/>
            <w:vAlign w:val="top"/>
          </w:tcPr>
          <w:p w14:paraId="02AA07A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96761</w:t>
            </w:r>
            <w:r>
              <w:rPr>
                <w:rFonts w:hint="eastAsia" w:ascii="仿宋_GB2312" w:hAnsi="等线" w:eastAsia="仿宋_GB2312" w:cs="宋体"/>
                <w:color w:val="auto"/>
                <w:kern w:val="0"/>
                <w:sz w:val="32"/>
                <w:szCs w:val="32"/>
              </w:rPr>
              <w:t>部队干事</w:t>
            </w:r>
          </w:p>
        </w:tc>
      </w:tr>
      <w:tr w14:paraId="1634A7E4">
        <w:tblPrEx>
          <w:tblCellMar>
            <w:top w:w="0" w:type="dxa"/>
            <w:left w:w="108" w:type="dxa"/>
            <w:bottom w:w="0" w:type="dxa"/>
            <w:right w:w="108" w:type="dxa"/>
          </w:tblCellMar>
        </w:tblPrEx>
        <w:trPr>
          <w:trHeight w:val="402" w:hRule="atLeast"/>
        </w:trPr>
        <w:tc>
          <w:tcPr>
            <w:tcW w:w="2122" w:type="dxa"/>
            <w:noWrap/>
            <w:vAlign w:val="top"/>
          </w:tcPr>
          <w:p w14:paraId="4DE4C23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宋　鑫</w:t>
            </w:r>
            <w:r>
              <w:rPr>
                <w:rFonts w:hint="eastAsia" w:ascii="仿宋_GB2312" w:hAnsi="等线" w:eastAsia="仿宋_GB2312" w:cs="宋体"/>
                <w:color w:val="auto"/>
                <w:kern w:val="0"/>
                <w:szCs w:val="21"/>
              </w:rPr>
              <w:t>（女）</w:t>
            </w:r>
          </w:p>
        </w:tc>
        <w:tc>
          <w:tcPr>
            <w:tcW w:w="6518" w:type="dxa"/>
            <w:noWrap/>
            <w:vAlign w:val="top"/>
          </w:tcPr>
          <w:p w14:paraId="0CD34B5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96415</w:t>
            </w:r>
            <w:r>
              <w:rPr>
                <w:rFonts w:hint="eastAsia" w:ascii="仿宋_GB2312" w:hAnsi="等线" w:eastAsia="仿宋_GB2312" w:cs="宋体"/>
                <w:color w:val="auto"/>
                <w:kern w:val="0"/>
                <w:sz w:val="32"/>
                <w:szCs w:val="32"/>
              </w:rPr>
              <w:t>部队工程师</w:t>
            </w:r>
          </w:p>
        </w:tc>
      </w:tr>
      <w:tr w14:paraId="7060C48D">
        <w:tblPrEx>
          <w:tblCellMar>
            <w:top w:w="0" w:type="dxa"/>
            <w:left w:w="108" w:type="dxa"/>
            <w:bottom w:w="0" w:type="dxa"/>
            <w:right w:w="108" w:type="dxa"/>
          </w:tblCellMar>
        </w:tblPrEx>
        <w:trPr>
          <w:trHeight w:val="402" w:hRule="atLeast"/>
        </w:trPr>
        <w:tc>
          <w:tcPr>
            <w:tcW w:w="2122" w:type="dxa"/>
            <w:noWrap/>
            <w:vAlign w:val="top"/>
          </w:tcPr>
          <w:p w14:paraId="67014DA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汪宏阳</w:t>
            </w:r>
          </w:p>
        </w:tc>
        <w:tc>
          <w:tcPr>
            <w:tcW w:w="6518" w:type="dxa"/>
            <w:noWrap/>
            <w:vAlign w:val="top"/>
          </w:tcPr>
          <w:p w14:paraId="4551476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95899</w:t>
            </w:r>
            <w:r>
              <w:rPr>
                <w:rFonts w:hint="eastAsia" w:ascii="仿宋_GB2312" w:hAnsi="等线" w:eastAsia="仿宋_GB2312" w:cs="宋体"/>
                <w:color w:val="auto"/>
                <w:kern w:val="0"/>
                <w:sz w:val="32"/>
                <w:szCs w:val="32"/>
              </w:rPr>
              <w:t>部队干事</w:t>
            </w:r>
          </w:p>
        </w:tc>
      </w:tr>
      <w:tr w14:paraId="388B5DA5">
        <w:tblPrEx>
          <w:tblCellMar>
            <w:top w:w="0" w:type="dxa"/>
            <w:left w:w="108" w:type="dxa"/>
            <w:bottom w:w="0" w:type="dxa"/>
            <w:right w:w="108" w:type="dxa"/>
          </w:tblCellMar>
        </w:tblPrEx>
        <w:trPr>
          <w:trHeight w:val="402" w:hRule="atLeast"/>
        </w:trPr>
        <w:tc>
          <w:tcPr>
            <w:tcW w:w="2122" w:type="dxa"/>
            <w:noWrap/>
            <w:vAlign w:val="top"/>
          </w:tcPr>
          <w:p w14:paraId="497688D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张</w:t>
            </w:r>
            <w:r>
              <w:rPr>
                <w:rFonts w:eastAsia="仿宋_GB2312"/>
                <w:color w:val="auto"/>
                <w:kern w:val="0"/>
                <w:sz w:val="32"/>
                <w:szCs w:val="32"/>
              </w:rPr>
              <w:t>　</w:t>
            </w:r>
            <w:r>
              <w:rPr>
                <w:rFonts w:hint="eastAsia" w:ascii="仿宋_GB2312" w:hAnsi="等线" w:eastAsia="仿宋_GB2312" w:cs="宋体"/>
                <w:color w:val="auto"/>
                <w:kern w:val="0"/>
                <w:sz w:val="32"/>
                <w:szCs w:val="32"/>
              </w:rPr>
              <w:t>臣</w:t>
            </w:r>
          </w:p>
        </w:tc>
        <w:tc>
          <w:tcPr>
            <w:tcW w:w="6518" w:type="dxa"/>
            <w:noWrap/>
            <w:vAlign w:val="top"/>
          </w:tcPr>
          <w:p w14:paraId="0C0B1E9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贵州省军区干事</w:t>
            </w:r>
          </w:p>
        </w:tc>
      </w:tr>
      <w:tr w14:paraId="400CB31D">
        <w:tblPrEx>
          <w:tblCellMar>
            <w:top w:w="0" w:type="dxa"/>
            <w:left w:w="108" w:type="dxa"/>
            <w:bottom w:w="0" w:type="dxa"/>
            <w:right w:w="108" w:type="dxa"/>
          </w:tblCellMar>
        </w:tblPrEx>
        <w:trPr>
          <w:trHeight w:val="402" w:hRule="atLeast"/>
        </w:trPr>
        <w:tc>
          <w:tcPr>
            <w:tcW w:w="2122" w:type="dxa"/>
            <w:noWrap/>
            <w:vAlign w:val="top"/>
          </w:tcPr>
          <w:p w14:paraId="6A1B9AF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张</w:t>
            </w:r>
            <w:r>
              <w:rPr>
                <w:rFonts w:eastAsia="仿宋_GB2312"/>
                <w:color w:val="auto"/>
                <w:kern w:val="0"/>
                <w:sz w:val="32"/>
                <w:szCs w:val="32"/>
              </w:rPr>
              <w:t>　</w:t>
            </w:r>
            <w:r>
              <w:rPr>
                <w:rFonts w:hint="eastAsia" w:ascii="仿宋_GB2312" w:hAnsi="等线" w:eastAsia="仿宋_GB2312" w:cs="宋体"/>
                <w:color w:val="auto"/>
                <w:kern w:val="0"/>
                <w:sz w:val="32"/>
                <w:szCs w:val="32"/>
              </w:rPr>
              <w:t>吉</w:t>
            </w:r>
            <w:r>
              <w:rPr>
                <w:rFonts w:hint="eastAsia" w:ascii="仿宋_GB2312" w:hAnsi="等线" w:eastAsia="仿宋_GB2312" w:cs="宋体"/>
                <w:color w:val="auto"/>
                <w:kern w:val="0"/>
                <w:szCs w:val="21"/>
              </w:rPr>
              <w:t>（女</w:t>
            </w:r>
            <w:r>
              <w:rPr>
                <w:rFonts w:hint="eastAsia" w:ascii="仿宋_GB2312" w:hAnsi="等线" w:eastAsia="仿宋_GB2312" w:cs="宋体"/>
                <w:color w:val="auto"/>
                <w:kern w:val="0"/>
                <w:szCs w:val="21"/>
                <w:lang w:eastAsia="zh-CN"/>
              </w:rPr>
              <w:t>，满族</w:t>
            </w:r>
            <w:r>
              <w:rPr>
                <w:rFonts w:hint="eastAsia" w:ascii="仿宋_GB2312" w:hAnsi="等线" w:eastAsia="仿宋_GB2312" w:cs="宋体"/>
                <w:color w:val="auto"/>
                <w:kern w:val="0"/>
                <w:szCs w:val="21"/>
              </w:rPr>
              <w:t>）</w:t>
            </w:r>
          </w:p>
        </w:tc>
        <w:tc>
          <w:tcPr>
            <w:tcW w:w="6518" w:type="dxa"/>
            <w:noWrap/>
            <w:vAlign w:val="top"/>
          </w:tcPr>
          <w:p w14:paraId="465DA26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61046</w:t>
            </w:r>
            <w:r>
              <w:rPr>
                <w:rFonts w:hint="eastAsia" w:ascii="仿宋_GB2312" w:hAnsi="等线" w:eastAsia="仿宋_GB2312" w:cs="宋体"/>
                <w:color w:val="auto"/>
                <w:kern w:val="0"/>
                <w:sz w:val="32"/>
                <w:szCs w:val="32"/>
              </w:rPr>
              <w:t>部队副科长</w:t>
            </w:r>
          </w:p>
        </w:tc>
      </w:tr>
      <w:tr w14:paraId="51B1BA03">
        <w:tblPrEx>
          <w:tblCellMar>
            <w:top w:w="0" w:type="dxa"/>
            <w:left w:w="108" w:type="dxa"/>
            <w:bottom w:w="0" w:type="dxa"/>
            <w:right w:w="108" w:type="dxa"/>
          </w:tblCellMar>
        </w:tblPrEx>
        <w:trPr>
          <w:trHeight w:val="402" w:hRule="atLeast"/>
        </w:trPr>
        <w:tc>
          <w:tcPr>
            <w:tcW w:w="2122" w:type="dxa"/>
            <w:noWrap/>
            <w:vAlign w:val="top"/>
          </w:tcPr>
          <w:p w14:paraId="215F4EA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张　洋</w:t>
            </w:r>
          </w:p>
        </w:tc>
        <w:tc>
          <w:tcPr>
            <w:tcW w:w="6518" w:type="dxa"/>
            <w:noWrap/>
            <w:vAlign w:val="top"/>
          </w:tcPr>
          <w:p w14:paraId="574BA4B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中央军委后勤保障部助理员</w:t>
            </w:r>
          </w:p>
        </w:tc>
      </w:tr>
      <w:tr w14:paraId="167D8B5A">
        <w:tblPrEx>
          <w:tblCellMar>
            <w:top w:w="0" w:type="dxa"/>
            <w:left w:w="108" w:type="dxa"/>
            <w:bottom w:w="0" w:type="dxa"/>
            <w:right w:w="108" w:type="dxa"/>
          </w:tblCellMar>
        </w:tblPrEx>
        <w:trPr>
          <w:trHeight w:val="402" w:hRule="atLeast"/>
        </w:trPr>
        <w:tc>
          <w:tcPr>
            <w:tcW w:w="2122" w:type="dxa"/>
            <w:noWrap/>
            <w:vAlign w:val="top"/>
          </w:tcPr>
          <w:p w14:paraId="4D3CBC1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张　昊</w:t>
            </w:r>
          </w:p>
        </w:tc>
        <w:tc>
          <w:tcPr>
            <w:tcW w:w="6518" w:type="dxa"/>
            <w:noWrap/>
            <w:vAlign w:val="top"/>
          </w:tcPr>
          <w:p w14:paraId="45DE51E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32377</w:t>
            </w:r>
            <w:r>
              <w:rPr>
                <w:rFonts w:hint="eastAsia" w:ascii="仿宋_GB2312" w:hAnsi="等线" w:eastAsia="仿宋_GB2312" w:cs="宋体"/>
                <w:color w:val="auto"/>
                <w:kern w:val="0"/>
                <w:sz w:val="32"/>
                <w:szCs w:val="32"/>
              </w:rPr>
              <w:t>部队主任医师</w:t>
            </w:r>
          </w:p>
        </w:tc>
      </w:tr>
      <w:tr w14:paraId="5A7F8138">
        <w:tblPrEx>
          <w:tblCellMar>
            <w:top w:w="0" w:type="dxa"/>
            <w:left w:w="108" w:type="dxa"/>
            <w:bottom w:w="0" w:type="dxa"/>
            <w:right w:w="108" w:type="dxa"/>
          </w:tblCellMar>
        </w:tblPrEx>
        <w:trPr>
          <w:trHeight w:val="402" w:hRule="atLeast"/>
        </w:trPr>
        <w:tc>
          <w:tcPr>
            <w:tcW w:w="2122" w:type="dxa"/>
            <w:noWrap/>
            <w:vAlign w:val="top"/>
          </w:tcPr>
          <w:p w14:paraId="02D233F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张</w:t>
            </w:r>
            <w:r>
              <w:rPr>
                <w:rFonts w:eastAsia="仿宋_GB2312"/>
                <w:color w:val="auto"/>
                <w:kern w:val="0"/>
                <w:sz w:val="32"/>
                <w:szCs w:val="32"/>
              </w:rPr>
              <w:t>　</w:t>
            </w:r>
            <w:r>
              <w:rPr>
                <w:rFonts w:hint="eastAsia" w:ascii="仿宋_GB2312" w:hAnsi="等线" w:eastAsia="仿宋_GB2312" w:cs="宋体"/>
                <w:color w:val="auto"/>
                <w:kern w:val="0"/>
                <w:sz w:val="32"/>
                <w:szCs w:val="32"/>
              </w:rPr>
              <w:t>凯</w:t>
            </w:r>
          </w:p>
        </w:tc>
        <w:tc>
          <w:tcPr>
            <w:tcW w:w="6518" w:type="dxa"/>
            <w:noWrap/>
            <w:vAlign w:val="top"/>
          </w:tcPr>
          <w:p w14:paraId="6202C49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中央军委纪委监委干事</w:t>
            </w:r>
          </w:p>
        </w:tc>
      </w:tr>
      <w:tr w14:paraId="6D973EA4">
        <w:tblPrEx>
          <w:tblCellMar>
            <w:top w:w="0" w:type="dxa"/>
            <w:left w:w="108" w:type="dxa"/>
            <w:bottom w:w="0" w:type="dxa"/>
            <w:right w:w="108" w:type="dxa"/>
          </w:tblCellMar>
        </w:tblPrEx>
        <w:trPr>
          <w:trHeight w:val="402" w:hRule="atLeast"/>
        </w:trPr>
        <w:tc>
          <w:tcPr>
            <w:tcW w:w="2122" w:type="dxa"/>
            <w:noWrap/>
            <w:vAlign w:val="top"/>
          </w:tcPr>
          <w:p w14:paraId="0A5D57A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张庆珍</w:t>
            </w:r>
            <w:r>
              <w:rPr>
                <w:rFonts w:hint="eastAsia" w:ascii="仿宋_GB2312" w:hAnsi="等线" w:eastAsia="仿宋_GB2312" w:cs="宋体"/>
                <w:color w:val="auto"/>
                <w:kern w:val="0"/>
                <w:sz w:val="24"/>
                <w:szCs w:val="24"/>
              </w:rPr>
              <w:t>（女）</w:t>
            </w:r>
          </w:p>
        </w:tc>
        <w:tc>
          <w:tcPr>
            <w:tcW w:w="6518" w:type="dxa"/>
            <w:noWrap/>
            <w:vAlign w:val="top"/>
          </w:tcPr>
          <w:p w14:paraId="75CA58B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军事科学院高级实验师</w:t>
            </w:r>
          </w:p>
        </w:tc>
      </w:tr>
      <w:tr w14:paraId="0D5C9418">
        <w:tblPrEx>
          <w:tblCellMar>
            <w:top w:w="0" w:type="dxa"/>
            <w:left w:w="108" w:type="dxa"/>
            <w:bottom w:w="0" w:type="dxa"/>
            <w:right w:w="108" w:type="dxa"/>
          </w:tblCellMar>
        </w:tblPrEx>
        <w:trPr>
          <w:trHeight w:val="402" w:hRule="atLeast"/>
        </w:trPr>
        <w:tc>
          <w:tcPr>
            <w:tcW w:w="2122" w:type="dxa"/>
            <w:noWrap/>
            <w:vAlign w:val="top"/>
          </w:tcPr>
          <w:p w14:paraId="4A091ED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张志友</w:t>
            </w:r>
          </w:p>
        </w:tc>
        <w:tc>
          <w:tcPr>
            <w:tcW w:w="6518" w:type="dxa"/>
            <w:noWrap/>
            <w:vAlign w:val="top"/>
          </w:tcPr>
          <w:p w14:paraId="3FDEE7C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海军大连舰艇学院副教授</w:t>
            </w:r>
          </w:p>
        </w:tc>
      </w:tr>
      <w:tr w14:paraId="6B6A2227">
        <w:tblPrEx>
          <w:tblCellMar>
            <w:top w:w="0" w:type="dxa"/>
            <w:left w:w="108" w:type="dxa"/>
            <w:bottom w:w="0" w:type="dxa"/>
            <w:right w:w="108" w:type="dxa"/>
          </w:tblCellMar>
        </w:tblPrEx>
        <w:trPr>
          <w:trHeight w:val="402" w:hRule="atLeast"/>
        </w:trPr>
        <w:tc>
          <w:tcPr>
            <w:tcW w:w="2122" w:type="dxa"/>
            <w:noWrap/>
            <w:vAlign w:val="top"/>
          </w:tcPr>
          <w:p w14:paraId="36CDD8D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张</w:t>
            </w:r>
            <w:r>
              <w:rPr>
                <w:rFonts w:eastAsia="仿宋_GB2312"/>
                <w:color w:val="auto"/>
                <w:kern w:val="0"/>
                <w:sz w:val="32"/>
                <w:szCs w:val="32"/>
              </w:rPr>
              <w:t>　</w:t>
            </w:r>
            <w:r>
              <w:rPr>
                <w:rFonts w:hint="eastAsia" w:ascii="仿宋_GB2312" w:hAnsi="等线" w:eastAsia="仿宋_GB2312" w:cs="宋体"/>
                <w:color w:val="auto"/>
                <w:kern w:val="0"/>
                <w:sz w:val="32"/>
                <w:szCs w:val="32"/>
              </w:rPr>
              <w:t>婷</w:t>
            </w:r>
            <w:r>
              <w:rPr>
                <w:rFonts w:hint="eastAsia" w:ascii="仿宋_GB2312" w:hAnsi="等线" w:eastAsia="仿宋_GB2312" w:cs="宋体"/>
                <w:color w:val="auto"/>
                <w:kern w:val="0"/>
                <w:szCs w:val="21"/>
              </w:rPr>
              <w:t>（女）</w:t>
            </w:r>
          </w:p>
        </w:tc>
        <w:tc>
          <w:tcPr>
            <w:tcW w:w="6518" w:type="dxa"/>
            <w:noWrap/>
            <w:vAlign w:val="top"/>
          </w:tcPr>
          <w:p w14:paraId="04D736A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61081</w:t>
            </w:r>
            <w:r>
              <w:rPr>
                <w:rFonts w:hint="eastAsia" w:ascii="仿宋_GB2312" w:hAnsi="等线" w:eastAsia="仿宋_GB2312" w:cs="宋体"/>
                <w:color w:val="auto"/>
                <w:kern w:val="0"/>
                <w:sz w:val="32"/>
                <w:szCs w:val="32"/>
              </w:rPr>
              <w:t>部队高级工程师</w:t>
            </w:r>
          </w:p>
        </w:tc>
      </w:tr>
      <w:tr w14:paraId="33B2D1A6">
        <w:tblPrEx>
          <w:tblCellMar>
            <w:top w:w="0" w:type="dxa"/>
            <w:left w:w="108" w:type="dxa"/>
            <w:bottom w:w="0" w:type="dxa"/>
            <w:right w:w="108" w:type="dxa"/>
          </w:tblCellMar>
        </w:tblPrEx>
        <w:trPr>
          <w:trHeight w:val="402" w:hRule="atLeast"/>
        </w:trPr>
        <w:tc>
          <w:tcPr>
            <w:tcW w:w="2122" w:type="dxa"/>
            <w:noWrap/>
            <w:vAlign w:val="top"/>
          </w:tcPr>
          <w:p w14:paraId="113680A3">
            <w:pPr>
              <w:widowControl/>
              <w:rPr>
                <w:rFonts w:hint="eastAsia" w:ascii="仿宋_GB2312" w:hAnsi="等线" w:eastAsia="仿宋_GB2312" w:cs="宋体"/>
                <w:color w:val="auto"/>
                <w:kern w:val="0"/>
                <w:sz w:val="32"/>
                <w:szCs w:val="32"/>
                <w:lang w:val="en-US" w:eastAsia="zh-CN" w:bidi="ar-SA"/>
              </w:rPr>
            </w:pPr>
            <w:r>
              <w:rPr>
                <w:rFonts w:hint="eastAsia" w:ascii="仿宋_GB2312" w:hAnsi="等线" w:eastAsia="仿宋_GB2312" w:cs="宋体"/>
                <w:color w:val="auto"/>
                <w:kern w:val="0"/>
                <w:sz w:val="32"/>
                <w:szCs w:val="32"/>
              </w:rPr>
              <w:t>陈　佩</w:t>
            </w:r>
            <w:r>
              <w:rPr>
                <w:rFonts w:hint="eastAsia" w:ascii="仿宋_GB2312" w:hAnsi="等线" w:eastAsia="仿宋_GB2312" w:cs="宋体"/>
                <w:color w:val="auto"/>
                <w:kern w:val="0"/>
                <w:szCs w:val="21"/>
              </w:rPr>
              <w:t>（女）</w:t>
            </w:r>
          </w:p>
        </w:tc>
        <w:tc>
          <w:tcPr>
            <w:tcW w:w="6518" w:type="dxa"/>
            <w:noWrap/>
            <w:vAlign w:val="top"/>
          </w:tcPr>
          <w:p w14:paraId="015AE7D3">
            <w:pPr>
              <w:widowControl/>
              <w:rPr>
                <w:rFonts w:hint="eastAsia" w:ascii="仿宋_GB2312" w:hAnsi="等线" w:eastAsia="仿宋_GB2312" w:cs="宋体"/>
                <w:color w:val="auto"/>
                <w:kern w:val="0"/>
                <w:sz w:val="32"/>
                <w:szCs w:val="32"/>
                <w:lang w:val="en-US" w:eastAsia="zh-CN" w:bidi="ar-SA"/>
              </w:rPr>
            </w:pPr>
            <w:r>
              <w:rPr>
                <w:rFonts w:hint="eastAsia" w:ascii="仿宋_GB2312" w:hAnsi="等线" w:eastAsia="仿宋_GB2312" w:cs="宋体"/>
                <w:color w:val="auto"/>
                <w:kern w:val="0"/>
                <w:sz w:val="32"/>
                <w:szCs w:val="32"/>
              </w:rPr>
              <w:t>陆军特种作战学院副教授</w:t>
            </w:r>
          </w:p>
        </w:tc>
      </w:tr>
      <w:tr w14:paraId="72BA9597">
        <w:tblPrEx>
          <w:tblCellMar>
            <w:top w:w="0" w:type="dxa"/>
            <w:left w:w="108" w:type="dxa"/>
            <w:bottom w:w="0" w:type="dxa"/>
            <w:right w:w="108" w:type="dxa"/>
          </w:tblCellMar>
        </w:tblPrEx>
        <w:trPr>
          <w:trHeight w:val="402" w:hRule="atLeast"/>
        </w:trPr>
        <w:tc>
          <w:tcPr>
            <w:tcW w:w="2122" w:type="dxa"/>
            <w:noWrap/>
            <w:vAlign w:val="top"/>
          </w:tcPr>
          <w:p w14:paraId="72C8BCA7">
            <w:pPr>
              <w:widowControl/>
              <w:rPr>
                <w:rFonts w:hint="eastAsia" w:ascii="仿宋_GB2312" w:hAnsi="等线" w:eastAsia="仿宋_GB2312" w:cs="宋体"/>
                <w:color w:val="auto"/>
                <w:kern w:val="0"/>
                <w:sz w:val="32"/>
                <w:szCs w:val="32"/>
                <w:lang w:val="en-US" w:eastAsia="zh-CN" w:bidi="ar-SA"/>
              </w:rPr>
            </w:pPr>
            <w:r>
              <w:rPr>
                <w:rFonts w:hint="eastAsia" w:ascii="仿宋_GB2312" w:hAnsi="等线" w:eastAsia="仿宋_GB2312" w:cs="宋体"/>
                <w:color w:val="auto"/>
                <w:kern w:val="0"/>
                <w:sz w:val="32"/>
                <w:szCs w:val="32"/>
              </w:rPr>
              <w:t>陈金勇</w:t>
            </w:r>
          </w:p>
        </w:tc>
        <w:tc>
          <w:tcPr>
            <w:tcW w:w="6518" w:type="dxa"/>
            <w:noWrap/>
            <w:vAlign w:val="top"/>
          </w:tcPr>
          <w:p w14:paraId="5A775D37">
            <w:pPr>
              <w:widowControl/>
              <w:rPr>
                <w:rFonts w:hint="eastAsia" w:ascii="仿宋_GB2312" w:hAnsi="等线" w:eastAsia="仿宋_GB2312" w:cs="宋体"/>
                <w:color w:val="auto"/>
                <w:kern w:val="0"/>
                <w:sz w:val="32"/>
                <w:szCs w:val="32"/>
                <w:lang w:val="en-US" w:eastAsia="zh-CN" w:bidi="ar-SA"/>
              </w:rPr>
            </w:pPr>
            <w:r>
              <w:rPr>
                <w:rFonts w:hint="eastAsia" w:ascii="仿宋_GB2312" w:hAnsi="等线" w:eastAsia="仿宋_GB2312" w:cs="宋体"/>
                <w:color w:val="auto"/>
                <w:kern w:val="0"/>
                <w:sz w:val="32"/>
                <w:szCs w:val="32"/>
              </w:rPr>
              <w:t>河北省军区原转业干部工作办公室副主任</w:t>
            </w:r>
          </w:p>
        </w:tc>
      </w:tr>
      <w:tr w14:paraId="2EF65DBD">
        <w:tblPrEx>
          <w:tblCellMar>
            <w:top w:w="0" w:type="dxa"/>
            <w:left w:w="108" w:type="dxa"/>
            <w:bottom w:w="0" w:type="dxa"/>
            <w:right w:w="108" w:type="dxa"/>
          </w:tblCellMar>
        </w:tblPrEx>
        <w:trPr>
          <w:trHeight w:val="402" w:hRule="atLeast"/>
        </w:trPr>
        <w:tc>
          <w:tcPr>
            <w:tcW w:w="2122" w:type="dxa"/>
            <w:noWrap/>
            <w:vAlign w:val="top"/>
          </w:tcPr>
          <w:p w14:paraId="3081F598">
            <w:pPr>
              <w:widowControl/>
              <w:rPr>
                <w:rFonts w:hint="eastAsia" w:ascii="仿宋_GB2312" w:hAnsi="等线" w:eastAsia="仿宋_GB2312" w:cs="宋体"/>
                <w:color w:val="auto"/>
                <w:kern w:val="0"/>
                <w:sz w:val="32"/>
                <w:szCs w:val="32"/>
                <w:lang w:val="en-US" w:eastAsia="zh-CN" w:bidi="ar-SA"/>
              </w:rPr>
            </w:pPr>
            <w:r>
              <w:rPr>
                <w:rFonts w:hint="eastAsia" w:ascii="仿宋_GB2312" w:hAnsi="等线" w:eastAsia="仿宋_GB2312" w:cs="宋体"/>
                <w:color w:val="auto"/>
                <w:kern w:val="0"/>
                <w:sz w:val="32"/>
                <w:szCs w:val="32"/>
              </w:rPr>
              <w:t>陈</w:t>
            </w:r>
            <w:r>
              <w:rPr>
                <w:rFonts w:eastAsia="仿宋_GB2312"/>
                <w:color w:val="auto"/>
                <w:kern w:val="0"/>
                <w:sz w:val="32"/>
                <w:szCs w:val="32"/>
              </w:rPr>
              <w:t>　</w:t>
            </w:r>
            <w:r>
              <w:rPr>
                <w:rFonts w:hint="eastAsia" w:ascii="仿宋_GB2312" w:hAnsi="等线" w:eastAsia="仿宋_GB2312" w:cs="宋体"/>
                <w:color w:val="auto"/>
                <w:kern w:val="0"/>
                <w:sz w:val="32"/>
                <w:szCs w:val="32"/>
              </w:rPr>
              <w:t>扬</w:t>
            </w:r>
          </w:p>
        </w:tc>
        <w:tc>
          <w:tcPr>
            <w:tcW w:w="6518" w:type="dxa"/>
            <w:noWrap/>
            <w:vAlign w:val="top"/>
          </w:tcPr>
          <w:p w14:paraId="6AD3558E">
            <w:pPr>
              <w:widowControl/>
              <w:rPr>
                <w:rFonts w:hint="eastAsia" w:ascii="仿宋_GB2312" w:hAnsi="等线" w:eastAsia="仿宋_GB2312" w:cs="宋体"/>
                <w:color w:val="auto"/>
                <w:kern w:val="0"/>
                <w:sz w:val="32"/>
                <w:szCs w:val="32"/>
                <w:lang w:val="en-US" w:eastAsia="zh-CN" w:bidi="ar-SA"/>
              </w:rPr>
            </w:pPr>
            <w:r>
              <w:rPr>
                <w:rFonts w:hint="eastAsia" w:ascii="仿宋_GB2312" w:hAnsi="等线" w:eastAsia="仿宋_GB2312" w:cs="宋体"/>
                <w:color w:val="auto"/>
                <w:kern w:val="0"/>
                <w:sz w:val="32"/>
                <w:szCs w:val="32"/>
              </w:rPr>
              <w:t>武警部队青海省总队海北支队执勤大队祁连中队政治指导员</w:t>
            </w:r>
          </w:p>
        </w:tc>
      </w:tr>
      <w:tr w14:paraId="45C1E937">
        <w:tblPrEx>
          <w:tblCellMar>
            <w:top w:w="0" w:type="dxa"/>
            <w:left w:w="108" w:type="dxa"/>
            <w:bottom w:w="0" w:type="dxa"/>
            <w:right w:w="108" w:type="dxa"/>
          </w:tblCellMar>
        </w:tblPrEx>
        <w:trPr>
          <w:trHeight w:val="402" w:hRule="atLeast"/>
        </w:trPr>
        <w:tc>
          <w:tcPr>
            <w:tcW w:w="2122" w:type="dxa"/>
            <w:noWrap/>
            <w:vAlign w:val="top"/>
          </w:tcPr>
          <w:p w14:paraId="6000352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郎　奇</w:t>
            </w:r>
            <w:r>
              <w:rPr>
                <w:rFonts w:hint="eastAsia" w:ascii="仿宋_GB2312" w:hAnsi="等线" w:eastAsia="仿宋_GB2312" w:cs="宋体"/>
                <w:color w:val="auto"/>
                <w:kern w:val="0"/>
                <w:szCs w:val="21"/>
              </w:rPr>
              <w:t>（满族）</w:t>
            </w:r>
          </w:p>
        </w:tc>
        <w:tc>
          <w:tcPr>
            <w:tcW w:w="6518" w:type="dxa"/>
            <w:noWrap/>
            <w:vAlign w:val="top"/>
          </w:tcPr>
          <w:p w14:paraId="51E536F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93658</w:t>
            </w:r>
            <w:r>
              <w:rPr>
                <w:rFonts w:hint="eastAsia" w:ascii="仿宋_GB2312" w:hAnsi="等线" w:eastAsia="仿宋_GB2312" w:cs="宋体"/>
                <w:color w:val="auto"/>
                <w:kern w:val="0"/>
                <w:sz w:val="32"/>
                <w:szCs w:val="32"/>
              </w:rPr>
              <w:t>部队工程师</w:t>
            </w:r>
          </w:p>
        </w:tc>
      </w:tr>
      <w:tr w14:paraId="7C89FAFF">
        <w:tblPrEx>
          <w:tblCellMar>
            <w:top w:w="0" w:type="dxa"/>
            <w:left w:w="108" w:type="dxa"/>
            <w:bottom w:w="0" w:type="dxa"/>
            <w:right w:w="108" w:type="dxa"/>
          </w:tblCellMar>
        </w:tblPrEx>
        <w:trPr>
          <w:trHeight w:val="402" w:hRule="atLeast"/>
        </w:trPr>
        <w:tc>
          <w:tcPr>
            <w:tcW w:w="2122" w:type="dxa"/>
            <w:noWrap/>
            <w:vAlign w:val="top"/>
          </w:tcPr>
          <w:p w14:paraId="2BF0F82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金　哲</w:t>
            </w:r>
          </w:p>
        </w:tc>
        <w:tc>
          <w:tcPr>
            <w:tcW w:w="6518" w:type="dxa"/>
            <w:noWrap/>
            <w:vAlign w:val="top"/>
          </w:tcPr>
          <w:p w14:paraId="58959B9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93199</w:t>
            </w:r>
            <w:r>
              <w:rPr>
                <w:rFonts w:hint="eastAsia" w:ascii="仿宋_GB2312" w:hAnsi="等线" w:eastAsia="仿宋_GB2312" w:cs="宋体"/>
                <w:color w:val="auto"/>
                <w:kern w:val="0"/>
                <w:sz w:val="32"/>
                <w:szCs w:val="32"/>
              </w:rPr>
              <w:t>部队助教</w:t>
            </w:r>
          </w:p>
        </w:tc>
      </w:tr>
      <w:tr w14:paraId="659E9582">
        <w:tblPrEx>
          <w:tblCellMar>
            <w:top w:w="0" w:type="dxa"/>
            <w:left w:w="108" w:type="dxa"/>
            <w:bottom w:w="0" w:type="dxa"/>
            <w:right w:w="108" w:type="dxa"/>
          </w:tblCellMar>
        </w:tblPrEx>
        <w:trPr>
          <w:trHeight w:val="402" w:hRule="atLeast"/>
        </w:trPr>
        <w:tc>
          <w:tcPr>
            <w:tcW w:w="2122" w:type="dxa"/>
            <w:noWrap/>
            <w:vAlign w:val="top"/>
          </w:tcPr>
          <w:p w14:paraId="576EA62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林炳坤</w:t>
            </w:r>
          </w:p>
        </w:tc>
        <w:tc>
          <w:tcPr>
            <w:tcW w:w="6518" w:type="dxa"/>
            <w:noWrap/>
            <w:vAlign w:val="top"/>
          </w:tcPr>
          <w:p w14:paraId="697E43A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中央军委训练管理部干事</w:t>
            </w:r>
          </w:p>
        </w:tc>
      </w:tr>
      <w:tr w14:paraId="0882C794">
        <w:tblPrEx>
          <w:tblCellMar>
            <w:top w:w="0" w:type="dxa"/>
            <w:left w:w="108" w:type="dxa"/>
            <w:bottom w:w="0" w:type="dxa"/>
            <w:right w:w="108" w:type="dxa"/>
          </w:tblCellMar>
        </w:tblPrEx>
        <w:trPr>
          <w:trHeight w:val="402" w:hRule="atLeast"/>
        </w:trPr>
        <w:tc>
          <w:tcPr>
            <w:tcW w:w="2122" w:type="dxa"/>
            <w:noWrap/>
            <w:vAlign w:val="top"/>
          </w:tcPr>
          <w:p w14:paraId="7D31EB3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林承凡</w:t>
            </w:r>
          </w:p>
        </w:tc>
        <w:tc>
          <w:tcPr>
            <w:tcW w:w="6518" w:type="dxa"/>
            <w:noWrap/>
            <w:vAlign w:val="top"/>
          </w:tcPr>
          <w:p w14:paraId="0D8C509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32227</w:t>
            </w:r>
            <w:r>
              <w:rPr>
                <w:rFonts w:hint="eastAsia" w:ascii="仿宋_GB2312" w:hAnsi="等线" w:eastAsia="仿宋_GB2312" w:cs="宋体"/>
                <w:color w:val="auto"/>
                <w:kern w:val="0"/>
                <w:sz w:val="32"/>
                <w:szCs w:val="32"/>
              </w:rPr>
              <w:t>部队三室主任</w:t>
            </w:r>
          </w:p>
        </w:tc>
      </w:tr>
      <w:tr w14:paraId="03440DC6">
        <w:tblPrEx>
          <w:tblCellMar>
            <w:top w:w="0" w:type="dxa"/>
            <w:left w:w="108" w:type="dxa"/>
            <w:bottom w:w="0" w:type="dxa"/>
            <w:right w:w="108" w:type="dxa"/>
          </w:tblCellMar>
        </w:tblPrEx>
        <w:trPr>
          <w:trHeight w:val="402" w:hRule="atLeast"/>
        </w:trPr>
        <w:tc>
          <w:tcPr>
            <w:tcW w:w="2122" w:type="dxa"/>
            <w:noWrap/>
            <w:vAlign w:val="top"/>
          </w:tcPr>
          <w:p w14:paraId="23BD1C8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周　仁</w:t>
            </w:r>
          </w:p>
        </w:tc>
        <w:tc>
          <w:tcPr>
            <w:tcW w:w="6518" w:type="dxa"/>
            <w:noWrap/>
            <w:vAlign w:val="top"/>
          </w:tcPr>
          <w:p w14:paraId="6DFCC48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中央军委国防动员部干事</w:t>
            </w:r>
          </w:p>
        </w:tc>
      </w:tr>
      <w:tr w14:paraId="75EA08B7">
        <w:tblPrEx>
          <w:tblCellMar>
            <w:top w:w="0" w:type="dxa"/>
            <w:left w:w="108" w:type="dxa"/>
            <w:bottom w:w="0" w:type="dxa"/>
            <w:right w:w="108" w:type="dxa"/>
          </w:tblCellMar>
        </w:tblPrEx>
        <w:trPr>
          <w:trHeight w:val="402" w:hRule="atLeast"/>
        </w:trPr>
        <w:tc>
          <w:tcPr>
            <w:tcW w:w="2122" w:type="dxa"/>
            <w:noWrap/>
            <w:vAlign w:val="top"/>
          </w:tcPr>
          <w:p w14:paraId="1E91BB9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周平焕</w:t>
            </w:r>
          </w:p>
        </w:tc>
        <w:tc>
          <w:tcPr>
            <w:tcW w:w="6518" w:type="dxa"/>
            <w:noWrap/>
            <w:vAlign w:val="top"/>
          </w:tcPr>
          <w:p w14:paraId="063201E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武警部队河南省总队干事</w:t>
            </w:r>
          </w:p>
        </w:tc>
      </w:tr>
      <w:tr w14:paraId="0448F2FF">
        <w:tblPrEx>
          <w:tblCellMar>
            <w:top w:w="0" w:type="dxa"/>
            <w:left w:w="108" w:type="dxa"/>
            <w:bottom w:w="0" w:type="dxa"/>
            <w:right w:w="108" w:type="dxa"/>
          </w:tblCellMar>
        </w:tblPrEx>
        <w:trPr>
          <w:trHeight w:val="402" w:hRule="atLeast"/>
        </w:trPr>
        <w:tc>
          <w:tcPr>
            <w:tcW w:w="2122" w:type="dxa"/>
            <w:noWrap/>
            <w:vAlign w:val="top"/>
          </w:tcPr>
          <w:p w14:paraId="025FFE4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周煜安</w:t>
            </w:r>
          </w:p>
        </w:tc>
        <w:tc>
          <w:tcPr>
            <w:tcW w:w="6518" w:type="dxa"/>
            <w:noWrap/>
            <w:vAlign w:val="top"/>
          </w:tcPr>
          <w:p w14:paraId="28A1D09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32338</w:t>
            </w:r>
            <w:r>
              <w:rPr>
                <w:rFonts w:hint="eastAsia" w:ascii="仿宋_GB2312" w:hAnsi="等线" w:eastAsia="仿宋_GB2312" w:cs="宋体"/>
                <w:color w:val="auto"/>
                <w:kern w:val="0"/>
                <w:sz w:val="32"/>
                <w:szCs w:val="32"/>
              </w:rPr>
              <w:t>部队技师</w:t>
            </w:r>
          </w:p>
        </w:tc>
      </w:tr>
      <w:tr w14:paraId="1746F870">
        <w:tblPrEx>
          <w:tblCellMar>
            <w:top w:w="0" w:type="dxa"/>
            <w:left w:w="108" w:type="dxa"/>
            <w:bottom w:w="0" w:type="dxa"/>
            <w:right w:w="108" w:type="dxa"/>
          </w:tblCellMar>
        </w:tblPrEx>
        <w:trPr>
          <w:trHeight w:val="402" w:hRule="atLeast"/>
        </w:trPr>
        <w:tc>
          <w:tcPr>
            <w:tcW w:w="2122" w:type="dxa"/>
            <w:noWrap/>
            <w:vAlign w:val="top"/>
          </w:tcPr>
          <w:p w14:paraId="1B54966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周益锋</w:t>
            </w:r>
          </w:p>
        </w:tc>
        <w:tc>
          <w:tcPr>
            <w:tcW w:w="6518" w:type="dxa"/>
            <w:noWrap/>
            <w:vAlign w:val="top"/>
          </w:tcPr>
          <w:p w14:paraId="1177E40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国防大学政治学院教授</w:t>
            </w:r>
          </w:p>
        </w:tc>
      </w:tr>
      <w:tr w14:paraId="17017FC1">
        <w:tblPrEx>
          <w:tblCellMar>
            <w:top w:w="0" w:type="dxa"/>
            <w:left w:w="108" w:type="dxa"/>
            <w:bottom w:w="0" w:type="dxa"/>
            <w:right w:w="108" w:type="dxa"/>
          </w:tblCellMar>
        </w:tblPrEx>
        <w:trPr>
          <w:trHeight w:val="402" w:hRule="atLeast"/>
        </w:trPr>
        <w:tc>
          <w:tcPr>
            <w:tcW w:w="2122" w:type="dxa"/>
            <w:noWrap/>
            <w:vAlign w:val="top"/>
          </w:tcPr>
          <w:p w14:paraId="3E67FAE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郑花青</w:t>
            </w:r>
          </w:p>
        </w:tc>
        <w:tc>
          <w:tcPr>
            <w:tcW w:w="6518" w:type="dxa"/>
            <w:noWrap/>
            <w:vAlign w:val="top"/>
          </w:tcPr>
          <w:p w14:paraId="17AC5D47">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浙江省军区干事</w:t>
            </w:r>
          </w:p>
        </w:tc>
      </w:tr>
      <w:tr w14:paraId="6C2AC01B">
        <w:tblPrEx>
          <w:tblCellMar>
            <w:top w:w="0" w:type="dxa"/>
            <w:left w:w="108" w:type="dxa"/>
            <w:bottom w:w="0" w:type="dxa"/>
            <w:right w:w="108" w:type="dxa"/>
          </w:tblCellMar>
        </w:tblPrEx>
        <w:trPr>
          <w:trHeight w:val="402" w:hRule="atLeast"/>
        </w:trPr>
        <w:tc>
          <w:tcPr>
            <w:tcW w:w="2122" w:type="dxa"/>
            <w:noWrap/>
            <w:vAlign w:val="top"/>
          </w:tcPr>
          <w:p w14:paraId="34317BA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胡　洋</w:t>
            </w:r>
          </w:p>
        </w:tc>
        <w:tc>
          <w:tcPr>
            <w:tcW w:w="6518" w:type="dxa"/>
            <w:noWrap/>
            <w:vAlign w:val="top"/>
          </w:tcPr>
          <w:p w14:paraId="0505E4F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63672</w:t>
            </w:r>
            <w:r>
              <w:rPr>
                <w:rFonts w:hint="eastAsia" w:ascii="仿宋_GB2312" w:hAnsi="等线" w:eastAsia="仿宋_GB2312" w:cs="宋体"/>
                <w:color w:val="auto"/>
                <w:kern w:val="0"/>
                <w:sz w:val="32"/>
                <w:szCs w:val="32"/>
              </w:rPr>
              <w:t>部队工程师</w:t>
            </w:r>
          </w:p>
        </w:tc>
      </w:tr>
      <w:tr w14:paraId="110C9001">
        <w:tblPrEx>
          <w:tblCellMar>
            <w:top w:w="0" w:type="dxa"/>
            <w:left w:w="108" w:type="dxa"/>
            <w:bottom w:w="0" w:type="dxa"/>
            <w:right w:w="108" w:type="dxa"/>
          </w:tblCellMar>
        </w:tblPrEx>
        <w:trPr>
          <w:trHeight w:val="402" w:hRule="atLeast"/>
        </w:trPr>
        <w:tc>
          <w:tcPr>
            <w:tcW w:w="2122" w:type="dxa"/>
            <w:noWrap/>
            <w:vAlign w:val="top"/>
          </w:tcPr>
          <w:p w14:paraId="67F4C69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郝俊峰</w:t>
            </w:r>
          </w:p>
        </w:tc>
        <w:tc>
          <w:tcPr>
            <w:tcW w:w="6518" w:type="dxa"/>
            <w:noWrap/>
            <w:vAlign w:val="top"/>
          </w:tcPr>
          <w:p w14:paraId="5EC54ABA">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武警部队新疆生产建设兵团总队处长</w:t>
            </w:r>
          </w:p>
        </w:tc>
      </w:tr>
      <w:tr w14:paraId="12DCAAD4">
        <w:tblPrEx>
          <w:tblCellMar>
            <w:top w:w="0" w:type="dxa"/>
            <w:left w:w="108" w:type="dxa"/>
            <w:bottom w:w="0" w:type="dxa"/>
            <w:right w:w="108" w:type="dxa"/>
          </w:tblCellMar>
        </w:tblPrEx>
        <w:trPr>
          <w:trHeight w:val="402" w:hRule="atLeast"/>
        </w:trPr>
        <w:tc>
          <w:tcPr>
            <w:tcW w:w="2122" w:type="dxa"/>
            <w:noWrap/>
            <w:vAlign w:val="top"/>
          </w:tcPr>
          <w:p w14:paraId="55515D8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姜</w:t>
            </w:r>
            <w:r>
              <w:rPr>
                <w:rFonts w:eastAsia="仿宋_GB2312"/>
                <w:color w:val="auto"/>
                <w:kern w:val="0"/>
                <w:sz w:val="32"/>
                <w:szCs w:val="32"/>
              </w:rPr>
              <w:t>　</w:t>
            </w:r>
            <w:r>
              <w:rPr>
                <w:rFonts w:hint="eastAsia" w:ascii="仿宋_GB2312" w:hAnsi="等线" w:eastAsia="仿宋_GB2312" w:cs="宋体"/>
                <w:color w:val="auto"/>
                <w:kern w:val="0"/>
                <w:sz w:val="32"/>
                <w:szCs w:val="32"/>
              </w:rPr>
              <w:t>磊</w:t>
            </w:r>
          </w:p>
        </w:tc>
        <w:tc>
          <w:tcPr>
            <w:tcW w:w="6518" w:type="dxa"/>
            <w:noWrap/>
            <w:vAlign w:val="top"/>
          </w:tcPr>
          <w:p w14:paraId="7C60F8B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武警部队内蒙古自治区总队呼和浩特支队执勤六大队执勤二十一中队副班长兼司机</w:t>
            </w:r>
          </w:p>
        </w:tc>
      </w:tr>
      <w:tr w14:paraId="2DE33BD1">
        <w:tblPrEx>
          <w:tblCellMar>
            <w:top w:w="0" w:type="dxa"/>
            <w:left w:w="108" w:type="dxa"/>
            <w:bottom w:w="0" w:type="dxa"/>
            <w:right w:w="108" w:type="dxa"/>
          </w:tblCellMar>
        </w:tblPrEx>
        <w:trPr>
          <w:trHeight w:val="402" w:hRule="atLeast"/>
        </w:trPr>
        <w:tc>
          <w:tcPr>
            <w:tcW w:w="2122" w:type="dxa"/>
            <w:noWrap/>
            <w:vAlign w:val="top"/>
          </w:tcPr>
          <w:p w14:paraId="1D0D60B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耿宝生</w:t>
            </w:r>
          </w:p>
        </w:tc>
        <w:tc>
          <w:tcPr>
            <w:tcW w:w="6518" w:type="dxa"/>
            <w:noWrap/>
            <w:vAlign w:val="top"/>
          </w:tcPr>
          <w:p w14:paraId="77A512F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95718</w:t>
            </w:r>
            <w:r>
              <w:rPr>
                <w:rFonts w:hint="eastAsia" w:ascii="仿宋_GB2312" w:hAnsi="等线" w:eastAsia="仿宋_GB2312" w:cs="宋体"/>
                <w:color w:val="auto"/>
                <w:kern w:val="0"/>
                <w:sz w:val="32"/>
                <w:szCs w:val="32"/>
              </w:rPr>
              <w:t>部队政治委员</w:t>
            </w:r>
          </w:p>
        </w:tc>
      </w:tr>
      <w:tr w14:paraId="30FEA869">
        <w:tblPrEx>
          <w:tblCellMar>
            <w:top w:w="0" w:type="dxa"/>
            <w:left w:w="108" w:type="dxa"/>
            <w:bottom w:w="0" w:type="dxa"/>
            <w:right w:w="108" w:type="dxa"/>
          </w:tblCellMar>
        </w:tblPrEx>
        <w:trPr>
          <w:trHeight w:val="402" w:hRule="atLeast"/>
        </w:trPr>
        <w:tc>
          <w:tcPr>
            <w:tcW w:w="2122" w:type="dxa"/>
            <w:noWrap/>
            <w:vAlign w:val="top"/>
          </w:tcPr>
          <w:p w14:paraId="50CAFBD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秦中原</w:t>
            </w:r>
          </w:p>
        </w:tc>
        <w:tc>
          <w:tcPr>
            <w:tcW w:w="6518" w:type="dxa"/>
            <w:noWrap/>
            <w:vAlign w:val="top"/>
          </w:tcPr>
          <w:p w14:paraId="388D031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中央军委改革和编制办公室干事</w:t>
            </w:r>
          </w:p>
        </w:tc>
      </w:tr>
      <w:tr w14:paraId="6332C086">
        <w:tblPrEx>
          <w:tblCellMar>
            <w:top w:w="0" w:type="dxa"/>
            <w:left w:w="108" w:type="dxa"/>
            <w:bottom w:w="0" w:type="dxa"/>
            <w:right w:w="108" w:type="dxa"/>
          </w:tblCellMar>
        </w:tblPrEx>
        <w:trPr>
          <w:trHeight w:val="402" w:hRule="atLeast"/>
        </w:trPr>
        <w:tc>
          <w:tcPr>
            <w:tcW w:w="2122" w:type="dxa"/>
            <w:noWrap/>
            <w:vAlign w:val="top"/>
          </w:tcPr>
          <w:p w14:paraId="5F5606A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高伟涛</w:t>
            </w:r>
          </w:p>
        </w:tc>
        <w:tc>
          <w:tcPr>
            <w:tcW w:w="6518" w:type="dxa"/>
            <w:noWrap/>
            <w:vAlign w:val="top"/>
          </w:tcPr>
          <w:p w14:paraId="4DD9157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火箭军工程大学某学院政治工作处主任</w:t>
            </w:r>
          </w:p>
        </w:tc>
      </w:tr>
      <w:tr w14:paraId="6A997A98">
        <w:tblPrEx>
          <w:tblCellMar>
            <w:top w:w="0" w:type="dxa"/>
            <w:left w:w="108" w:type="dxa"/>
            <w:bottom w:w="0" w:type="dxa"/>
            <w:right w:w="108" w:type="dxa"/>
          </w:tblCellMar>
        </w:tblPrEx>
        <w:trPr>
          <w:trHeight w:val="402" w:hRule="atLeast"/>
        </w:trPr>
        <w:tc>
          <w:tcPr>
            <w:tcW w:w="2122" w:type="dxa"/>
            <w:noWrap/>
            <w:vAlign w:val="top"/>
          </w:tcPr>
          <w:p w14:paraId="4EEC97A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郭晋东</w:t>
            </w:r>
          </w:p>
        </w:tc>
        <w:tc>
          <w:tcPr>
            <w:tcW w:w="6518" w:type="dxa"/>
            <w:noWrap/>
            <w:vAlign w:val="top"/>
          </w:tcPr>
          <w:p w14:paraId="146DAE9D">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92925</w:t>
            </w:r>
            <w:r>
              <w:rPr>
                <w:rFonts w:hint="eastAsia" w:ascii="仿宋_GB2312" w:hAnsi="等线" w:eastAsia="仿宋_GB2312" w:cs="宋体"/>
                <w:color w:val="auto"/>
                <w:kern w:val="0"/>
                <w:sz w:val="32"/>
                <w:szCs w:val="32"/>
              </w:rPr>
              <w:t>部队工程师</w:t>
            </w:r>
          </w:p>
        </w:tc>
      </w:tr>
      <w:tr w14:paraId="3A51C2B6">
        <w:tblPrEx>
          <w:tblCellMar>
            <w:top w:w="0" w:type="dxa"/>
            <w:left w:w="108" w:type="dxa"/>
            <w:bottom w:w="0" w:type="dxa"/>
            <w:right w:w="108" w:type="dxa"/>
          </w:tblCellMar>
        </w:tblPrEx>
        <w:trPr>
          <w:trHeight w:val="402" w:hRule="atLeast"/>
        </w:trPr>
        <w:tc>
          <w:tcPr>
            <w:tcW w:w="2122" w:type="dxa"/>
            <w:noWrap/>
            <w:vAlign w:val="top"/>
          </w:tcPr>
          <w:p w14:paraId="2473AE5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唐银发</w:t>
            </w:r>
            <w:r>
              <w:rPr>
                <w:rFonts w:hint="eastAsia" w:ascii="仿宋_GB2312" w:hAnsi="等线" w:eastAsia="仿宋_GB2312" w:cs="宋体"/>
                <w:color w:val="auto"/>
                <w:kern w:val="0"/>
                <w:szCs w:val="21"/>
              </w:rPr>
              <w:t>（女）</w:t>
            </w:r>
          </w:p>
        </w:tc>
        <w:tc>
          <w:tcPr>
            <w:tcW w:w="6518" w:type="dxa"/>
            <w:noWrap/>
            <w:vAlign w:val="top"/>
          </w:tcPr>
          <w:p w14:paraId="56BB81F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联勤保障部队第九二四医院主管护师</w:t>
            </w:r>
          </w:p>
        </w:tc>
      </w:tr>
      <w:tr w14:paraId="11A722F0">
        <w:tblPrEx>
          <w:tblCellMar>
            <w:top w:w="0" w:type="dxa"/>
            <w:left w:w="108" w:type="dxa"/>
            <w:bottom w:w="0" w:type="dxa"/>
            <w:right w:w="108" w:type="dxa"/>
          </w:tblCellMar>
        </w:tblPrEx>
        <w:trPr>
          <w:trHeight w:val="402" w:hRule="atLeast"/>
        </w:trPr>
        <w:tc>
          <w:tcPr>
            <w:tcW w:w="2122" w:type="dxa"/>
            <w:noWrap/>
            <w:vAlign w:val="top"/>
          </w:tcPr>
          <w:p w14:paraId="6A918C6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徐</w:t>
            </w:r>
            <w:r>
              <w:rPr>
                <w:rFonts w:eastAsia="仿宋_GB2312"/>
                <w:color w:val="auto"/>
                <w:kern w:val="0"/>
                <w:sz w:val="32"/>
                <w:szCs w:val="32"/>
              </w:rPr>
              <w:t>　</w:t>
            </w:r>
            <w:r>
              <w:rPr>
                <w:rFonts w:hint="eastAsia" w:ascii="仿宋_GB2312" w:hAnsi="等线" w:eastAsia="仿宋_GB2312" w:cs="宋体"/>
                <w:color w:val="auto"/>
                <w:kern w:val="0"/>
                <w:sz w:val="32"/>
                <w:szCs w:val="32"/>
              </w:rPr>
              <w:t>超</w:t>
            </w:r>
          </w:p>
        </w:tc>
        <w:tc>
          <w:tcPr>
            <w:tcW w:w="6518" w:type="dxa"/>
            <w:noWrap/>
            <w:vAlign w:val="top"/>
          </w:tcPr>
          <w:p w14:paraId="34AA1BA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中国人民解放军</w:t>
            </w:r>
            <w:r>
              <w:rPr>
                <w:rFonts w:eastAsia="仿宋_GB2312"/>
                <w:color w:val="auto"/>
                <w:kern w:val="0"/>
                <w:sz w:val="32"/>
                <w:szCs w:val="32"/>
              </w:rPr>
              <w:t>91208</w:t>
            </w:r>
            <w:r>
              <w:rPr>
                <w:rFonts w:hint="eastAsia" w:ascii="仿宋_GB2312" w:hAnsi="等线" w:eastAsia="仿宋_GB2312" w:cs="宋体"/>
                <w:color w:val="auto"/>
                <w:kern w:val="0"/>
                <w:sz w:val="32"/>
                <w:szCs w:val="32"/>
              </w:rPr>
              <w:t>部队干事</w:t>
            </w:r>
          </w:p>
        </w:tc>
      </w:tr>
      <w:tr w14:paraId="37C39944">
        <w:tblPrEx>
          <w:tblCellMar>
            <w:top w:w="0" w:type="dxa"/>
            <w:left w:w="108" w:type="dxa"/>
            <w:bottom w:w="0" w:type="dxa"/>
            <w:right w:w="108" w:type="dxa"/>
          </w:tblCellMar>
        </w:tblPrEx>
        <w:trPr>
          <w:trHeight w:val="402" w:hRule="atLeast"/>
        </w:trPr>
        <w:tc>
          <w:tcPr>
            <w:tcW w:w="2122" w:type="dxa"/>
            <w:noWrap/>
            <w:vAlign w:val="top"/>
          </w:tcPr>
          <w:p w14:paraId="5F19F2B6">
            <w:pPr>
              <w:widowControl/>
              <w:rPr>
                <w:rFonts w:hint="eastAsia" w:ascii="仿宋_GB2312" w:hAnsi="等线" w:eastAsia="仿宋_GB2312" w:cs="宋体"/>
                <w:color w:val="auto"/>
                <w:kern w:val="0"/>
                <w:sz w:val="32"/>
                <w:szCs w:val="32"/>
                <w:lang w:val="en-US" w:eastAsia="zh-CN" w:bidi="ar-SA"/>
              </w:rPr>
            </w:pPr>
            <w:r>
              <w:rPr>
                <w:rFonts w:hint="eastAsia" w:ascii="仿宋_GB2312" w:hAnsi="等线" w:eastAsia="仿宋_GB2312" w:cs="宋体"/>
                <w:color w:val="auto"/>
                <w:kern w:val="0"/>
                <w:sz w:val="32"/>
                <w:szCs w:val="32"/>
              </w:rPr>
              <w:t>海　娃</w:t>
            </w:r>
            <w:r>
              <w:rPr>
                <w:rFonts w:hint="eastAsia" w:ascii="仿宋_GB2312" w:hAnsi="等线" w:eastAsia="仿宋_GB2312" w:cs="宋体"/>
                <w:color w:val="auto"/>
                <w:kern w:val="0"/>
                <w:szCs w:val="21"/>
              </w:rPr>
              <w:t>（女）</w:t>
            </w:r>
          </w:p>
        </w:tc>
        <w:tc>
          <w:tcPr>
            <w:tcW w:w="6518" w:type="dxa"/>
            <w:noWrap/>
            <w:vAlign w:val="top"/>
          </w:tcPr>
          <w:p w14:paraId="5E9FF094">
            <w:pPr>
              <w:widowControl/>
              <w:rPr>
                <w:rFonts w:hint="eastAsia" w:ascii="仿宋_GB2312" w:hAnsi="等线" w:eastAsia="仿宋_GB2312" w:cs="宋体"/>
                <w:color w:val="auto"/>
                <w:kern w:val="0"/>
                <w:sz w:val="32"/>
                <w:szCs w:val="32"/>
                <w:lang w:val="en-US" w:eastAsia="zh-CN" w:bidi="ar-SA"/>
              </w:rPr>
            </w:pPr>
            <w:r>
              <w:rPr>
                <w:rFonts w:hint="eastAsia" w:ascii="仿宋_GB2312" w:hAnsi="等线" w:eastAsia="仿宋_GB2312" w:cs="宋体"/>
                <w:color w:val="auto"/>
                <w:kern w:val="0"/>
                <w:sz w:val="32"/>
                <w:szCs w:val="32"/>
              </w:rPr>
              <w:t>中国人民解放军军事法院审判员</w:t>
            </w:r>
          </w:p>
        </w:tc>
      </w:tr>
      <w:tr w14:paraId="2821BBBA">
        <w:tblPrEx>
          <w:tblCellMar>
            <w:top w:w="0" w:type="dxa"/>
            <w:left w:w="108" w:type="dxa"/>
            <w:bottom w:w="0" w:type="dxa"/>
            <w:right w:w="108" w:type="dxa"/>
          </w:tblCellMar>
        </w:tblPrEx>
        <w:trPr>
          <w:trHeight w:val="402" w:hRule="atLeast"/>
        </w:trPr>
        <w:tc>
          <w:tcPr>
            <w:tcW w:w="2122" w:type="dxa"/>
            <w:noWrap/>
            <w:vAlign w:val="top"/>
          </w:tcPr>
          <w:p w14:paraId="4B2DC165">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曹世杰</w:t>
            </w:r>
          </w:p>
        </w:tc>
        <w:tc>
          <w:tcPr>
            <w:tcW w:w="6518" w:type="dxa"/>
            <w:noWrap/>
            <w:vAlign w:val="top"/>
          </w:tcPr>
          <w:p w14:paraId="5DE218D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火箭军后勤部助理员</w:t>
            </w:r>
          </w:p>
        </w:tc>
      </w:tr>
      <w:tr w14:paraId="74ABB2DB">
        <w:tblPrEx>
          <w:tblCellMar>
            <w:top w:w="0" w:type="dxa"/>
            <w:left w:w="108" w:type="dxa"/>
            <w:bottom w:w="0" w:type="dxa"/>
            <w:right w:w="108" w:type="dxa"/>
          </w:tblCellMar>
        </w:tblPrEx>
        <w:trPr>
          <w:trHeight w:val="402" w:hRule="atLeast"/>
        </w:trPr>
        <w:tc>
          <w:tcPr>
            <w:tcW w:w="2122" w:type="dxa"/>
            <w:noWrap/>
            <w:vAlign w:val="top"/>
          </w:tcPr>
          <w:p w14:paraId="71CBABDE">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崔维涛</w:t>
            </w:r>
          </w:p>
        </w:tc>
        <w:tc>
          <w:tcPr>
            <w:tcW w:w="6518" w:type="dxa"/>
            <w:noWrap/>
            <w:vAlign w:val="top"/>
          </w:tcPr>
          <w:p w14:paraId="0F58D20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西藏军区政治工作部干事</w:t>
            </w:r>
          </w:p>
        </w:tc>
      </w:tr>
      <w:tr w14:paraId="1DA7B9AB">
        <w:tblPrEx>
          <w:tblCellMar>
            <w:top w:w="0" w:type="dxa"/>
            <w:left w:w="108" w:type="dxa"/>
            <w:bottom w:w="0" w:type="dxa"/>
            <w:right w:w="108" w:type="dxa"/>
          </w:tblCellMar>
        </w:tblPrEx>
        <w:trPr>
          <w:trHeight w:val="402" w:hRule="atLeast"/>
        </w:trPr>
        <w:tc>
          <w:tcPr>
            <w:tcW w:w="2122" w:type="dxa"/>
            <w:noWrap/>
            <w:vAlign w:val="top"/>
          </w:tcPr>
          <w:p w14:paraId="42801E2F">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梁晓敏</w:t>
            </w:r>
            <w:r>
              <w:rPr>
                <w:rFonts w:hint="eastAsia" w:ascii="仿宋_GB2312" w:hAnsi="等线" w:eastAsia="仿宋_GB2312" w:cs="宋体"/>
                <w:color w:val="auto"/>
                <w:kern w:val="0"/>
                <w:sz w:val="24"/>
                <w:szCs w:val="24"/>
              </w:rPr>
              <w:t>（女，</w:t>
            </w:r>
            <w:r>
              <w:rPr>
                <w:rFonts w:hint="eastAsia" w:ascii="仿宋_GB2312" w:hAnsi="等线" w:eastAsia="仿宋_GB2312" w:cs="宋体"/>
                <w:color w:val="auto"/>
                <w:kern w:val="0"/>
                <w:szCs w:val="21"/>
              </w:rPr>
              <w:t>回族</w:t>
            </w:r>
            <w:r>
              <w:rPr>
                <w:rFonts w:hint="eastAsia" w:ascii="仿宋_GB2312" w:hAnsi="等线" w:eastAsia="仿宋_GB2312" w:cs="宋体"/>
                <w:color w:val="auto"/>
                <w:kern w:val="0"/>
                <w:sz w:val="24"/>
                <w:szCs w:val="24"/>
              </w:rPr>
              <w:t>）</w:t>
            </w:r>
          </w:p>
        </w:tc>
        <w:tc>
          <w:tcPr>
            <w:tcW w:w="6518" w:type="dxa"/>
            <w:noWrap/>
            <w:vAlign w:val="top"/>
          </w:tcPr>
          <w:p w14:paraId="536A946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南部战区总医院政治协理员</w:t>
            </w:r>
          </w:p>
        </w:tc>
      </w:tr>
      <w:tr w14:paraId="0B8316C4">
        <w:tblPrEx>
          <w:tblCellMar>
            <w:top w:w="0" w:type="dxa"/>
            <w:left w:w="108" w:type="dxa"/>
            <w:bottom w:w="0" w:type="dxa"/>
            <w:right w:w="108" w:type="dxa"/>
          </w:tblCellMar>
        </w:tblPrEx>
        <w:trPr>
          <w:trHeight w:val="402" w:hRule="atLeast"/>
        </w:trPr>
        <w:tc>
          <w:tcPr>
            <w:tcW w:w="2122" w:type="dxa"/>
            <w:noWrap/>
            <w:vAlign w:val="top"/>
          </w:tcPr>
          <w:p w14:paraId="0EB34E91">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谢昕澳</w:t>
            </w:r>
          </w:p>
        </w:tc>
        <w:tc>
          <w:tcPr>
            <w:tcW w:w="6518" w:type="dxa"/>
            <w:noWrap/>
            <w:vAlign w:val="top"/>
          </w:tcPr>
          <w:p w14:paraId="56ED38F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江苏省军区干事</w:t>
            </w:r>
          </w:p>
        </w:tc>
      </w:tr>
      <w:tr w14:paraId="46C9D4DE">
        <w:tblPrEx>
          <w:tblCellMar>
            <w:top w:w="0" w:type="dxa"/>
            <w:left w:w="108" w:type="dxa"/>
            <w:bottom w:w="0" w:type="dxa"/>
            <w:right w:w="108" w:type="dxa"/>
          </w:tblCellMar>
        </w:tblPrEx>
        <w:trPr>
          <w:trHeight w:val="402" w:hRule="atLeast"/>
        </w:trPr>
        <w:tc>
          <w:tcPr>
            <w:tcW w:w="2122" w:type="dxa"/>
            <w:noWrap/>
            <w:vAlign w:val="top"/>
          </w:tcPr>
          <w:p w14:paraId="1B9AC61C">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蒋蜀华</w:t>
            </w:r>
          </w:p>
        </w:tc>
        <w:tc>
          <w:tcPr>
            <w:tcW w:w="6518" w:type="dxa"/>
            <w:noWrap/>
            <w:vAlign w:val="top"/>
          </w:tcPr>
          <w:p w14:paraId="2DCD844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武警部队新疆生产建设兵团总队执勤第五支队副政治委员兼纪律检查委员会书记</w:t>
            </w:r>
          </w:p>
        </w:tc>
      </w:tr>
      <w:tr w14:paraId="6AC6AA8C">
        <w:tblPrEx>
          <w:tblCellMar>
            <w:top w:w="0" w:type="dxa"/>
            <w:left w:w="108" w:type="dxa"/>
            <w:bottom w:w="0" w:type="dxa"/>
            <w:right w:w="108" w:type="dxa"/>
          </w:tblCellMar>
        </w:tblPrEx>
        <w:trPr>
          <w:trHeight w:val="402" w:hRule="atLeast"/>
        </w:trPr>
        <w:tc>
          <w:tcPr>
            <w:tcW w:w="2122" w:type="dxa"/>
            <w:noWrap/>
            <w:vAlign w:val="top"/>
          </w:tcPr>
          <w:p w14:paraId="097AA0E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廖昭杨</w:t>
            </w:r>
            <w:r>
              <w:rPr>
                <w:rFonts w:hint="eastAsia" w:ascii="仿宋_GB2312" w:hAnsi="等线" w:eastAsia="仿宋_GB2312" w:cs="宋体"/>
                <w:color w:val="auto"/>
                <w:kern w:val="0"/>
                <w:szCs w:val="21"/>
              </w:rPr>
              <w:t>（壮族）</w:t>
            </w:r>
          </w:p>
        </w:tc>
        <w:tc>
          <w:tcPr>
            <w:tcW w:w="6518" w:type="dxa"/>
            <w:noWrap/>
            <w:vAlign w:val="top"/>
          </w:tcPr>
          <w:p w14:paraId="51FC37D2">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武警部队广西壮族自治区总队助理员</w:t>
            </w:r>
          </w:p>
        </w:tc>
      </w:tr>
      <w:tr w14:paraId="75C6A564">
        <w:tblPrEx>
          <w:tblCellMar>
            <w:top w:w="0" w:type="dxa"/>
            <w:left w:w="108" w:type="dxa"/>
            <w:bottom w:w="0" w:type="dxa"/>
            <w:right w:w="108" w:type="dxa"/>
          </w:tblCellMar>
        </w:tblPrEx>
        <w:trPr>
          <w:trHeight w:val="402" w:hRule="atLeast"/>
        </w:trPr>
        <w:tc>
          <w:tcPr>
            <w:tcW w:w="2122" w:type="dxa"/>
            <w:noWrap/>
            <w:vAlign w:val="top"/>
          </w:tcPr>
          <w:p w14:paraId="55C6FFA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蔡建宾</w:t>
            </w:r>
          </w:p>
        </w:tc>
        <w:tc>
          <w:tcPr>
            <w:tcW w:w="6518" w:type="dxa"/>
            <w:noWrap/>
            <w:vAlign w:val="top"/>
          </w:tcPr>
          <w:p w14:paraId="0D93278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南部战区政治工作部干事</w:t>
            </w:r>
          </w:p>
        </w:tc>
      </w:tr>
      <w:tr w14:paraId="5EF79B27">
        <w:tblPrEx>
          <w:tblCellMar>
            <w:top w:w="0" w:type="dxa"/>
            <w:left w:w="108" w:type="dxa"/>
            <w:bottom w:w="0" w:type="dxa"/>
            <w:right w:w="108" w:type="dxa"/>
          </w:tblCellMar>
        </w:tblPrEx>
        <w:trPr>
          <w:trHeight w:val="402" w:hRule="atLeast"/>
        </w:trPr>
        <w:tc>
          <w:tcPr>
            <w:tcW w:w="2122" w:type="dxa"/>
            <w:noWrap/>
            <w:vAlign w:val="top"/>
          </w:tcPr>
          <w:p w14:paraId="0B870876">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颜坚栋</w:t>
            </w:r>
          </w:p>
        </w:tc>
        <w:tc>
          <w:tcPr>
            <w:tcW w:w="6518" w:type="dxa"/>
            <w:noWrap/>
            <w:vAlign w:val="top"/>
          </w:tcPr>
          <w:p w14:paraId="737924E0">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湖北省军区工程师</w:t>
            </w:r>
          </w:p>
        </w:tc>
      </w:tr>
      <w:tr w14:paraId="6EBD3306">
        <w:tblPrEx>
          <w:tblCellMar>
            <w:top w:w="0" w:type="dxa"/>
            <w:left w:w="108" w:type="dxa"/>
            <w:bottom w:w="0" w:type="dxa"/>
            <w:right w:w="108" w:type="dxa"/>
          </w:tblCellMar>
        </w:tblPrEx>
        <w:trPr>
          <w:trHeight w:val="402" w:hRule="atLeast"/>
        </w:trPr>
        <w:tc>
          <w:tcPr>
            <w:tcW w:w="2122" w:type="dxa"/>
            <w:noWrap/>
            <w:vAlign w:val="top"/>
          </w:tcPr>
          <w:p w14:paraId="5D83667F">
            <w:pPr>
              <w:widowControl/>
              <w:rPr>
                <w:rFonts w:hint="eastAsia" w:ascii="仿宋_GB2312" w:hAnsi="等线" w:eastAsia="仿宋_GB2312" w:cs="宋体"/>
                <w:color w:val="auto"/>
                <w:kern w:val="0"/>
                <w:sz w:val="32"/>
                <w:szCs w:val="32"/>
                <w:lang w:val="en-US" w:eastAsia="zh-CN" w:bidi="ar-SA"/>
              </w:rPr>
            </w:pPr>
            <w:r>
              <w:rPr>
                <w:rFonts w:hint="eastAsia" w:ascii="仿宋_GB2312" w:hAnsi="等线" w:eastAsia="仿宋_GB2312" w:cs="宋体"/>
                <w:color w:val="auto"/>
                <w:kern w:val="0"/>
                <w:sz w:val="32"/>
                <w:szCs w:val="32"/>
              </w:rPr>
              <w:t>薛　康</w:t>
            </w:r>
          </w:p>
        </w:tc>
        <w:tc>
          <w:tcPr>
            <w:tcW w:w="6518" w:type="dxa"/>
            <w:noWrap/>
            <w:vAlign w:val="top"/>
          </w:tcPr>
          <w:p w14:paraId="4B69D317">
            <w:pPr>
              <w:widowControl/>
              <w:rPr>
                <w:rFonts w:hint="eastAsia" w:ascii="仿宋_GB2312" w:hAnsi="等线" w:eastAsia="仿宋_GB2312" w:cs="宋体"/>
                <w:color w:val="auto"/>
                <w:kern w:val="0"/>
                <w:sz w:val="32"/>
                <w:szCs w:val="32"/>
                <w:lang w:val="en-US" w:eastAsia="zh-CN" w:bidi="ar-SA"/>
              </w:rPr>
            </w:pPr>
            <w:r>
              <w:rPr>
                <w:rFonts w:hint="eastAsia" w:ascii="仿宋_GB2312" w:hAnsi="等线" w:eastAsia="仿宋_GB2312" w:cs="宋体"/>
                <w:color w:val="auto"/>
                <w:kern w:val="0"/>
                <w:sz w:val="32"/>
                <w:szCs w:val="32"/>
              </w:rPr>
              <w:t>武警部队西藏自治区总队那曲支队助理员</w:t>
            </w:r>
          </w:p>
        </w:tc>
      </w:tr>
      <w:tr w14:paraId="123F8DE7">
        <w:tblPrEx>
          <w:tblCellMar>
            <w:top w:w="0" w:type="dxa"/>
            <w:left w:w="108" w:type="dxa"/>
            <w:bottom w:w="0" w:type="dxa"/>
            <w:right w:w="108" w:type="dxa"/>
          </w:tblCellMar>
        </w:tblPrEx>
        <w:trPr>
          <w:trHeight w:val="402" w:hRule="atLeast"/>
        </w:trPr>
        <w:tc>
          <w:tcPr>
            <w:tcW w:w="2122" w:type="dxa"/>
            <w:noWrap/>
            <w:vAlign w:val="top"/>
          </w:tcPr>
          <w:p w14:paraId="73EAACA9">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魏　彬</w:t>
            </w:r>
            <w:r>
              <w:rPr>
                <w:rFonts w:hint="eastAsia" w:ascii="仿宋_GB2312" w:hAnsi="等线" w:eastAsia="仿宋_GB2312" w:cs="宋体"/>
                <w:color w:val="auto"/>
                <w:kern w:val="0"/>
                <w:szCs w:val="21"/>
              </w:rPr>
              <w:t>（苗族）</w:t>
            </w:r>
          </w:p>
        </w:tc>
        <w:tc>
          <w:tcPr>
            <w:tcW w:w="6518" w:type="dxa"/>
            <w:noWrap/>
            <w:vAlign w:val="top"/>
          </w:tcPr>
          <w:p w14:paraId="53B812E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武警部队湖北省总队医院主治医师</w:t>
            </w:r>
          </w:p>
        </w:tc>
      </w:tr>
      <w:tr w14:paraId="777F72CE">
        <w:tblPrEx>
          <w:tblCellMar>
            <w:top w:w="0" w:type="dxa"/>
            <w:left w:w="108" w:type="dxa"/>
            <w:bottom w:w="0" w:type="dxa"/>
            <w:right w:w="108" w:type="dxa"/>
          </w:tblCellMar>
        </w:tblPrEx>
        <w:trPr>
          <w:trHeight w:val="402" w:hRule="atLeast"/>
        </w:trPr>
        <w:tc>
          <w:tcPr>
            <w:tcW w:w="2122" w:type="dxa"/>
            <w:noWrap/>
            <w:vAlign w:val="top"/>
          </w:tcPr>
          <w:p w14:paraId="6CF1B463">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魏</w:t>
            </w:r>
            <w:r>
              <w:rPr>
                <w:rFonts w:eastAsia="仿宋_GB2312"/>
                <w:color w:val="auto"/>
                <w:kern w:val="0"/>
                <w:sz w:val="32"/>
                <w:szCs w:val="32"/>
              </w:rPr>
              <w:t>　</w:t>
            </w:r>
            <w:r>
              <w:rPr>
                <w:rFonts w:hint="eastAsia" w:ascii="仿宋_GB2312" w:hAnsi="等线" w:eastAsia="仿宋_GB2312" w:cs="宋体"/>
                <w:color w:val="auto"/>
                <w:kern w:val="0"/>
                <w:sz w:val="32"/>
                <w:szCs w:val="32"/>
              </w:rPr>
              <w:t>巍</w:t>
            </w:r>
          </w:p>
        </w:tc>
        <w:tc>
          <w:tcPr>
            <w:tcW w:w="6518" w:type="dxa"/>
            <w:noWrap/>
            <w:vAlign w:val="top"/>
          </w:tcPr>
          <w:p w14:paraId="5DBE0F1B">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东部战区政治工作部干事</w:t>
            </w:r>
          </w:p>
        </w:tc>
      </w:tr>
      <w:tr w14:paraId="44CED5D7">
        <w:tblPrEx>
          <w:tblCellMar>
            <w:top w:w="0" w:type="dxa"/>
            <w:left w:w="108" w:type="dxa"/>
            <w:bottom w:w="0" w:type="dxa"/>
            <w:right w:w="108" w:type="dxa"/>
          </w:tblCellMar>
        </w:tblPrEx>
        <w:trPr>
          <w:trHeight w:val="402" w:hRule="atLeast"/>
        </w:trPr>
        <w:tc>
          <w:tcPr>
            <w:tcW w:w="2122" w:type="dxa"/>
            <w:noWrap/>
            <w:vAlign w:val="top"/>
          </w:tcPr>
          <w:p w14:paraId="33C9C208">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帕热克·艾比不拉</w:t>
            </w:r>
            <w:r>
              <w:rPr>
                <w:rFonts w:hint="eastAsia" w:ascii="仿宋_GB2312" w:hAnsi="等线" w:eastAsia="仿宋_GB2312" w:cs="宋体"/>
                <w:color w:val="auto"/>
                <w:kern w:val="0"/>
                <w:szCs w:val="21"/>
              </w:rPr>
              <w:t>（维吾尔族）</w:t>
            </w:r>
          </w:p>
        </w:tc>
        <w:tc>
          <w:tcPr>
            <w:tcW w:w="6518" w:type="dxa"/>
            <w:noWrap/>
            <w:vAlign w:val="top"/>
          </w:tcPr>
          <w:p w14:paraId="71A0AA64">
            <w:pPr>
              <w:widowControl/>
              <w:rPr>
                <w:rFonts w:hint="eastAsia" w:ascii="仿宋_GB2312" w:hAnsi="等线" w:eastAsia="仿宋_GB2312" w:cs="宋体"/>
                <w:color w:val="auto"/>
                <w:kern w:val="0"/>
                <w:sz w:val="32"/>
                <w:szCs w:val="32"/>
              </w:rPr>
            </w:pPr>
            <w:r>
              <w:rPr>
                <w:rFonts w:hint="eastAsia" w:ascii="仿宋_GB2312" w:hAnsi="等线" w:eastAsia="仿宋_GB2312" w:cs="宋体"/>
                <w:color w:val="auto"/>
                <w:kern w:val="0"/>
                <w:sz w:val="32"/>
                <w:szCs w:val="32"/>
              </w:rPr>
              <w:t>新疆军区政治工作部干事</w:t>
            </w:r>
          </w:p>
        </w:tc>
      </w:tr>
    </w:tbl>
    <w:p w14:paraId="5AE4FE6B">
      <w:pPr>
        <w:rPr>
          <w:rFonts w:hint="eastAsia"/>
        </w:rPr>
      </w:pPr>
    </w:p>
    <w:p w14:paraId="5F630D02"/>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24F47">
    <w:pPr>
      <w:pStyle w:val="2"/>
      <w:ind w:firstLine="360"/>
      <w:jc w:val="cente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E31486">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671DA">
    <w:pPr>
      <w:pStyle w:val="2"/>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23D71">
    <w:pPr>
      <w:pStyle w:val="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1E4B3">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4F1D9">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75694F"/>
    <w:rsid w:val="2375694F"/>
    <w:rsid w:val="6C0330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spacing w:line="240" w:lineRule="atLeast"/>
      <w:jc w:val="left"/>
    </w:pPr>
    <w:rPr>
      <w:sz w:val="18"/>
      <w:szCs w:val="18"/>
    </w:rPr>
  </w:style>
  <w:style w:type="paragraph" w:styleId="3">
    <w:name w:val="header"/>
    <w:basedOn w:val="1"/>
    <w:unhideWhenUsed/>
    <w:qFormat/>
    <w:uiPriority w:val="99"/>
    <w:pPr>
      <w:tabs>
        <w:tab w:val="center" w:pos="4153"/>
        <w:tab w:val="right" w:pos="8306"/>
      </w:tabs>
      <w:snapToGrid w:val="0"/>
      <w:spacing w:line="240" w:lineRule="atLeast"/>
      <w:jc w:val="center"/>
    </w:pPr>
    <w:rPr>
      <w:sz w:val="18"/>
      <w:szCs w:val="18"/>
    </w:rPr>
  </w:style>
  <w:style w:type="paragraph" w:styleId="4">
    <w:name w:val="Title"/>
    <w:basedOn w:val="1"/>
    <w:next w:val="1"/>
    <w:qFormat/>
    <w:uiPriority w:val="10"/>
    <w:pPr>
      <w:jc w:val="center"/>
    </w:pPr>
    <w:rPr>
      <w:rFonts w:eastAsia="方正小标宋简体"/>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43</Pages>
  <Words>4472</Words>
  <Characters>4584</Characters>
  <Lines>0</Lines>
  <Paragraphs>0</Paragraphs>
  <TotalTime>1</TotalTime>
  <ScaleCrop>false</ScaleCrop>
  <LinksUpToDate>false</LinksUpToDate>
  <CharactersWithSpaces>4585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2026-08-26T03:13:00Z</dcterms:created>
  <dc:creator>WPS_1717489222</dc:creator>
  <cp:lastModifiedBy>WPS_1717489222</cp:lastModifiedBy>
  <dcterms:modified xsi:type="dcterms:W3CDTF">2026-08-28T05:13:18Z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967675878F5E42FCBF8122EB8160546B_11</vt:lpwstr>
  </property>
  <property fmtid="{D5CDD505-2E9C-101B-9397-08002B2CF9AE}" pid="4" name="KSOTemplateDocerSaveRecord">
    <vt:lpwstr>eyJoZGlkIjoiMzEwNTM5NzYwMDRjMzkwZTVkZjY2ODkwMGIxNGU0OTUiLCJ1c2VySWQiOiIxNjA0Mzk3OTIxIn0=</vt:lpwstr>
  </property>
</Properties>
</file>