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b/>
          <w:sz w:val="48"/>
          <w:szCs w:val="48"/>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bookmarkStart w:id="12" w:name="_GoBack"/>
      <w:bookmarkEnd w:id="12"/>
      <w:r>
        <w:rPr>
          <w:rFonts w:hint="eastAsia" w:ascii="仿宋_GB2312" w:hAnsi="仿宋_GB2312" w:eastAsia="仿宋_GB2312" w:cs="仿宋_GB2312"/>
          <w:sz w:val="32"/>
          <w:szCs w:val="32"/>
          <w:lang w:val="en-US" w:eastAsia="zh-CN"/>
        </w:rPr>
        <w:t>：</w:t>
      </w:r>
    </w:p>
    <w:p>
      <w:pPr>
        <w:jc w:val="center"/>
        <w:rPr>
          <w:rFonts w:hint="eastAsia" w:ascii="黑体" w:hAnsi="黑体" w:eastAsia="黑体"/>
          <w:b/>
          <w:sz w:val="48"/>
          <w:szCs w:val="48"/>
        </w:rPr>
      </w:pPr>
    </w:p>
    <w:p>
      <w:pPr>
        <w:jc w:val="center"/>
        <w:rPr>
          <w:rFonts w:hint="eastAsia" w:ascii="黑体" w:hAnsi="黑体" w:eastAsia="黑体"/>
          <w:b/>
          <w:sz w:val="48"/>
          <w:szCs w:val="48"/>
        </w:rPr>
      </w:pPr>
      <w:r>
        <w:rPr>
          <w:rFonts w:hint="eastAsia" w:ascii="黑体" w:hAnsi="黑体" w:eastAsia="黑体"/>
          <w:b/>
          <w:sz w:val="48"/>
          <w:szCs w:val="48"/>
          <w:lang w:eastAsia="zh-CN"/>
        </w:rPr>
        <w:t>延安市</w:t>
      </w:r>
      <w:r>
        <w:rPr>
          <w:rFonts w:hint="eastAsia" w:ascii="黑体" w:hAnsi="黑体" w:eastAsia="黑体"/>
          <w:b/>
          <w:sz w:val="48"/>
          <w:szCs w:val="48"/>
        </w:rPr>
        <w:t>引用高层次创新创业人才</w:t>
      </w:r>
    </w:p>
    <w:p>
      <w:pPr>
        <w:jc w:val="center"/>
        <w:rPr>
          <w:rFonts w:ascii="黑体" w:hAnsi="黑体" w:eastAsia="黑体"/>
          <w:b/>
          <w:sz w:val="48"/>
          <w:szCs w:val="48"/>
        </w:rPr>
      </w:pPr>
      <w:r>
        <w:rPr>
          <w:rFonts w:hint="eastAsia" w:ascii="黑体" w:hAnsi="黑体" w:eastAsia="黑体"/>
          <w:b/>
          <w:sz w:val="48"/>
          <w:szCs w:val="48"/>
        </w:rPr>
        <w:t>项目申</w:t>
      </w:r>
      <w:r>
        <w:rPr>
          <w:rFonts w:hint="eastAsia" w:ascii="黑体" w:hAnsi="黑体" w:eastAsia="黑体"/>
          <w:b/>
          <w:sz w:val="48"/>
          <w:szCs w:val="48"/>
          <w:lang w:eastAsia="zh-CN"/>
        </w:rPr>
        <w:t>报</w:t>
      </w:r>
      <w:r>
        <w:rPr>
          <w:rFonts w:hint="eastAsia" w:ascii="黑体" w:hAnsi="黑体" w:eastAsia="黑体"/>
          <w:b/>
          <w:sz w:val="48"/>
          <w:szCs w:val="48"/>
        </w:rPr>
        <w:t>书</w:t>
      </w:r>
    </w:p>
    <w:p>
      <w:pPr>
        <w:spacing w:line="560" w:lineRule="exact"/>
        <w:jc w:val="left"/>
        <w:rPr>
          <w:rFonts w:ascii="黑体" w:eastAsia="黑体"/>
          <w:sz w:val="28"/>
        </w:rPr>
      </w:pPr>
    </w:p>
    <w:p>
      <w:pPr>
        <w:pStyle w:val="16"/>
      </w:pPr>
    </w:p>
    <w:p>
      <w:pPr>
        <w:pStyle w:val="2"/>
        <w:ind w:left="0" w:leftChars="0" w:firstLine="0" w:firstLineChars="0"/>
      </w:pPr>
    </w:p>
    <w:p>
      <w:pPr>
        <w:spacing w:line="560" w:lineRule="exact"/>
        <w:jc w:val="left"/>
        <w:rPr>
          <w:rFonts w:ascii="黑体" w:eastAsia="黑体"/>
          <w:sz w:val="28"/>
        </w:rPr>
      </w:pPr>
    </w:p>
    <w:p>
      <w:pPr>
        <w:spacing w:line="560" w:lineRule="exact"/>
        <w:jc w:val="left"/>
        <w:rPr>
          <w:rFonts w:ascii="黑体" w:eastAsia="黑体"/>
          <w:sz w:val="28"/>
        </w:rPr>
      </w:pPr>
    </w:p>
    <w:tbl>
      <w:tblPr>
        <w:tblStyle w:val="11"/>
        <w:tblW w:w="8522" w:type="dxa"/>
        <w:jc w:val="center"/>
        <w:tblLayout w:type="fixed"/>
        <w:tblCellMar>
          <w:top w:w="0" w:type="dxa"/>
          <w:left w:w="108" w:type="dxa"/>
          <w:bottom w:w="0" w:type="dxa"/>
          <w:right w:w="108" w:type="dxa"/>
        </w:tblCellMar>
      </w:tblPr>
      <w:tblGrid>
        <w:gridCol w:w="1701"/>
        <w:gridCol w:w="2943"/>
        <w:gridCol w:w="1276"/>
        <w:gridCol w:w="1168"/>
        <w:gridCol w:w="1434"/>
      </w:tblGrid>
      <w:tr>
        <w:tblPrEx>
          <w:tblCellMar>
            <w:top w:w="0" w:type="dxa"/>
            <w:left w:w="108" w:type="dxa"/>
            <w:bottom w:w="0" w:type="dxa"/>
            <w:right w:w="108" w:type="dxa"/>
          </w:tblCellMar>
        </w:tblPrEx>
        <w:trPr>
          <w:trHeight w:val="567" w:hRule="atLeast"/>
          <w:jc w:val="center"/>
        </w:trPr>
        <w:tc>
          <w:tcPr>
            <w:tcW w:w="1701" w:type="dxa"/>
            <w:tcBorders>
              <w:right w:val="nil"/>
            </w:tcBorders>
            <w:vAlign w:val="bottom"/>
          </w:tcPr>
          <w:p>
            <w:pPr>
              <w:spacing w:line="560" w:lineRule="exact"/>
              <w:jc w:val="left"/>
              <w:rPr>
                <w:rFonts w:ascii="黑体" w:eastAsia="黑体"/>
                <w:b/>
                <w:sz w:val="24"/>
                <w:szCs w:val="24"/>
              </w:rPr>
            </w:pPr>
            <w:bookmarkStart w:id="0" w:name="_Hlk40734329"/>
            <w:r>
              <w:rPr>
                <w:rFonts w:hint="eastAsia" w:ascii="黑体" w:eastAsia="黑体"/>
                <w:b/>
                <w:sz w:val="24"/>
                <w:szCs w:val="24"/>
              </w:rPr>
              <w:t>项目名称：</w:t>
            </w:r>
          </w:p>
        </w:tc>
        <w:tc>
          <w:tcPr>
            <w:tcW w:w="6821" w:type="dxa"/>
            <w:gridSpan w:val="4"/>
            <w:tcBorders>
              <w:top w:val="nil"/>
              <w:left w:val="nil"/>
              <w:bottom w:val="nil"/>
              <w:right w:val="nil"/>
            </w:tcBorders>
            <w:vAlign w:val="bottom"/>
          </w:tcPr>
          <w:p>
            <w:pPr>
              <w:widowControl/>
              <w:rPr>
                <w:rFonts w:ascii="宋体" w:hAnsi="宋体"/>
                <w:kern w:val="0"/>
                <w:sz w:val="24"/>
                <w:szCs w:val="24"/>
              </w:rPr>
            </w:pPr>
          </w:p>
        </w:tc>
      </w:tr>
      <w:tr>
        <w:tblPrEx>
          <w:tblCellMar>
            <w:top w:w="0" w:type="dxa"/>
            <w:left w:w="108" w:type="dxa"/>
            <w:bottom w:w="0" w:type="dxa"/>
            <w:right w:w="108" w:type="dxa"/>
          </w:tblCellMar>
        </w:tblPrEx>
        <w:trPr>
          <w:trHeight w:val="567" w:hRule="atLeast"/>
          <w:jc w:val="center"/>
        </w:trPr>
        <w:tc>
          <w:tcPr>
            <w:tcW w:w="1701" w:type="dxa"/>
            <w:tcBorders>
              <w:right w:val="nil"/>
            </w:tcBorders>
            <w:vAlign w:val="bottom"/>
          </w:tcPr>
          <w:p>
            <w:pPr>
              <w:spacing w:line="560" w:lineRule="exact"/>
              <w:jc w:val="left"/>
              <w:rPr>
                <w:rFonts w:ascii="黑体" w:eastAsia="黑体"/>
                <w:b/>
                <w:sz w:val="24"/>
                <w:szCs w:val="24"/>
              </w:rPr>
            </w:pPr>
            <w:r>
              <w:rPr>
                <w:rFonts w:hint="eastAsia" w:ascii="黑体" w:eastAsia="黑体"/>
                <w:b/>
                <w:sz w:val="24"/>
                <w:szCs w:val="24"/>
              </w:rPr>
              <w:t>项目单位：</w:t>
            </w:r>
          </w:p>
        </w:tc>
        <w:tc>
          <w:tcPr>
            <w:tcW w:w="5387" w:type="dxa"/>
            <w:gridSpan w:val="3"/>
            <w:tcBorders>
              <w:top w:val="single" w:color="auto" w:sz="4" w:space="0"/>
              <w:left w:val="nil"/>
              <w:bottom w:val="single" w:color="auto" w:sz="4" w:space="0"/>
              <w:right w:val="nil"/>
            </w:tcBorders>
            <w:vAlign w:val="bottom"/>
          </w:tcPr>
          <w:p>
            <w:pPr>
              <w:widowControl/>
              <w:rPr>
                <w:rFonts w:ascii="宋体" w:hAnsi="宋体"/>
                <w:kern w:val="0"/>
                <w:sz w:val="24"/>
                <w:szCs w:val="24"/>
              </w:rPr>
            </w:pPr>
            <w:bookmarkStart w:id="1" w:name="oncname"/>
            <w:bookmarkEnd w:id="1"/>
          </w:p>
        </w:tc>
        <w:tc>
          <w:tcPr>
            <w:tcW w:w="1434" w:type="dxa"/>
            <w:tcBorders>
              <w:top w:val="nil"/>
              <w:left w:val="nil"/>
              <w:bottom w:val="nil"/>
              <w:right w:val="nil"/>
            </w:tcBorders>
            <w:vAlign w:val="bottom"/>
          </w:tcPr>
          <w:p>
            <w:pPr>
              <w:widowControl/>
              <w:jc w:val="right"/>
              <w:rPr>
                <w:rFonts w:ascii="宋体" w:hAnsi="宋体"/>
                <w:kern w:val="0"/>
                <w:sz w:val="24"/>
                <w:szCs w:val="24"/>
              </w:rPr>
            </w:pPr>
            <w:r>
              <w:rPr>
                <w:rFonts w:hint="eastAsia" w:ascii="黑体" w:hAnsi="黑体" w:eastAsia="黑体"/>
                <w:b/>
                <w:bCs/>
                <w:kern w:val="0"/>
                <w:sz w:val="24"/>
                <w:szCs w:val="24"/>
              </w:rPr>
              <w:t>（盖章）</w:t>
            </w:r>
          </w:p>
        </w:tc>
      </w:tr>
      <w:tr>
        <w:tblPrEx>
          <w:tblCellMar>
            <w:top w:w="0" w:type="dxa"/>
            <w:left w:w="108" w:type="dxa"/>
            <w:bottom w:w="0" w:type="dxa"/>
            <w:right w:w="108" w:type="dxa"/>
          </w:tblCellMar>
        </w:tblPrEx>
        <w:trPr>
          <w:trHeight w:val="567" w:hRule="atLeast"/>
          <w:jc w:val="center"/>
        </w:trPr>
        <w:tc>
          <w:tcPr>
            <w:tcW w:w="1701" w:type="dxa"/>
            <w:vAlign w:val="bottom"/>
          </w:tcPr>
          <w:p>
            <w:pPr>
              <w:widowControl/>
              <w:jc w:val="left"/>
              <w:rPr>
                <w:rFonts w:ascii="黑体" w:hAnsi="黑体" w:eastAsia="黑体"/>
                <w:b/>
                <w:bCs/>
                <w:kern w:val="0"/>
                <w:sz w:val="24"/>
                <w:szCs w:val="24"/>
              </w:rPr>
            </w:pPr>
            <w:r>
              <w:rPr>
                <w:rFonts w:hint="eastAsia" w:ascii="黑体" w:hAnsi="黑体" w:eastAsia="黑体"/>
                <w:b/>
                <w:bCs/>
                <w:spacing w:val="1"/>
                <w:w w:val="83"/>
                <w:kern w:val="0"/>
                <w:sz w:val="24"/>
                <w:szCs w:val="24"/>
                <w:fitText w:val="1205" w:id="2"/>
              </w:rPr>
              <w:t>项目负责人</w:t>
            </w:r>
            <w:r>
              <w:rPr>
                <w:rFonts w:hint="eastAsia" w:ascii="黑体" w:hAnsi="黑体" w:eastAsia="黑体"/>
                <w:b/>
                <w:bCs/>
                <w:spacing w:val="-1"/>
                <w:w w:val="83"/>
                <w:kern w:val="0"/>
                <w:sz w:val="24"/>
                <w:szCs w:val="24"/>
                <w:fitText w:val="1205" w:id="2"/>
              </w:rPr>
              <w:t>：</w:t>
            </w:r>
          </w:p>
        </w:tc>
        <w:tc>
          <w:tcPr>
            <w:tcW w:w="2943" w:type="dxa"/>
            <w:tcBorders>
              <w:top w:val="nil"/>
              <w:bottom w:val="single" w:color="auto" w:sz="4" w:space="0"/>
            </w:tcBorders>
            <w:vAlign w:val="bottom"/>
          </w:tcPr>
          <w:p>
            <w:pPr>
              <w:widowControl/>
              <w:rPr>
                <w:rFonts w:ascii="宋体" w:hAnsi="宋体"/>
                <w:kern w:val="0"/>
                <w:sz w:val="24"/>
                <w:szCs w:val="24"/>
              </w:rPr>
            </w:pPr>
            <w:bookmarkStart w:id="2" w:name="contact_name1"/>
            <w:bookmarkEnd w:id="2"/>
          </w:p>
        </w:tc>
        <w:tc>
          <w:tcPr>
            <w:tcW w:w="1276" w:type="dxa"/>
            <w:tcBorders>
              <w:top w:val="nil"/>
            </w:tcBorders>
            <w:vAlign w:val="bottom"/>
          </w:tcPr>
          <w:p>
            <w:pPr>
              <w:widowControl/>
              <w:jc w:val="left"/>
              <w:rPr>
                <w:rFonts w:ascii="黑体" w:hAnsi="黑体" w:eastAsia="黑体"/>
                <w:b/>
                <w:bCs/>
                <w:kern w:val="0"/>
                <w:sz w:val="24"/>
                <w:szCs w:val="24"/>
              </w:rPr>
            </w:pPr>
            <w:r>
              <w:rPr>
                <w:rFonts w:hint="eastAsia" w:ascii="黑体" w:hAnsi="黑体" w:eastAsia="黑体"/>
                <w:b/>
                <w:bCs/>
                <w:spacing w:val="0"/>
                <w:kern w:val="0"/>
                <w:sz w:val="24"/>
                <w:szCs w:val="24"/>
                <w:fitText w:val="1206" w:id="3"/>
              </w:rPr>
              <w:t>电子邮箱：</w:t>
            </w:r>
          </w:p>
        </w:tc>
        <w:tc>
          <w:tcPr>
            <w:tcW w:w="2602" w:type="dxa"/>
            <w:gridSpan w:val="2"/>
            <w:tcBorders>
              <w:top w:val="nil"/>
              <w:bottom w:val="single" w:color="auto" w:sz="4" w:space="0"/>
            </w:tcBorders>
            <w:vAlign w:val="bottom"/>
          </w:tcPr>
          <w:p>
            <w:pPr>
              <w:widowControl/>
              <w:rPr>
                <w:rFonts w:ascii="宋体" w:hAnsi="宋体"/>
                <w:kern w:val="0"/>
                <w:sz w:val="24"/>
                <w:szCs w:val="24"/>
              </w:rPr>
            </w:pPr>
            <w:bookmarkStart w:id="3" w:name="contact_mobile1"/>
            <w:bookmarkEnd w:id="3"/>
            <w:bookmarkStart w:id="4" w:name="contact_tel1"/>
            <w:bookmarkEnd w:id="4"/>
            <w:r>
              <w:rPr>
                <w:rFonts w:hint="eastAsia" w:ascii="宋体" w:hAnsi="宋体"/>
                <w:kern w:val="0"/>
                <w:sz w:val="24"/>
                <w:szCs w:val="24"/>
              </w:rPr>
              <w:t xml:space="preserve"> </w:t>
            </w:r>
          </w:p>
        </w:tc>
      </w:tr>
      <w:tr>
        <w:tblPrEx>
          <w:tblCellMar>
            <w:top w:w="0" w:type="dxa"/>
            <w:left w:w="108" w:type="dxa"/>
            <w:bottom w:w="0" w:type="dxa"/>
            <w:right w:w="108" w:type="dxa"/>
          </w:tblCellMar>
        </w:tblPrEx>
        <w:trPr>
          <w:trHeight w:val="567" w:hRule="atLeast"/>
          <w:jc w:val="center"/>
        </w:trPr>
        <w:tc>
          <w:tcPr>
            <w:tcW w:w="1701" w:type="dxa"/>
            <w:vAlign w:val="bottom"/>
          </w:tcPr>
          <w:p>
            <w:pPr>
              <w:widowControl/>
              <w:jc w:val="left"/>
              <w:rPr>
                <w:rFonts w:ascii="黑体" w:hAnsi="黑体" w:eastAsia="黑体"/>
                <w:b/>
                <w:bCs/>
                <w:kern w:val="0"/>
                <w:sz w:val="24"/>
                <w:szCs w:val="24"/>
              </w:rPr>
            </w:pPr>
            <w:r>
              <w:rPr>
                <w:rFonts w:hint="eastAsia" w:ascii="黑体" w:hAnsi="黑体" w:eastAsia="黑体"/>
                <w:b/>
                <w:bCs/>
                <w:spacing w:val="0"/>
                <w:kern w:val="0"/>
                <w:sz w:val="24"/>
                <w:szCs w:val="24"/>
                <w:fitText w:val="1205" w:id="4"/>
              </w:rPr>
              <w:t>手机号码：</w:t>
            </w:r>
          </w:p>
        </w:tc>
        <w:tc>
          <w:tcPr>
            <w:tcW w:w="2943" w:type="dxa"/>
            <w:tcBorders>
              <w:top w:val="single" w:color="auto" w:sz="4" w:space="0"/>
              <w:bottom w:val="single" w:color="auto" w:sz="4" w:space="0"/>
            </w:tcBorders>
            <w:vAlign w:val="bottom"/>
          </w:tcPr>
          <w:p>
            <w:pPr>
              <w:widowControl/>
              <w:rPr>
                <w:rFonts w:ascii="宋体" w:hAnsi="宋体"/>
                <w:kern w:val="0"/>
                <w:sz w:val="24"/>
                <w:szCs w:val="24"/>
              </w:rPr>
            </w:pPr>
          </w:p>
        </w:tc>
        <w:tc>
          <w:tcPr>
            <w:tcW w:w="1276" w:type="dxa"/>
            <w:vAlign w:val="bottom"/>
          </w:tcPr>
          <w:p>
            <w:pPr>
              <w:widowControl/>
              <w:jc w:val="left"/>
              <w:rPr>
                <w:rFonts w:ascii="黑体" w:hAnsi="黑体" w:eastAsia="黑体"/>
                <w:b/>
                <w:bCs/>
                <w:kern w:val="0"/>
                <w:sz w:val="24"/>
                <w:szCs w:val="24"/>
              </w:rPr>
            </w:pPr>
            <w:r>
              <w:rPr>
                <w:rFonts w:hint="eastAsia" w:ascii="黑体" w:hAnsi="黑体" w:eastAsia="黑体"/>
                <w:b/>
                <w:bCs/>
                <w:spacing w:val="0"/>
                <w:kern w:val="0"/>
                <w:sz w:val="24"/>
                <w:szCs w:val="24"/>
                <w:fitText w:val="1205" w:id="5"/>
              </w:rPr>
              <w:t>办公电话：</w:t>
            </w:r>
          </w:p>
        </w:tc>
        <w:tc>
          <w:tcPr>
            <w:tcW w:w="2602" w:type="dxa"/>
            <w:gridSpan w:val="2"/>
            <w:tcBorders>
              <w:top w:val="single" w:color="auto" w:sz="4" w:space="0"/>
              <w:bottom w:val="single" w:color="auto" w:sz="4" w:space="0"/>
            </w:tcBorders>
            <w:vAlign w:val="bottom"/>
          </w:tcPr>
          <w:p>
            <w:pPr>
              <w:widowControl/>
              <w:rPr>
                <w:rFonts w:ascii="黑体" w:hAnsi="黑体" w:eastAsia="黑体"/>
                <w:b/>
                <w:bCs/>
                <w:kern w:val="0"/>
                <w:sz w:val="24"/>
                <w:szCs w:val="24"/>
              </w:rPr>
            </w:pPr>
          </w:p>
        </w:tc>
      </w:tr>
      <w:tr>
        <w:tblPrEx>
          <w:tblCellMar>
            <w:top w:w="0" w:type="dxa"/>
            <w:left w:w="108" w:type="dxa"/>
            <w:bottom w:w="0" w:type="dxa"/>
            <w:right w:w="108" w:type="dxa"/>
          </w:tblCellMar>
        </w:tblPrEx>
        <w:trPr>
          <w:trHeight w:val="567" w:hRule="atLeast"/>
          <w:jc w:val="center"/>
        </w:trPr>
        <w:tc>
          <w:tcPr>
            <w:tcW w:w="1701" w:type="dxa"/>
            <w:vAlign w:val="bottom"/>
          </w:tcPr>
          <w:p>
            <w:pPr>
              <w:widowControl/>
              <w:jc w:val="left"/>
              <w:rPr>
                <w:rFonts w:ascii="黑体" w:hAnsi="黑体" w:eastAsia="黑体"/>
                <w:b/>
                <w:bCs/>
                <w:spacing w:val="1"/>
                <w:w w:val="83"/>
                <w:kern w:val="0"/>
                <w:sz w:val="24"/>
                <w:szCs w:val="24"/>
              </w:rPr>
            </w:pPr>
            <w:r>
              <w:rPr>
                <w:rFonts w:hint="eastAsia" w:ascii="黑体" w:hAnsi="黑体" w:eastAsia="黑体"/>
                <w:b/>
                <w:bCs/>
                <w:spacing w:val="1"/>
                <w:w w:val="83"/>
                <w:kern w:val="0"/>
                <w:sz w:val="24"/>
                <w:szCs w:val="24"/>
                <w:fitText w:val="1205" w:id="6"/>
              </w:rPr>
              <w:t>项目联系人</w:t>
            </w:r>
            <w:r>
              <w:rPr>
                <w:rFonts w:hint="eastAsia" w:ascii="黑体" w:hAnsi="黑体" w:eastAsia="黑体"/>
                <w:b/>
                <w:bCs/>
                <w:spacing w:val="-1"/>
                <w:w w:val="83"/>
                <w:kern w:val="0"/>
                <w:sz w:val="24"/>
                <w:szCs w:val="24"/>
                <w:fitText w:val="1205" w:id="6"/>
              </w:rPr>
              <w:t>：</w:t>
            </w:r>
          </w:p>
        </w:tc>
        <w:tc>
          <w:tcPr>
            <w:tcW w:w="2943" w:type="dxa"/>
            <w:tcBorders>
              <w:top w:val="single" w:color="auto" w:sz="4" w:space="0"/>
              <w:bottom w:val="single" w:color="auto" w:sz="4" w:space="0"/>
            </w:tcBorders>
            <w:vAlign w:val="bottom"/>
          </w:tcPr>
          <w:p>
            <w:pPr>
              <w:widowControl/>
              <w:jc w:val="left"/>
              <w:rPr>
                <w:rFonts w:ascii="黑体" w:hAnsi="黑体" w:eastAsia="黑体"/>
                <w:b/>
                <w:bCs/>
                <w:spacing w:val="1"/>
                <w:w w:val="83"/>
                <w:kern w:val="0"/>
                <w:sz w:val="24"/>
                <w:szCs w:val="24"/>
              </w:rPr>
            </w:pPr>
          </w:p>
        </w:tc>
        <w:tc>
          <w:tcPr>
            <w:tcW w:w="1276" w:type="dxa"/>
            <w:vAlign w:val="bottom"/>
          </w:tcPr>
          <w:p>
            <w:pPr>
              <w:widowControl/>
              <w:jc w:val="left"/>
              <w:rPr>
                <w:rFonts w:ascii="黑体" w:hAnsi="黑体" w:eastAsia="黑体"/>
                <w:b/>
                <w:bCs/>
                <w:kern w:val="0"/>
                <w:sz w:val="24"/>
                <w:szCs w:val="24"/>
              </w:rPr>
            </w:pPr>
            <w:r>
              <w:rPr>
                <w:rFonts w:hint="eastAsia" w:ascii="黑体" w:hAnsi="黑体" w:eastAsia="黑体"/>
                <w:b/>
                <w:bCs/>
                <w:spacing w:val="0"/>
                <w:kern w:val="0"/>
                <w:sz w:val="24"/>
                <w:szCs w:val="24"/>
                <w:fitText w:val="1205" w:id="8"/>
              </w:rPr>
              <w:t>联系电话：</w:t>
            </w:r>
          </w:p>
        </w:tc>
        <w:tc>
          <w:tcPr>
            <w:tcW w:w="2602" w:type="dxa"/>
            <w:gridSpan w:val="2"/>
            <w:tcBorders>
              <w:top w:val="single" w:color="auto" w:sz="4" w:space="0"/>
              <w:bottom w:val="single" w:color="auto" w:sz="4" w:space="0"/>
            </w:tcBorders>
            <w:vAlign w:val="bottom"/>
          </w:tcPr>
          <w:p>
            <w:pPr>
              <w:widowControl/>
              <w:rPr>
                <w:rFonts w:ascii="黑体" w:hAnsi="黑体" w:eastAsia="黑体"/>
                <w:b/>
                <w:bCs/>
                <w:kern w:val="0"/>
                <w:sz w:val="24"/>
                <w:szCs w:val="24"/>
              </w:rPr>
            </w:pPr>
          </w:p>
        </w:tc>
      </w:tr>
      <w:tr>
        <w:tblPrEx>
          <w:tblCellMar>
            <w:top w:w="0" w:type="dxa"/>
            <w:left w:w="108" w:type="dxa"/>
            <w:bottom w:w="0" w:type="dxa"/>
            <w:right w:w="108" w:type="dxa"/>
          </w:tblCellMar>
        </w:tblPrEx>
        <w:trPr>
          <w:trHeight w:val="614" w:hRule="atLeast"/>
          <w:jc w:val="center"/>
        </w:trPr>
        <w:tc>
          <w:tcPr>
            <w:tcW w:w="1701" w:type="dxa"/>
            <w:vAlign w:val="bottom"/>
          </w:tcPr>
          <w:p>
            <w:pPr>
              <w:widowControl/>
              <w:jc w:val="left"/>
              <w:rPr>
                <w:rFonts w:ascii="黑体" w:hAnsi="黑体" w:eastAsia="黑体"/>
                <w:b/>
                <w:bCs/>
                <w:kern w:val="0"/>
                <w:sz w:val="24"/>
                <w:szCs w:val="24"/>
              </w:rPr>
            </w:pPr>
            <w:r>
              <w:rPr>
                <w:rFonts w:hint="eastAsia" w:ascii="黑体" w:hAnsi="黑体" w:eastAsia="黑体"/>
                <w:b/>
                <w:bCs/>
                <w:spacing w:val="0"/>
                <w:kern w:val="0"/>
                <w:sz w:val="24"/>
                <w:szCs w:val="24"/>
                <w:fitText w:val="1205" w:id="9"/>
              </w:rPr>
              <w:t>推荐单位：</w:t>
            </w:r>
          </w:p>
        </w:tc>
        <w:tc>
          <w:tcPr>
            <w:tcW w:w="6821" w:type="dxa"/>
            <w:gridSpan w:val="4"/>
            <w:tcBorders>
              <w:bottom w:val="single" w:color="auto" w:sz="4" w:space="0"/>
            </w:tcBorders>
            <w:vAlign w:val="bottom"/>
          </w:tcPr>
          <w:p>
            <w:pPr>
              <w:widowControl/>
              <w:rPr>
                <w:rFonts w:ascii="黑体" w:hAnsi="黑体" w:eastAsia="黑体"/>
                <w:kern w:val="0"/>
                <w:sz w:val="24"/>
                <w:szCs w:val="24"/>
              </w:rPr>
            </w:pPr>
          </w:p>
        </w:tc>
      </w:tr>
      <w:tr>
        <w:tblPrEx>
          <w:tblCellMar>
            <w:top w:w="0" w:type="dxa"/>
            <w:left w:w="108" w:type="dxa"/>
            <w:bottom w:w="0" w:type="dxa"/>
            <w:right w:w="108" w:type="dxa"/>
          </w:tblCellMar>
        </w:tblPrEx>
        <w:trPr>
          <w:trHeight w:val="567" w:hRule="atLeast"/>
          <w:jc w:val="center"/>
        </w:trPr>
        <w:tc>
          <w:tcPr>
            <w:tcW w:w="1701" w:type="dxa"/>
            <w:vAlign w:val="bottom"/>
          </w:tcPr>
          <w:p>
            <w:pPr>
              <w:widowControl/>
              <w:jc w:val="left"/>
              <w:rPr>
                <w:rFonts w:ascii="黑体" w:hAnsi="黑体" w:eastAsia="黑体"/>
                <w:b/>
                <w:bCs/>
                <w:kern w:val="0"/>
                <w:sz w:val="24"/>
                <w:szCs w:val="24"/>
              </w:rPr>
            </w:pPr>
            <w:r>
              <w:rPr>
                <w:rFonts w:hint="eastAsia" w:ascii="黑体" w:hAnsi="黑体" w:eastAsia="黑体"/>
                <w:b/>
                <w:bCs/>
                <w:spacing w:val="0"/>
                <w:kern w:val="0"/>
                <w:sz w:val="24"/>
                <w:szCs w:val="24"/>
                <w:fitText w:val="1205" w:id="10"/>
              </w:rPr>
              <w:t>申请日期：</w:t>
            </w:r>
          </w:p>
        </w:tc>
        <w:tc>
          <w:tcPr>
            <w:tcW w:w="6821" w:type="dxa"/>
            <w:gridSpan w:val="4"/>
            <w:tcBorders>
              <w:top w:val="single" w:color="auto" w:sz="4" w:space="0"/>
              <w:bottom w:val="single" w:color="auto" w:sz="4" w:space="0"/>
            </w:tcBorders>
            <w:vAlign w:val="bottom"/>
          </w:tcPr>
          <w:p>
            <w:pPr>
              <w:widowControl/>
              <w:rPr>
                <w:rFonts w:ascii="黑体" w:hAnsi="黑体" w:eastAsia="黑体"/>
                <w:kern w:val="0"/>
                <w:sz w:val="24"/>
                <w:szCs w:val="24"/>
              </w:rPr>
            </w:pPr>
          </w:p>
        </w:tc>
      </w:tr>
      <w:bookmarkEnd w:id="0"/>
    </w:tbl>
    <w:p>
      <w:pPr>
        <w:spacing w:line="560" w:lineRule="exact"/>
        <w:ind w:left="1980" w:hanging="1440"/>
        <w:jc w:val="left"/>
        <w:rPr>
          <w:rFonts w:ascii="黑体" w:eastAsia="黑体"/>
          <w:sz w:val="28"/>
        </w:rPr>
      </w:pPr>
    </w:p>
    <w:p>
      <w:pPr>
        <w:spacing w:line="560" w:lineRule="exact"/>
        <w:ind w:left="1980" w:hanging="1440"/>
        <w:jc w:val="left"/>
        <w:rPr>
          <w:rFonts w:ascii="黑体" w:eastAsia="黑体"/>
          <w:sz w:val="28"/>
        </w:rPr>
      </w:pPr>
      <w:r>
        <w:rPr>
          <w:rFonts w:ascii="宋体" w:hAnsi="宋体"/>
          <w:sz w:val="24"/>
        </w:rPr>
        <mc:AlternateContent>
          <mc:Choice Requires="wps">
            <w:drawing>
              <wp:anchor distT="0" distB="0" distL="114300" distR="114300" simplePos="0" relativeHeight="251659264" behindDoc="0" locked="0" layoutInCell="1" hidden="true" allowOverlap="1">
                <wp:simplePos x="0" y="0"/>
                <wp:positionH relativeFrom="column">
                  <wp:posOffset>-83820</wp:posOffset>
                </wp:positionH>
                <wp:positionV relativeFrom="paragraph">
                  <wp:posOffset>322580</wp:posOffset>
                </wp:positionV>
                <wp:extent cx="6057900" cy="3656330"/>
                <wp:effectExtent l="11430" t="8255" r="7620" b="12065"/>
                <wp:wrapNone/>
                <wp:docPr id="1" name="文本框 2" hidden="true"/>
                <wp:cNvGraphicFramePr/>
                <a:graphic xmlns:a="http://schemas.openxmlformats.org/drawingml/2006/main">
                  <a:graphicData uri="http://schemas.microsoft.com/office/word/2010/wordprocessingShape">
                    <wps:wsp>
                      <wps:cNvSpPr txBox="true">
                        <a:spLocks noChangeArrowheads="true"/>
                      </wps:cNvSpPr>
                      <wps:spPr bwMode="auto">
                        <a:xfrm>
                          <a:off x="0" y="0"/>
                          <a:ext cx="6057900" cy="3656330"/>
                        </a:xfrm>
                        <a:prstGeom prst="rect">
                          <a:avLst/>
                        </a:prstGeom>
                        <a:solidFill>
                          <a:srgbClr val="FFFFFF"/>
                        </a:solidFill>
                        <a:ln w="9525">
                          <a:solidFill>
                            <a:srgbClr val="FFFFFF"/>
                          </a:solidFill>
                          <a:miter lim="800000"/>
                        </a:ln>
                      </wps:spPr>
                      <wps:txbx>
                        <w:txbxContent>
                          <w:p>
                            <w:pPr>
                              <w:rPr>
                                <w:b/>
                                <w:bCs/>
                                <w:color w:val="FF0000"/>
                                <w:sz w:val="28"/>
                              </w:rPr>
                            </w:pPr>
                            <w:r>
                              <w:rPr>
                                <w:rFonts w:hint="eastAsia"/>
                                <w:b/>
                                <w:bCs/>
                                <w:color w:val="FF0000"/>
                                <w:sz w:val="28"/>
                              </w:rPr>
                              <w:t>您现在不能检查保护文档或打印文档，请根据以下三个步骤操作：</w:t>
                            </w:r>
                          </w:p>
                          <w:p>
                            <w:pPr>
                              <w:rPr>
                                <w:b/>
                                <w:bCs/>
                                <w:color w:val="FF0000"/>
                                <w:sz w:val="28"/>
                              </w:rPr>
                            </w:pPr>
                            <w:r>
                              <w:rPr>
                                <w:rFonts w:hint="eastAsia"/>
                                <w:b/>
                                <w:bCs/>
                                <w:color w:val="FF0000"/>
                                <w:sz w:val="28"/>
                              </w:rPr>
                              <w:t xml:space="preserve"> 1)如果您是Word2000或以上版本用户，请把Word宏的安全性设为:"中"</w:t>
                            </w:r>
                          </w:p>
                          <w:p>
                            <w:pPr>
                              <w:rPr>
                                <w:b/>
                                <w:bCs/>
                                <w:color w:val="FF0000"/>
                                <w:sz w:val="28"/>
                              </w:rPr>
                            </w:pPr>
                            <w:r>
                              <w:rPr>
                                <w:rFonts w:hint="eastAsia"/>
                                <w:b/>
                                <w:bCs/>
                                <w:color w:val="FF0000"/>
                                <w:sz w:val="28"/>
                              </w:rPr>
                              <w:t xml:space="preserve">     方法: Word菜单-&gt;工具-&gt;宏-&gt;安全性-&gt;安全级,设置为"中"</w:t>
                            </w:r>
                          </w:p>
                          <w:p>
                            <w:pPr>
                              <w:rPr>
                                <w:b/>
                                <w:bCs/>
                                <w:color w:val="FF0000"/>
                                <w:sz w:val="28"/>
                              </w:rPr>
                            </w:pPr>
                            <w:r>
                              <w:rPr>
                                <w:rFonts w:hint="eastAsia"/>
                                <w:b/>
                                <w:bCs/>
                                <w:color w:val="FF0000"/>
                                <w:sz w:val="28"/>
                              </w:rPr>
                              <w:t xml:space="preserve">     (如果您是Word97用户，继续执行以下步骤)</w:t>
                            </w:r>
                          </w:p>
                          <w:p>
                            <w:pPr>
                              <w:rPr>
                                <w:b/>
                                <w:bCs/>
                                <w:color w:val="FF0000"/>
                                <w:sz w:val="28"/>
                              </w:rPr>
                            </w:pPr>
                            <w:r>
                              <w:rPr>
                                <w:rFonts w:hint="eastAsia"/>
                                <w:b/>
                                <w:bCs/>
                                <w:color w:val="FF0000"/>
                                <w:sz w:val="28"/>
                              </w:rPr>
                              <w:t xml:space="preserve"> 2)关闭本文档，重新打开本文档</w:t>
                            </w:r>
                          </w:p>
                          <w:p>
                            <w:pPr>
                              <w:rPr>
                                <w:b/>
                                <w:bCs/>
                                <w:color w:val="FF0000"/>
                                <w:sz w:val="28"/>
                              </w:rPr>
                            </w:pPr>
                            <w:r>
                              <w:rPr>
                                <w:rFonts w:hint="eastAsia"/>
                                <w:b/>
                                <w:bCs/>
                                <w:color w:val="FF0000"/>
                                <w:sz w:val="28"/>
                              </w:rPr>
                              <w:t xml:space="preserve"> 3)点击"启用宏"按钮，即可开始填写本文档或打印了</w:t>
                            </w:r>
                          </w:p>
                        </w:txbxContent>
                      </wps:txbx>
                      <wps:bodyPr rot="0" vert="horz" wrap="square" lIns="91440" tIns="45720" rIns="91440" bIns="45720" anchor="t" anchorCtr="false" upright="true">
                        <a:noAutofit/>
                      </wps:bodyPr>
                    </wps:wsp>
                  </a:graphicData>
                </a:graphic>
              </wp:anchor>
            </w:drawing>
          </mc:Choice>
          <mc:Fallback>
            <w:pict>
              <v:shape id="文本框 2" o:spid="_x0000_s1026" o:spt="202" type="#_x0000_t202" style="position:absolute;left:0pt;margin-left:-6.6pt;margin-top:25.4pt;height:287.9pt;width:477pt;visibility:hidden;z-index:251659264;mso-width-relative:page;mso-height-relative:page;" fillcolor="#FFFFFF" filled="t" stroked="t" coordsize="21600,21600" o:gfxdata="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CR9qhjXAAAACgEAAA8AAAAA&#10;AAAAAQAgAAAAOAAAAGRycy9kb3ducmV2LnhtbFBLAQIUABQAAAAIAIdO4kCD6GbWOAIAAFUEAAAO&#10;AAAAAAAAAAEAIAAAADwBAABkcnMvZTJvRG9jLnhtbFBLBQYAAAAABgAGAFkBAADmBQAAAAA=&#10;">
                <v:fill on="t" focussize="0,0"/>
                <v:stroke color="#FFFFFF" miterlimit="8" joinstyle="miter"/>
                <v:imagedata o:title=""/>
                <o:lock v:ext="edit" aspectratio="f"/>
                <v:textbox>
                  <w:txbxContent>
                    <w:p>
                      <w:pPr>
                        <w:rPr>
                          <w:b/>
                          <w:bCs/>
                          <w:color w:val="FF0000"/>
                          <w:sz w:val="28"/>
                        </w:rPr>
                      </w:pPr>
                      <w:r>
                        <w:rPr>
                          <w:rFonts w:hint="eastAsia"/>
                          <w:b/>
                          <w:bCs/>
                          <w:color w:val="FF0000"/>
                          <w:sz w:val="28"/>
                        </w:rPr>
                        <w:t>您现在不能检查保护文档或打印文档，请根据以下三个步骤操作：</w:t>
                      </w:r>
                    </w:p>
                    <w:p>
                      <w:pPr>
                        <w:rPr>
                          <w:b/>
                          <w:bCs/>
                          <w:color w:val="FF0000"/>
                          <w:sz w:val="28"/>
                        </w:rPr>
                      </w:pPr>
                      <w:r>
                        <w:rPr>
                          <w:rFonts w:hint="eastAsia"/>
                          <w:b/>
                          <w:bCs/>
                          <w:color w:val="FF0000"/>
                          <w:sz w:val="28"/>
                        </w:rPr>
                        <w:t xml:space="preserve"> 1)如果您是Word2000或以上版本用户，请把Word宏的安全性设为:"中"</w:t>
                      </w:r>
                    </w:p>
                    <w:p>
                      <w:pPr>
                        <w:rPr>
                          <w:b/>
                          <w:bCs/>
                          <w:color w:val="FF0000"/>
                          <w:sz w:val="28"/>
                        </w:rPr>
                      </w:pPr>
                      <w:r>
                        <w:rPr>
                          <w:rFonts w:hint="eastAsia"/>
                          <w:b/>
                          <w:bCs/>
                          <w:color w:val="FF0000"/>
                          <w:sz w:val="28"/>
                        </w:rPr>
                        <w:t xml:space="preserve">     方法: Word菜单-&gt;工具-&gt;宏-&gt;安全性-&gt;安全级,设置为"中"</w:t>
                      </w:r>
                    </w:p>
                    <w:p>
                      <w:pPr>
                        <w:rPr>
                          <w:b/>
                          <w:bCs/>
                          <w:color w:val="FF0000"/>
                          <w:sz w:val="28"/>
                        </w:rPr>
                      </w:pPr>
                      <w:r>
                        <w:rPr>
                          <w:rFonts w:hint="eastAsia"/>
                          <w:b/>
                          <w:bCs/>
                          <w:color w:val="FF0000"/>
                          <w:sz w:val="28"/>
                        </w:rPr>
                        <w:t xml:space="preserve">     (如果您是Word97用户，继续执行以下步骤)</w:t>
                      </w:r>
                    </w:p>
                    <w:p>
                      <w:pPr>
                        <w:rPr>
                          <w:b/>
                          <w:bCs/>
                          <w:color w:val="FF0000"/>
                          <w:sz w:val="28"/>
                        </w:rPr>
                      </w:pPr>
                      <w:r>
                        <w:rPr>
                          <w:rFonts w:hint="eastAsia"/>
                          <w:b/>
                          <w:bCs/>
                          <w:color w:val="FF0000"/>
                          <w:sz w:val="28"/>
                        </w:rPr>
                        <w:t xml:space="preserve"> 2)关闭本文档，重新打开本文档</w:t>
                      </w:r>
                    </w:p>
                    <w:p>
                      <w:pPr>
                        <w:rPr>
                          <w:b/>
                          <w:bCs/>
                          <w:color w:val="FF0000"/>
                          <w:sz w:val="28"/>
                        </w:rPr>
                      </w:pPr>
                      <w:r>
                        <w:rPr>
                          <w:rFonts w:hint="eastAsia"/>
                          <w:b/>
                          <w:bCs/>
                          <w:color w:val="FF0000"/>
                          <w:sz w:val="28"/>
                        </w:rPr>
                        <w:t xml:space="preserve"> 3)点击"启用宏"按钮，即可开始填写本文档或打印了</w:t>
                      </w:r>
                    </w:p>
                  </w:txbxContent>
                </v:textbox>
              </v:shape>
            </w:pict>
          </mc:Fallback>
        </mc:AlternateContent>
      </w:r>
    </w:p>
    <w:p>
      <w:pPr>
        <w:tabs>
          <w:tab w:val="left" w:pos="720"/>
        </w:tabs>
        <w:spacing w:line="360" w:lineRule="exact"/>
        <w:ind w:left="357"/>
        <w:jc w:val="center"/>
        <w:rPr>
          <w:rFonts w:ascii="宋体"/>
          <w:b/>
          <w:sz w:val="30"/>
        </w:rPr>
      </w:pPr>
    </w:p>
    <w:p>
      <w:pPr>
        <w:tabs>
          <w:tab w:val="left" w:pos="720"/>
        </w:tabs>
        <w:spacing w:line="360" w:lineRule="exact"/>
        <w:ind w:left="357"/>
        <w:jc w:val="center"/>
        <w:rPr>
          <w:rFonts w:ascii="宋体"/>
          <w:b/>
          <w:sz w:val="30"/>
        </w:rPr>
      </w:pPr>
    </w:p>
    <w:p>
      <w:pPr>
        <w:tabs>
          <w:tab w:val="left" w:pos="720"/>
        </w:tabs>
        <w:spacing w:line="360" w:lineRule="exact"/>
        <w:ind w:left="357"/>
        <w:jc w:val="center"/>
        <w:rPr>
          <w:rFonts w:ascii="宋体"/>
          <w:b/>
          <w:sz w:val="30"/>
        </w:rPr>
      </w:pPr>
      <w:bookmarkStart w:id="5" w:name="_Hlk40734412"/>
      <w:r>
        <w:rPr>
          <w:rFonts w:hint="eastAsia" w:ascii="宋体"/>
          <w:b/>
          <w:sz w:val="30"/>
          <w:lang w:eastAsia="zh-CN"/>
        </w:rPr>
        <w:t>延安市</w:t>
      </w:r>
      <w:r>
        <w:rPr>
          <w:rFonts w:hint="eastAsia" w:ascii="宋体"/>
          <w:b/>
          <w:sz w:val="30"/>
        </w:rPr>
        <w:t>科学技术</w:t>
      </w:r>
      <w:r>
        <w:rPr>
          <w:rFonts w:hint="eastAsia" w:ascii="宋体"/>
          <w:b/>
          <w:sz w:val="30"/>
          <w:lang w:eastAsia="zh-CN"/>
        </w:rPr>
        <w:t>局</w:t>
      </w:r>
      <w:r>
        <w:rPr>
          <w:rFonts w:hint="eastAsia" w:ascii="宋体"/>
          <w:b/>
          <w:sz w:val="30"/>
        </w:rPr>
        <w:t xml:space="preserve"> 制</w:t>
      </w:r>
    </w:p>
    <w:bookmarkEnd w:id="5"/>
    <w:p>
      <w:pPr>
        <w:jc w:val="center"/>
        <w:rPr>
          <w:b/>
          <w:color w:val="FF0000"/>
          <w:sz w:val="48"/>
          <w:szCs w:val="48"/>
        </w:rPr>
      </w:pPr>
      <w:r>
        <w:rPr>
          <w:b/>
          <w:sz w:val="28"/>
          <w:szCs w:val="28"/>
        </w:rPr>
        <w:br w:type="page"/>
      </w:r>
    </w:p>
    <w:p>
      <w:pPr>
        <w:rPr>
          <w:b/>
          <w:sz w:val="28"/>
          <w:szCs w:val="28"/>
        </w:rPr>
      </w:pPr>
      <w:r>
        <w:rPr>
          <w:rFonts w:hint="eastAsia"/>
          <w:b/>
          <w:sz w:val="28"/>
          <w:szCs w:val="28"/>
        </w:rPr>
        <w:t>一、引用高层次创新创业人才项目概述</w:t>
      </w:r>
    </w:p>
    <w:tbl>
      <w:tblPr>
        <w:tblStyle w:val="11"/>
        <w:tblW w:w="9300"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15" w:type="dxa"/>
          <w:left w:w="15" w:type="dxa"/>
          <w:bottom w:w="15" w:type="dxa"/>
          <w:right w:w="15" w:type="dxa"/>
        </w:tblCellMar>
      </w:tblPr>
      <w:tblGrid>
        <w:gridCol w:w="9300"/>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12468" w:hRule="atLeast"/>
        </w:trPr>
        <w:tc>
          <w:tcPr>
            <w:tcW w:w="9300" w:type="dxa"/>
            <w:tcBorders>
              <w:top w:val="outset" w:color="333333" w:sz="6" w:space="0"/>
              <w:left w:val="outset" w:color="333333" w:sz="6" w:space="0"/>
              <w:right w:val="outset" w:color="333333" w:sz="6" w:space="0"/>
            </w:tcBorders>
            <w:shd w:val="clear" w:color="auto" w:fill="FFFFFF" w:themeFill="background1"/>
          </w:tcPr>
          <w:p>
            <w:pPr>
              <w:shd w:val="clear" w:color="auto" w:fill="FFFFFF" w:themeFill="background1"/>
            </w:pPr>
            <w:r>
              <w:rPr>
                <w:rFonts w:hint="eastAsia"/>
              </w:rPr>
              <w:t>引用高层次创新创业人才项目概述（500字内）</w:t>
            </w:r>
          </w:p>
          <w:p>
            <w:pPr>
              <w:shd w:val="clear" w:color="auto" w:fill="FFFFFF" w:themeFill="background1"/>
            </w:pPr>
            <w:r>
              <w:rPr>
                <w:rFonts w:hint="eastAsia"/>
              </w:rPr>
              <w:t>（请按以下格式内容进行描述）</w:t>
            </w:r>
          </w:p>
          <w:p>
            <w:pPr>
              <w:shd w:val="clear" w:color="auto" w:fill="FFFFFF" w:themeFill="background1"/>
              <w:ind w:firstLine="210" w:firstLineChars="100"/>
            </w:pPr>
            <w:r>
              <w:rPr>
                <w:rFonts w:hint="eastAsia"/>
              </w:rPr>
              <w:t>（企业概况）********公司是国内专业生产******的龙头企业，是国家高新技术企业。</w:t>
            </w:r>
          </w:p>
          <w:p>
            <w:pPr>
              <w:shd w:val="clear" w:color="auto" w:fill="FFFFFF" w:themeFill="background1"/>
              <w:ind w:firstLine="210" w:firstLineChars="100"/>
            </w:pPr>
            <w:r>
              <w:rPr>
                <w:rFonts w:hint="eastAsia"/>
              </w:rPr>
              <w:t>（科研项目概况）公司的主营业务是什么。公司现组织开展的科研项目是什么，要重点解决什么问题。</w:t>
            </w:r>
          </w:p>
          <w:p>
            <w:pPr>
              <w:shd w:val="clear" w:color="auto" w:fill="FFFFFF" w:themeFill="background1"/>
              <w:ind w:firstLine="210" w:firstLineChars="100"/>
            </w:pPr>
            <w:r>
              <w:rPr>
                <w:rFonts w:hint="eastAsia"/>
              </w:rPr>
              <w:t>（引用人才基本情况 ）2021年_月公司全职引进美籍专家*** 博士，女，1971年5月出，*****大学本科、中科院化学研究所硕士毕业，美国******大学分析化学博士。曾任*******集团股份有限公司技术总监，担任国家级检验检测机构资质认定评审员，ISO标准制定工作组专家，中国仪器仪表行业协会标准制定工作组专家，参与制定国标及行业标准9项。专业领域及特长：新材料。</w:t>
            </w:r>
          </w:p>
          <w:p>
            <w:pPr>
              <w:shd w:val="clear" w:color="auto" w:fill="FFFFFF" w:themeFill="background1"/>
              <w:ind w:firstLine="210" w:firstLineChars="100"/>
            </w:pPr>
            <w:r>
              <w:rPr>
                <w:rFonts w:hint="eastAsia"/>
              </w:rPr>
              <w:t>（人才承担的工作任务及绩效目标）担任公司首席算法科学家，负责带领技术团队进行公司5G阵列天线算法项目及数据链底层协议算法开发，建立公司自有的核心算法知识产权，实现企业技术产品国际化。项目执行期内将申请发明专利和实用新型专利10项，授权5项，申请并授权软件著作权5项，申请欧盟及日本商标2项，PCT国际专利1项，助力实现我省我国在设备通讯协议自动编码智能软件领域的创新突破。</w:t>
            </w:r>
          </w:p>
          <w:p>
            <w:pPr>
              <w:shd w:val="clear" w:color="auto" w:fill="FFFFFF" w:themeFill="background1"/>
              <w:ind w:left="420" w:leftChars="100" w:hanging="210" w:hangingChars="100"/>
            </w:pPr>
            <w:r>
              <w:rPr>
                <w:rFonts w:hint="eastAsia"/>
              </w:rPr>
              <w:t>（人才引进形式及经费支出）公司什么时间全职引进该专家，年度支出人才经费  万元，申请人才项目经费万元。</w:t>
            </w:r>
          </w:p>
        </w:tc>
      </w:tr>
    </w:tbl>
    <w:p>
      <w:pPr>
        <w:ind w:firstLine="1686" w:firstLineChars="600"/>
        <w:rPr>
          <w:b/>
          <w:sz w:val="28"/>
          <w:szCs w:val="28"/>
          <w:shd w:val="clear" w:color="FFFFFF" w:fill="D9D9D9"/>
        </w:rPr>
        <w:sectPr>
          <w:pgSz w:w="11906" w:h="16838"/>
          <w:pgMar w:top="1440" w:right="1800" w:bottom="1440" w:left="1800" w:header="851" w:footer="992" w:gutter="0"/>
          <w:cols w:space="720" w:num="1"/>
          <w:docGrid w:type="lines" w:linePitch="312" w:charSpace="0"/>
        </w:sectPr>
      </w:pPr>
    </w:p>
    <w:tbl>
      <w:tblPr>
        <w:tblStyle w:val="11"/>
        <w:tblpPr w:leftFromText="180" w:rightFromText="180" w:vertAnchor="text" w:horzAnchor="page" w:tblpX="343" w:tblpY="408"/>
        <w:tblOverlap w:val="never"/>
        <w:tblW w:w="5686" w:type="pct"/>
        <w:tblInd w:w="0" w:type="dxa"/>
        <w:tblLayout w:type="fixed"/>
        <w:tblCellMar>
          <w:top w:w="0" w:type="dxa"/>
          <w:left w:w="0" w:type="dxa"/>
          <w:bottom w:w="0" w:type="dxa"/>
          <w:right w:w="0" w:type="dxa"/>
        </w:tblCellMar>
      </w:tblPr>
      <w:tblGrid>
        <w:gridCol w:w="596"/>
        <w:gridCol w:w="462"/>
        <w:gridCol w:w="484"/>
        <w:gridCol w:w="564"/>
        <w:gridCol w:w="704"/>
        <w:gridCol w:w="598"/>
        <w:gridCol w:w="710"/>
        <w:gridCol w:w="996"/>
        <w:gridCol w:w="1136"/>
        <w:gridCol w:w="1136"/>
        <w:gridCol w:w="1136"/>
        <w:gridCol w:w="1139"/>
        <w:gridCol w:w="993"/>
        <w:gridCol w:w="1422"/>
        <w:gridCol w:w="993"/>
        <w:gridCol w:w="1279"/>
        <w:gridCol w:w="569"/>
        <w:gridCol w:w="566"/>
        <w:gridCol w:w="426"/>
      </w:tblGrid>
      <w:tr>
        <w:tblPrEx>
          <w:tblCellMar>
            <w:top w:w="0" w:type="dxa"/>
            <w:left w:w="0" w:type="dxa"/>
            <w:bottom w:w="0" w:type="dxa"/>
            <w:right w:w="0" w:type="dxa"/>
          </w:tblCellMar>
        </w:tblPrEx>
        <w:trPr>
          <w:trHeight w:val="1344" w:hRule="atLeast"/>
        </w:trPr>
        <w:tc>
          <w:tcPr>
            <w:tcW w:w="5000" w:type="pct"/>
            <w:gridSpan w:val="19"/>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方正小标宋简体" w:hAnsi="方正小标宋简体" w:eastAsia="方正小标宋简体" w:cs="方正小标宋简体"/>
                <w:b/>
                <w:kern w:val="0"/>
                <w:sz w:val="44"/>
                <w:szCs w:val="44"/>
                <w:lang w:bidi="ar"/>
              </w:rPr>
            </w:pPr>
            <w:r>
              <w:rPr>
                <w:rFonts w:hint="eastAsia" w:ascii="方正小标宋简体" w:hAnsi="方正小标宋简体" w:eastAsia="方正小标宋简体" w:cs="方正小标宋简体"/>
                <w:b/>
                <w:kern w:val="0"/>
                <w:sz w:val="44"/>
                <w:szCs w:val="44"/>
                <w:lang w:bidi="ar"/>
              </w:rPr>
              <w:t>二、引用高层次创新创业人才项目汇总表</w:t>
            </w:r>
          </w:p>
        </w:tc>
      </w:tr>
      <w:tr>
        <w:tblPrEx>
          <w:tblCellMar>
            <w:top w:w="0" w:type="dxa"/>
            <w:left w:w="0" w:type="dxa"/>
            <w:bottom w:w="0" w:type="dxa"/>
            <w:right w:w="0" w:type="dxa"/>
          </w:tblCellMar>
        </w:tblPrEx>
        <w:trPr>
          <w:trHeight w:val="13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kern w:val="0"/>
                <w:sz w:val="22"/>
                <w:lang w:bidi="ar"/>
                <w14:textFill>
                  <w14:solidFill>
                    <w14:schemeClr w14:val="tx1"/>
                  </w14:solidFill>
                </w14:textFill>
              </w:rPr>
              <w:t>序号</w:t>
            </w:r>
          </w:p>
        </w:tc>
        <w:tc>
          <w:tcPr>
            <w:tcW w:w="14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项目单位</w:t>
            </w: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项目名称</w:t>
            </w:r>
          </w:p>
        </w:tc>
        <w:tc>
          <w:tcPr>
            <w:tcW w:w="1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引进人才姓名</w:t>
            </w:r>
          </w:p>
        </w:tc>
        <w:tc>
          <w:tcPr>
            <w:tcW w:w="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性别</w:t>
            </w:r>
          </w:p>
        </w:tc>
        <w:tc>
          <w:tcPr>
            <w:tcW w:w="1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出生年月</w:t>
            </w:r>
          </w:p>
        </w:tc>
        <w:tc>
          <w:tcPr>
            <w:tcW w:w="2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国籍</w:t>
            </w:r>
          </w:p>
        </w:tc>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毕业院校/学位/职称</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科研项目所属产业领域</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来陕前工作单位及职务</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现任工作单位及职务</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入职时间及合作方式              （全职或来陕合作）</w:t>
            </w:r>
          </w:p>
        </w:tc>
        <w:tc>
          <w:tcPr>
            <w:tcW w:w="312"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引进人才承担的科研任务</w:t>
            </w:r>
          </w:p>
        </w:tc>
        <w:tc>
          <w:tcPr>
            <w:tcW w:w="446" w:type="pc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sz w:val="20"/>
                <w:szCs w:val="20"/>
                <w14:textFill>
                  <w14:solidFill>
                    <w14:schemeClr w14:val="tx1"/>
                  </w14:solidFill>
                </w14:textFill>
              </w:rPr>
              <w:t>人才近</w:t>
            </w:r>
            <w:r>
              <w:rPr>
                <w:rFonts w:ascii="方正仿宋简体" w:hAnsi="方正仿宋简体" w:eastAsia="方正仿宋简体" w:cs="方正仿宋简体"/>
                <w:b/>
                <w:color w:val="000000" w:themeColor="text1"/>
                <w:sz w:val="20"/>
                <w:szCs w:val="20"/>
                <w14:textFill>
                  <w14:solidFill>
                    <w14:schemeClr w14:val="tx1"/>
                  </w14:solidFill>
                </w14:textFill>
              </w:rPr>
              <w:t>五年取得的业绩成果（</w:t>
            </w:r>
            <w:r>
              <w:rPr>
                <w:rFonts w:hint="eastAsia" w:ascii="方正仿宋简体" w:hAnsi="方正仿宋简体" w:eastAsia="方正仿宋简体" w:cs="方正仿宋简体"/>
                <w:b/>
                <w:color w:val="000000" w:themeColor="text1"/>
                <w:sz w:val="20"/>
                <w:szCs w:val="20"/>
                <w14:textFill>
                  <w14:solidFill>
                    <w14:schemeClr w14:val="tx1"/>
                  </w14:solidFill>
                </w14:textFill>
              </w:rPr>
              <w:t>2017</w:t>
            </w:r>
            <w:r>
              <w:rPr>
                <w:rFonts w:ascii="方正仿宋简体" w:hAnsi="方正仿宋简体" w:eastAsia="方正仿宋简体" w:cs="方正仿宋简体"/>
                <w:b/>
                <w:color w:val="000000" w:themeColor="text1"/>
                <w:sz w:val="20"/>
                <w:szCs w:val="20"/>
                <w14:textFill>
                  <w14:solidFill>
                    <w14:schemeClr w14:val="tx1"/>
                  </w14:solidFill>
                </w14:textFill>
              </w:rPr>
              <w:t>-至今）</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引进人才年度费用（万元）</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kern w:val="0"/>
                <w:sz w:val="20"/>
                <w:szCs w:val="20"/>
                <w:lang w:bidi="ar"/>
                <w14:textFill>
                  <w14:solidFill>
                    <w14:schemeClr w14:val="tx1"/>
                  </w14:solidFill>
                </w14:textFill>
              </w:rPr>
              <w:t xml:space="preserve">申请人才项目补贴（万元） </w:t>
            </w:r>
          </w:p>
        </w:tc>
        <w:tc>
          <w:tcPr>
            <w:tcW w:w="17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sz w:val="20"/>
                <w:szCs w:val="20"/>
                <w14:textFill>
                  <w14:solidFill>
                    <w14:schemeClr w14:val="tx1"/>
                  </w14:solidFill>
                </w14:textFill>
              </w:rPr>
              <w:t>推荐单位</w:t>
            </w:r>
          </w:p>
        </w:tc>
        <w:tc>
          <w:tcPr>
            <w:tcW w:w="177" w:type="pct"/>
            <w:tcBorders>
              <w:top w:val="single" w:color="000000" w:sz="4" w:space="0"/>
              <w:left w:val="single" w:color="auto" w:sz="4" w:space="0"/>
              <w:bottom w:val="single" w:color="000000" w:sz="4" w:space="0"/>
              <w:right w:val="single" w:color="auto" w:sz="4" w:space="0"/>
            </w:tcBorders>
            <w:shd w:val="clear" w:color="auto" w:fill="auto"/>
            <w:vAlign w:val="center"/>
          </w:tcPr>
          <w:p>
            <w:pPr>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sz w:val="20"/>
                <w:szCs w:val="20"/>
                <w14:textFill>
                  <w14:solidFill>
                    <w14:schemeClr w14:val="tx1"/>
                  </w14:solidFill>
                </w14:textFill>
              </w:rPr>
              <w:t>联系人</w:t>
            </w:r>
          </w:p>
        </w:tc>
        <w:tc>
          <w:tcPr>
            <w:tcW w:w="133" w:type="pct"/>
            <w:tcBorders>
              <w:top w:val="single" w:color="000000" w:sz="4" w:space="0"/>
              <w:left w:val="single" w:color="auto" w:sz="4" w:space="0"/>
              <w:bottom w:val="single" w:color="000000" w:sz="4" w:space="0"/>
              <w:right w:val="single" w:color="000000" w:sz="4" w:space="0"/>
            </w:tcBorders>
            <w:shd w:val="clear" w:color="auto" w:fill="auto"/>
            <w:vAlign w:val="center"/>
          </w:tcPr>
          <w:p>
            <w:pPr>
              <w:spacing w:line="320" w:lineRule="exact"/>
              <w:jc w:val="center"/>
              <w:textAlignment w:val="center"/>
              <w:rPr>
                <w:rFonts w:ascii="方正仿宋简体" w:hAnsi="方正仿宋简体" w:eastAsia="方正仿宋简体" w:cs="方正仿宋简体"/>
                <w:b/>
                <w:color w:val="000000" w:themeColor="text1"/>
                <w:sz w:val="20"/>
                <w:szCs w:val="20"/>
                <w14:textFill>
                  <w14:solidFill>
                    <w14:schemeClr w14:val="tx1"/>
                  </w14:solidFill>
                </w14:textFill>
              </w:rPr>
            </w:pPr>
            <w:r>
              <w:rPr>
                <w:rFonts w:hint="eastAsia" w:ascii="方正仿宋简体" w:hAnsi="方正仿宋简体" w:eastAsia="方正仿宋简体" w:cs="方正仿宋简体"/>
                <w:b/>
                <w:color w:val="000000" w:themeColor="text1"/>
                <w:sz w:val="20"/>
                <w:szCs w:val="20"/>
                <w14:textFill>
                  <w14:solidFill>
                    <w14:schemeClr w14:val="tx1"/>
                  </w14:solidFill>
                </w14:textFill>
              </w:rPr>
              <w:t>联系电话</w:t>
            </w:r>
          </w:p>
        </w:tc>
      </w:tr>
      <w:tr>
        <w:tblPrEx>
          <w:tblCellMar>
            <w:top w:w="0" w:type="dxa"/>
            <w:left w:w="0" w:type="dxa"/>
            <w:bottom w:w="0" w:type="dxa"/>
            <w:right w:w="0" w:type="dxa"/>
          </w:tblCellMar>
        </w:tblPrEx>
        <w:trPr>
          <w:trHeight w:val="112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宋体" w:hAnsi="宋体" w:cs="宋体"/>
                <w:b w:val="0"/>
                <w:bCs/>
                <w:color w:val="auto"/>
                <w:sz w:val="22"/>
              </w:rPr>
            </w:pPr>
            <w:r>
              <w:rPr>
                <w:rFonts w:hint="eastAsia" w:ascii="宋体" w:hAnsi="宋体" w:cs="宋体"/>
                <w:b w:val="0"/>
                <w:bCs/>
                <w:color w:val="auto"/>
                <w:sz w:val="22"/>
              </w:rPr>
              <w:t>打印装订删除该示例</w:t>
            </w:r>
          </w:p>
        </w:tc>
        <w:tc>
          <w:tcPr>
            <w:tcW w:w="14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color w:val="auto"/>
                <w:sz w:val="20"/>
                <w:szCs w:val="20"/>
              </w:rPr>
            </w:pPr>
            <w:r>
              <w:rPr>
                <w:rFonts w:hint="eastAsia" w:ascii="宋体" w:hAnsi="宋体" w:eastAsia="宋体" w:cs="宋体"/>
                <w:i w:val="0"/>
                <w:iCs w:val="0"/>
                <w:color w:val="auto"/>
                <w:kern w:val="0"/>
                <w:sz w:val="20"/>
                <w:szCs w:val="20"/>
                <w:u w:val="none"/>
                <w:lang w:val="en-US" w:eastAsia="zh-CN" w:bidi="ar"/>
              </w:rPr>
              <w:t>例：</w:t>
            </w:r>
            <w:r>
              <w:rPr>
                <w:rFonts w:hint="eastAsia" w:ascii="宋体" w:hAnsi="宋体" w:cs="宋体"/>
                <w:i w:val="0"/>
                <w:iCs w:val="0"/>
                <w:color w:val="auto"/>
                <w:kern w:val="0"/>
                <w:sz w:val="20"/>
                <w:szCs w:val="20"/>
                <w:u w:val="none"/>
                <w:lang w:val="en-US" w:eastAsia="zh-CN" w:bidi="ar"/>
              </w:rPr>
              <w:t>延</w:t>
            </w:r>
            <w:r>
              <w:rPr>
                <w:rFonts w:hint="eastAsia" w:ascii="宋体" w:hAnsi="宋体" w:eastAsia="宋体" w:cs="宋体"/>
                <w:i w:val="0"/>
                <w:iCs w:val="0"/>
                <w:color w:val="auto"/>
                <w:kern w:val="0"/>
                <w:sz w:val="20"/>
                <w:szCs w:val="20"/>
                <w:u w:val="none"/>
                <w:lang w:val="en-US" w:eastAsia="zh-CN" w:bidi="ar"/>
              </w:rPr>
              <w:t>安****科技有限公司</w:t>
            </w: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*****的研发</w:t>
            </w:r>
          </w:p>
        </w:tc>
        <w:tc>
          <w:tcPr>
            <w:tcW w:w="1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赵**</w:t>
            </w:r>
          </w:p>
        </w:tc>
        <w:tc>
          <w:tcPr>
            <w:tcW w:w="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男</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199*.3</w:t>
            </w:r>
          </w:p>
        </w:tc>
        <w:tc>
          <w:tcPr>
            <w:tcW w:w="2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中国</w:t>
            </w:r>
          </w:p>
        </w:tc>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**大学/博士/高级工程师</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电子信息</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***公司/技术总监</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cs="宋体"/>
                <w:i w:val="0"/>
                <w:iCs w:val="0"/>
                <w:color w:val="000000"/>
                <w:kern w:val="0"/>
                <w:sz w:val="20"/>
                <w:szCs w:val="20"/>
                <w:u w:val="none"/>
                <w:lang w:val="en-US" w:eastAsia="zh-CN" w:bidi="ar"/>
              </w:rPr>
              <w:t>延</w:t>
            </w:r>
            <w:r>
              <w:rPr>
                <w:rFonts w:hint="eastAsia" w:ascii="宋体" w:hAnsi="宋体" w:eastAsia="宋体" w:cs="宋体"/>
                <w:i w:val="0"/>
                <w:iCs w:val="0"/>
                <w:color w:val="000000"/>
                <w:kern w:val="0"/>
                <w:sz w:val="20"/>
                <w:szCs w:val="20"/>
                <w:u w:val="none"/>
                <w:lang w:val="en-US" w:eastAsia="zh-CN" w:bidi="ar"/>
              </w:rPr>
              <w:t>安****科技有限公司/副总经理</w:t>
            </w: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2021.8/全职</w:t>
            </w:r>
          </w:p>
        </w:tc>
        <w:tc>
          <w:tcPr>
            <w:tcW w:w="312"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w:t>
            </w:r>
          </w:p>
        </w:tc>
        <w:tc>
          <w:tcPr>
            <w:tcW w:w="446"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1.发表SCI论文*篇</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2.获得实用/发明专利*项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3.承担省部级项目*项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4.获得省/市级科技进步奖</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46</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23</w:t>
            </w:r>
          </w:p>
        </w:tc>
        <w:tc>
          <w:tcPr>
            <w:tcW w:w="17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按照通知文件</w:t>
            </w:r>
            <w:r>
              <w:rPr>
                <w:rFonts w:hint="eastAsia" w:ascii="宋体" w:hAnsi="宋体" w:cs="宋体"/>
                <w:i w:val="0"/>
                <w:iCs w:val="0"/>
                <w:color w:val="000000"/>
                <w:kern w:val="0"/>
                <w:sz w:val="20"/>
                <w:szCs w:val="20"/>
                <w:u w:val="none"/>
                <w:lang w:val="en-US" w:eastAsia="zh-CN" w:bidi="ar"/>
              </w:rPr>
              <w:t>填</w:t>
            </w:r>
            <w:r>
              <w:rPr>
                <w:rFonts w:hint="eastAsia" w:ascii="宋体" w:hAnsi="宋体" w:eastAsia="宋体" w:cs="宋体"/>
                <w:i w:val="0"/>
                <w:iCs w:val="0"/>
                <w:color w:val="000000"/>
                <w:kern w:val="0"/>
                <w:sz w:val="20"/>
                <w:szCs w:val="20"/>
                <w:u w:val="none"/>
                <w:lang w:val="en-US" w:eastAsia="zh-CN" w:bidi="ar"/>
              </w:rPr>
              <w:t>写</w:t>
            </w:r>
          </w:p>
        </w:tc>
        <w:tc>
          <w:tcPr>
            <w:tcW w:w="177" w:type="pct"/>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133"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r>
      <w:tr>
        <w:tblPrEx>
          <w:tblCellMar>
            <w:top w:w="0" w:type="dxa"/>
            <w:left w:w="0" w:type="dxa"/>
            <w:bottom w:w="0" w:type="dxa"/>
            <w:right w:w="0" w:type="dxa"/>
          </w:tblCellMar>
        </w:tblPrEx>
        <w:trPr>
          <w:trHeight w:val="112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FF0000"/>
                <w:sz w:val="22"/>
                <w:lang w:val="en-US" w:eastAsia="zh-CN"/>
              </w:rPr>
            </w:pPr>
            <w:r>
              <w:rPr>
                <w:rFonts w:hint="eastAsia" w:ascii="宋体" w:hAnsi="宋体" w:cs="宋体"/>
                <w:b/>
                <w:bCs w:val="0"/>
                <w:color w:val="auto"/>
                <w:sz w:val="22"/>
                <w:lang w:val="en-US" w:eastAsia="zh-CN"/>
              </w:rPr>
              <w:t>1</w:t>
            </w:r>
          </w:p>
        </w:tc>
        <w:tc>
          <w:tcPr>
            <w:tcW w:w="14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1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312"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宋体" w:hAnsi="宋体" w:cs="宋体"/>
                <w:sz w:val="20"/>
                <w:szCs w:val="20"/>
              </w:rPr>
            </w:pPr>
          </w:p>
        </w:tc>
        <w:tc>
          <w:tcPr>
            <w:tcW w:w="446"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宋体" w:hAnsi="宋体" w:cs="宋体"/>
                <w:sz w:val="20"/>
                <w:szCs w:val="20"/>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17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宋体" w:hAnsi="宋体" w:cs="宋体"/>
                <w:sz w:val="20"/>
                <w:szCs w:val="20"/>
              </w:rPr>
            </w:pPr>
          </w:p>
        </w:tc>
        <w:tc>
          <w:tcPr>
            <w:tcW w:w="177" w:type="pct"/>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ascii="宋体" w:hAnsi="宋体" w:cs="宋体"/>
                <w:sz w:val="20"/>
                <w:szCs w:val="20"/>
              </w:rPr>
            </w:pPr>
          </w:p>
        </w:tc>
        <w:tc>
          <w:tcPr>
            <w:tcW w:w="133"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ascii="宋体" w:hAnsi="宋体" w:cs="宋体"/>
                <w:sz w:val="20"/>
                <w:szCs w:val="20"/>
              </w:rPr>
            </w:pPr>
          </w:p>
        </w:tc>
      </w:tr>
    </w:tbl>
    <w:p/>
    <w:p>
      <w:pPr>
        <w:pStyle w:val="16"/>
        <w:sectPr>
          <w:pgSz w:w="16838" w:h="11906" w:orient="landscape"/>
          <w:pgMar w:top="1800" w:right="1440" w:bottom="1800" w:left="1440" w:header="851" w:footer="992" w:gutter="0"/>
          <w:cols w:space="720" w:num="1"/>
          <w:docGrid w:type="lines" w:linePitch="312" w:charSpace="0"/>
        </w:sectPr>
      </w:pPr>
    </w:p>
    <w:p>
      <w:pPr>
        <w:rPr>
          <w:b/>
          <w:sz w:val="28"/>
          <w:szCs w:val="28"/>
        </w:rPr>
      </w:pPr>
      <w:r>
        <w:rPr>
          <w:rFonts w:hint="eastAsia"/>
          <w:b/>
          <w:sz w:val="28"/>
          <w:szCs w:val="28"/>
        </w:rPr>
        <w:t>三、企业引用高层次创新创业人才年度支出证明材料</w:t>
      </w:r>
    </w:p>
    <w:p>
      <w:pPr>
        <w:pStyle w:val="3"/>
        <w:ind w:left="1680"/>
        <w:rPr>
          <w:sz w:val="32"/>
          <w:szCs w:val="32"/>
        </w:rPr>
      </w:pPr>
    </w:p>
    <w:p>
      <w:pPr>
        <w:ind w:firstLine="2560" w:firstLineChars="800"/>
        <w:rPr>
          <w:rFonts w:ascii="宋体" w:hAnsi="宋体" w:cs="宋体"/>
          <w:sz w:val="32"/>
          <w:szCs w:val="32"/>
        </w:rPr>
      </w:pPr>
      <w:r>
        <w:rPr>
          <w:rFonts w:hint="eastAsia" w:ascii="宋体" w:hAnsi="宋体" w:cs="宋体"/>
          <w:sz w:val="32"/>
          <w:szCs w:val="32"/>
        </w:rPr>
        <w:t>引用人才年度支出费用证明</w:t>
      </w:r>
    </w:p>
    <w:p>
      <w:pPr>
        <w:pStyle w:val="2"/>
        <w:ind w:firstLine="440"/>
      </w:pPr>
    </w:p>
    <w:p>
      <w:pPr>
        <w:shd w:val="clear" w:color="auto" w:fill="FFFFFF" w:themeFill="background1"/>
        <w:spacing w:line="560" w:lineRule="exact"/>
        <w:ind w:firstLine="280" w:firstLineChars="1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（说明</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请项目单位按以下内容进行简要说明,引用</w:t>
      </w:r>
      <w:r>
        <w:rPr>
          <w:rFonts w:ascii="仿宋" w:hAnsi="仿宋" w:eastAsia="仿宋" w:cs="仿宋"/>
          <w:color w:val="000000" w:themeColor="text1"/>
          <w:sz w:val="28"/>
          <w:szCs w:val="28"/>
          <w14:textFill>
            <w14:solidFill>
              <w14:schemeClr w14:val="tx1"/>
            </w14:solidFill>
          </w14:textFill>
        </w:rPr>
        <w:t>人才经费</w:t>
      </w:r>
      <w:r>
        <w:rPr>
          <w:rFonts w:hint="eastAsia" w:ascii="仿宋" w:hAnsi="仿宋" w:eastAsia="仿宋" w:cs="仿宋"/>
          <w:color w:val="000000" w:themeColor="text1"/>
          <w:sz w:val="28"/>
          <w:szCs w:val="28"/>
          <w14:textFill>
            <w14:solidFill>
              <w14:schemeClr w14:val="tx1"/>
            </w14:solidFill>
          </w14:textFill>
        </w:rPr>
        <w:t>包含</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年度</w:t>
      </w:r>
      <w:r>
        <w:rPr>
          <w:rFonts w:ascii="仿宋" w:hAnsi="仿宋" w:eastAsia="仿宋" w:cs="仿宋"/>
          <w:color w:val="000000" w:themeColor="text1"/>
          <w:sz w:val="28"/>
          <w:szCs w:val="28"/>
          <w14:textFill>
            <w14:solidFill>
              <w14:schemeClr w14:val="tx1"/>
            </w14:solidFill>
          </w14:textFill>
        </w:rPr>
        <w:t>薪资、</w:t>
      </w:r>
      <w:r>
        <w:rPr>
          <w:rFonts w:hint="eastAsia" w:ascii="仿宋" w:hAnsi="仿宋" w:eastAsia="仿宋" w:cs="仿宋"/>
          <w:color w:val="000000" w:themeColor="text1"/>
          <w:sz w:val="28"/>
          <w:szCs w:val="28"/>
          <w14:textFill>
            <w14:solidFill>
              <w14:schemeClr w14:val="tx1"/>
            </w14:solidFill>
          </w14:textFill>
        </w:rPr>
        <w:t>绩效（奖金）</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住房</w:t>
      </w:r>
      <w:r>
        <w:rPr>
          <w:rFonts w:ascii="仿宋" w:hAnsi="仿宋" w:eastAsia="仿宋" w:cs="仿宋"/>
          <w:color w:val="000000" w:themeColor="text1"/>
          <w:sz w:val="28"/>
          <w:szCs w:val="28"/>
          <w14:textFill>
            <w14:solidFill>
              <w14:schemeClr w14:val="tx1"/>
            </w14:solidFill>
          </w14:textFill>
        </w:rPr>
        <w:t>补贴</w:t>
      </w:r>
      <w:r>
        <w:rPr>
          <w:rFonts w:hint="eastAsia" w:ascii="仿宋" w:hAnsi="仿宋" w:eastAsia="仿宋" w:cs="仿宋"/>
          <w:color w:val="000000" w:themeColor="text1"/>
          <w:sz w:val="28"/>
          <w:szCs w:val="28"/>
          <w14:textFill>
            <w14:solidFill>
              <w14:schemeClr w14:val="tx1"/>
            </w14:solidFill>
          </w14:textFill>
        </w:rPr>
        <w:t>等其他补贴</w:t>
      </w:r>
      <w:r>
        <w:rPr>
          <w:rFonts w:ascii="仿宋" w:hAnsi="仿宋" w:eastAsia="仿宋" w:cs="仿宋"/>
          <w:color w:val="000000" w:themeColor="text1"/>
          <w:sz w:val="28"/>
          <w:szCs w:val="28"/>
          <w14:textFill>
            <w14:solidFill>
              <w14:schemeClr w14:val="tx1"/>
            </w14:solidFill>
          </w14:textFill>
        </w:rPr>
        <w:t>，不含项目</w:t>
      </w:r>
      <w:r>
        <w:rPr>
          <w:rFonts w:hint="eastAsia" w:ascii="仿宋" w:hAnsi="仿宋" w:eastAsia="仿宋" w:cs="仿宋"/>
          <w:color w:val="000000" w:themeColor="text1"/>
          <w:sz w:val="28"/>
          <w:szCs w:val="28"/>
          <w14:textFill>
            <w14:solidFill>
              <w14:schemeClr w14:val="tx1"/>
            </w14:solidFill>
          </w14:textFill>
        </w:rPr>
        <w:t>执行</w:t>
      </w:r>
      <w:r>
        <w:rPr>
          <w:rFonts w:ascii="仿宋" w:hAnsi="仿宋" w:eastAsia="仿宋" w:cs="仿宋"/>
          <w:color w:val="000000" w:themeColor="text1"/>
          <w:sz w:val="28"/>
          <w:szCs w:val="28"/>
          <w14:textFill>
            <w14:solidFill>
              <w14:schemeClr w14:val="tx1"/>
            </w14:solidFill>
          </w14:textFill>
        </w:rPr>
        <w:t>经费。</w:t>
      </w:r>
      <w:r>
        <w:rPr>
          <w:rFonts w:hint="eastAsia" w:ascii="仿宋" w:hAnsi="仿宋" w:eastAsia="仿宋" w:cs="仿宋"/>
          <w:color w:val="000000" w:themeColor="text1"/>
          <w:sz w:val="28"/>
          <w:szCs w:val="28"/>
          <w14:textFill>
            <w14:solidFill>
              <w14:schemeClr w14:val="tx1"/>
            </w14:solidFill>
          </w14:textFill>
        </w:rPr>
        <w:t>形成正式版</w:t>
      </w:r>
      <w:r>
        <w:rPr>
          <w:rFonts w:ascii="仿宋" w:hAnsi="仿宋" w:eastAsia="仿宋" w:cs="仿宋"/>
          <w:color w:val="000000" w:themeColor="text1"/>
          <w:sz w:val="28"/>
          <w:szCs w:val="28"/>
          <w14:textFill>
            <w14:solidFill>
              <w14:schemeClr w14:val="tx1"/>
            </w14:solidFill>
          </w14:textFill>
        </w:rPr>
        <w:t>资料时删除</w:t>
      </w:r>
      <w:r>
        <w:rPr>
          <w:rFonts w:hint="eastAsia" w:ascii="仿宋" w:hAnsi="仿宋" w:eastAsia="仿宋" w:cs="仿宋"/>
          <w:color w:val="000000" w:themeColor="text1"/>
          <w:sz w:val="28"/>
          <w:szCs w:val="28"/>
          <w14:textFill>
            <w14:solidFill>
              <w14:schemeClr w14:val="tx1"/>
            </w14:solidFill>
          </w14:textFill>
        </w:rPr>
        <w:t>说明。）</w:t>
      </w:r>
    </w:p>
    <w:p>
      <w:pPr>
        <w:shd w:val="clear" w:color="auto" w:fill="FFFFFF" w:themeFill="background1"/>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本公司是国内专业生产******的龙头企业，是国家高新技术企业。公司什么时间全职引进什么专家（姓名、年龄、学历、职称），其主要承担的工作任务是什么？</w:t>
      </w:r>
    </w:p>
    <w:p>
      <w:pPr>
        <w:shd w:val="clear" w:color="auto" w:fill="FFFFFF" w:themeFill="background1"/>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现年度支出人才引用经费合计  万/年，其中劳动合同规定的固定薪酬  万/年，绩效（奖金）、补贴等其他方面支出  万/年，根据项目进展及考核评价结果予以兑现。现申请引用高层次创新创业人才项目补贴多少万元。</w:t>
      </w:r>
    </w:p>
    <w:p>
      <w:pPr>
        <w:shd w:val="clear" w:color="auto" w:fill="FFFFFF" w:themeFill="background1"/>
        <w:spacing w:line="560" w:lineRule="exact"/>
        <w:ind w:left="420" w:leftChars="200"/>
        <w:rPr>
          <w:rFonts w:ascii="仿宋" w:hAnsi="仿宋" w:eastAsia="仿宋" w:cs="仿宋"/>
          <w:sz w:val="28"/>
          <w:szCs w:val="28"/>
        </w:rPr>
      </w:pPr>
      <w:r>
        <w:rPr>
          <w:rFonts w:hint="eastAsia" w:ascii="仿宋" w:hAnsi="仿宋" w:eastAsia="仿宋" w:cs="仿宋"/>
          <w:sz w:val="28"/>
          <w:szCs w:val="28"/>
        </w:rPr>
        <w:t>以上为公司引用高层次创新创业人才费用的有关情况，特此说明。（注</w:t>
      </w:r>
      <w:r>
        <w:rPr>
          <w:rFonts w:ascii="仿宋" w:hAnsi="仿宋" w:eastAsia="仿宋" w:cs="仿宋"/>
          <w:sz w:val="28"/>
          <w:szCs w:val="28"/>
        </w:rPr>
        <w:t>：引才支出费用应真实有据</w:t>
      </w:r>
      <w:r>
        <w:rPr>
          <w:rFonts w:hint="eastAsia" w:ascii="仿宋" w:hAnsi="仿宋" w:eastAsia="仿宋" w:cs="仿宋"/>
          <w:sz w:val="28"/>
          <w:szCs w:val="28"/>
        </w:rPr>
        <w:t>）</w:t>
      </w:r>
    </w:p>
    <w:p>
      <w:pPr>
        <w:shd w:val="clear" w:color="auto" w:fill="FFFFFF" w:themeFill="background1"/>
        <w:spacing w:line="560" w:lineRule="exact"/>
        <w:ind w:firstLine="960" w:firstLineChars="300"/>
        <w:rPr>
          <w:rFonts w:ascii="仿宋" w:hAnsi="仿宋" w:eastAsia="仿宋" w:cs="仿宋"/>
          <w:sz w:val="32"/>
          <w:szCs w:val="32"/>
        </w:rPr>
      </w:pPr>
    </w:p>
    <w:p>
      <w:pPr>
        <w:pStyle w:val="3"/>
        <w:ind w:left="1680"/>
      </w:pPr>
    </w:p>
    <w:p/>
    <w:p>
      <w:pPr>
        <w:pStyle w:val="2"/>
        <w:ind w:firstLine="440"/>
      </w:pPr>
    </w:p>
    <w:p>
      <w:pPr>
        <w:pStyle w:val="3"/>
        <w:ind w:left="1680"/>
      </w:pPr>
    </w:p>
    <w:p>
      <w:pPr>
        <w:ind w:firstLine="1920" w:firstLineChars="600"/>
        <w:rPr>
          <w:rFonts w:ascii="宋体" w:hAnsi="宋体" w:cs="宋体"/>
          <w:sz w:val="32"/>
          <w:szCs w:val="32"/>
        </w:rPr>
      </w:pPr>
      <w:r>
        <w:rPr>
          <w:rFonts w:hint="eastAsia" w:ascii="宋体" w:hAnsi="宋体" w:cs="宋体"/>
          <w:sz w:val="32"/>
          <w:szCs w:val="32"/>
        </w:rPr>
        <w:t>企业名称（并加盖公章）：</w:t>
      </w:r>
    </w:p>
    <w:p>
      <w:pPr>
        <w:ind w:firstLine="1920" w:firstLineChars="600"/>
        <w:rPr>
          <w:b/>
          <w:sz w:val="28"/>
          <w:szCs w:val="28"/>
          <w:shd w:val="clear" w:color="FFFFFF" w:fill="D9D9D9"/>
        </w:rPr>
        <w:sectPr>
          <w:pgSz w:w="11906" w:h="16838"/>
          <w:pgMar w:top="1440" w:right="1800" w:bottom="1440" w:left="1800" w:header="851" w:footer="992" w:gutter="0"/>
          <w:cols w:space="720" w:num="1"/>
          <w:docGrid w:type="lines" w:linePitch="312" w:charSpace="0"/>
        </w:sectPr>
      </w:pPr>
      <w:r>
        <w:rPr>
          <w:rFonts w:hint="eastAsia" w:ascii="宋体" w:hAnsi="宋体" w:cs="宋体"/>
          <w:sz w:val="32"/>
          <w:szCs w:val="32"/>
        </w:rPr>
        <w:t>时 间：</w:t>
      </w:r>
    </w:p>
    <w:p>
      <w:pPr>
        <w:rPr>
          <w:b/>
          <w:sz w:val="28"/>
          <w:szCs w:val="28"/>
        </w:rPr>
      </w:pPr>
      <w:r>
        <w:rPr>
          <w:rFonts w:hint="eastAsia"/>
          <w:b/>
          <w:sz w:val="28"/>
          <w:szCs w:val="28"/>
        </w:rPr>
        <w:t>四、申请单位基本情况</w:t>
      </w:r>
    </w:p>
    <w:tbl>
      <w:tblPr>
        <w:tblStyle w:val="11"/>
        <w:tblW w:w="9300"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FFFFFF" w:themeFill="background1"/>
        <w:tblLayout w:type="fixed"/>
        <w:tblCellMar>
          <w:top w:w="15" w:type="dxa"/>
          <w:left w:w="15" w:type="dxa"/>
          <w:bottom w:w="15" w:type="dxa"/>
          <w:right w:w="15" w:type="dxa"/>
        </w:tblCellMar>
      </w:tblPr>
      <w:tblGrid>
        <w:gridCol w:w="3191"/>
        <w:gridCol w:w="2693"/>
        <w:gridCol w:w="1763"/>
        <w:gridCol w:w="1653"/>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t>单位名称</w:t>
            </w:r>
          </w:p>
        </w:tc>
        <w:tc>
          <w:tcPr>
            <w:tcW w:w="6109" w:type="dxa"/>
            <w:gridSpan w:val="3"/>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bookmarkStart w:id="6" w:name="OrganizeCode"/>
            <w:bookmarkEnd w:id="6"/>
            <w:bookmarkStart w:id="7" w:name="AgencyName1"/>
            <w:bookmarkEnd w:id="7"/>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FFFFFF" w:themeFill="background1"/>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t>组织机构代码</w:t>
            </w:r>
            <w:r>
              <w:rPr>
                <w:rFonts w:hint="eastAsia"/>
              </w:rPr>
              <w:t>或统一社会信用代码</w:t>
            </w:r>
          </w:p>
        </w:tc>
        <w:tc>
          <w:tcPr>
            <w:tcW w:w="6109" w:type="dxa"/>
            <w:gridSpan w:val="3"/>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所属国民经济行业</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t>注册类型</w:t>
            </w: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t>法定代表</w:t>
            </w:r>
            <w:r>
              <w:rPr>
                <w:rFonts w:hint="eastAsia"/>
              </w:rPr>
              <w:t>人姓名</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联系电话</w:t>
            </w: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单位地址</w:t>
            </w:r>
          </w:p>
        </w:tc>
        <w:tc>
          <w:tcPr>
            <w:tcW w:w="6109" w:type="dxa"/>
            <w:gridSpan w:val="3"/>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t>职工总数</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单位注册成立时间</w:t>
            </w: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其中：直接从事研发人员数</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占员工总数比例</w:t>
            </w: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t>高级职称</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其中：本科及以上研发人员数</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占员工总数比例</w:t>
            </w: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313" w:hRule="atLeast"/>
        </w:trPr>
        <w:tc>
          <w:tcPr>
            <w:tcW w:w="3191"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是否中外合资企业</w:t>
            </w:r>
          </w:p>
        </w:tc>
        <w:tc>
          <w:tcPr>
            <w:tcW w:w="269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bookmarkStart w:id="8" w:name="EmployeeSize"/>
            <w:bookmarkEnd w:id="8"/>
            <w:bookmarkStart w:id="9" w:name="EngineerSize"/>
            <w:bookmarkEnd w:id="9"/>
          </w:p>
        </w:tc>
        <w:tc>
          <w:tcPr>
            <w:tcW w:w="176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r>
              <w:rPr>
                <w:rFonts w:hint="eastAsia"/>
              </w:rPr>
              <w:t>中方占股（%）</w:t>
            </w:r>
          </w:p>
        </w:tc>
        <w:tc>
          <w:tcPr>
            <w:tcW w:w="1653" w:type="dxa"/>
            <w:tcBorders>
              <w:top w:val="outset" w:color="333333" w:sz="6" w:space="0"/>
              <w:left w:val="outset" w:color="333333" w:sz="6" w:space="0"/>
              <w:bottom w:val="outset" w:color="333333" w:sz="6" w:space="0"/>
              <w:right w:val="outset" w:color="333333" w:sz="6" w:space="0"/>
            </w:tcBorders>
            <w:shd w:val="clear" w:color="auto" w:fill="FFFFFF" w:themeFill="background1"/>
            <w:vAlign w:val="center"/>
          </w:tcPr>
          <w:p>
            <w:bookmarkStart w:id="10" w:name="AgencyAmount"/>
            <w:bookmarkEnd w:id="10"/>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FFFFFF" w:themeFill="background1"/>
          <w:tblCellMar>
            <w:top w:w="15" w:type="dxa"/>
            <w:left w:w="15" w:type="dxa"/>
            <w:bottom w:w="15" w:type="dxa"/>
            <w:right w:w="15" w:type="dxa"/>
          </w:tblCellMar>
        </w:tblPrEx>
        <w:trPr>
          <w:trHeight w:val="6365" w:hRule="atLeast"/>
        </w:trPr>
        <w:tc>
          <w:tcPr>
            <w:tcW w:w="9300" w:type="dxa"/>
            <w:gridSpan w:val="4"/>
            <w:tcBorders>
              <w:top w:val="outset" w:color="333333" w:sz="6" w:space="0"/>
              <w:left w:val="outset" w:color="333333" w:sz="6" w:space="0"/>
              <w:right w:val="outset" w:color="333333" w:sz="6" w:space="0"/>
            </w:tcBorders>
            <w:shd w:val="clear" w:color="auto" w:fill="FFFFFF" w:themeFill="background1"/>
          </w:tcPr>
          <w:p>
            <w:pPr>
              <w:numPr>
                <w:ilvl w:val="0"/>
                <w:numId w:val="1"/>
              </w:numPr>
            </w:pPr>
            <w:r>
              <w:rPr>
                <w:rFonts w:hint="eastAsia"/>
              </w:rPr>
              <w:t xml:space="preserve">单位简介及科技创新工作情况（500字内）  </w:t>
            </w:r>
          </w:p>
          <w:p/>
          <w:p>
            <w:pPr>
              <w:pStyle w:val="2"/>
              <w:ind w:firstLine="440"/>
              <w:rPr>
                <w:lang w:val="en-US"/>
              </w:rPr>
            </w:pPr>
          </w:p>
          <w:p>
            <w:pPr>
              <w:pStyle w:val="3"/>
              <w:ind w:left="1680"/>
            </w:pPr>
          </w:p>
          <w:p/>
          <w:p>
            <w:pPr>
              <w:pStyle w:val="2"/>
              <w:ind w:firstLine="440"/>
              <w:rPr>
                <w:lang w:val="en-US"/>
              </w:rPr>
            </w:pPr>
          </w:p>
          <w:p>
            <w:pPr>
              <w:pStyle w:val="3"/>
              <w:ind w:left="1680"/>
            </w:pPr>
          </w:p>
          <w:p/>
          <w:p>
            <w:pPr>
              <w:pStyle w:val="2"/>
              <w:ind w:firstLine="440"/>
              <w:rPr>
                <w:lang w:val="en-US"/>
              </w:rPr>
            </w:pPr>
          </w:p>
          <w:p>
            <w:pPr>
              <w:pStyle w:val="3"/>
              <w:ind w:left="1680"/>
            </w:pPr>
          </w:p>
          <w:p/>
          <w:p>
            <w:pPr>
              <w:pStyle w:val="2"/>
              <w:ind w:firstLine="440"/>
              <w:rPr>
                <w:lang w:val="en-US"/>
              </w:rPr>
            </w:pPr>
          </w:p>
          <w:p>
            <w:pPr>
              <w:pStyle w:val="3"/>
              <w:ind w:left="1680"/>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FFFFFF" w:themeFill="background1"/>
          <w:tblCellMar>
            <w:top w:w="15" w:type="dxa"/>
            <w:left w:w="15" w:type="dxa"/>
            <w:bottom w:w="15" w:type="dxa"/>
            <w:right w:w="15" w:type="dxa"/>
          </w:tblCellMar>
        </w:tblPrEx>
        <w:trPr>
          <w:trHeight w:val="4689" w:hRule="atLeast"/>
        </w:trPr>
        <w:tc>
          <w:tcPr>
            <w:tcW w:w="9300" w:type="dxa"/>
            <w:gridSpan w:val="4"/>
            <w:tcBorders>
              <w:top w:val="outset" w:color="333333" w:sz="6" w:space="0"/>
              <w:left w:val="outset" w:color="333333" w:sz="6" w:space="0"/>
              <w:bottom w:val="outset" w:color="333333" w:sz="6" w:space="0"/>
              <w:right w:val="outset" w:color="333333" w:sz="6" w:space="0"/>
            </w:tcBorders>
            <w:shd w:val="clear" w:color="auto" w:fill="FFFFFF" w:themeFill="background1"/>
          </w:tcPr>
          <w:p>
            <w:pPr>
              <w:rPr>
                <w:rFonts w:ascii="宋体" w:hAnsi="宋体" w:cs="宋体"/>
                <w:b/>
                <w:kern w:val="0"/>
                <w:szCs w:val="21"/>
                <w:shd w:val="clear" w:color="FFFFFF" w:fill="D9D9D9"/>
              </w:rPr>
            </w:pPr>
            <w:r>
              <w:rPr>
                <w:rFonts w:hint="eastAsia"/>
              </w:rPr>
              <w:t>2.单位近三年引用海内外高层次创新创业人才情况（限500字内）</w:t>
            </w: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p>
            <w:pPr>
              <w:widowControl/>
              <w:shd w:val="clear" w:color="auto" w:fill="FFFFFF" w:themeFill="background1"/>
              <w:jc w:val="left"/>
              <w:rPr>
                <w:rFonts w:ascii="宋体" w:hAnsi="宋体" w:cs="宋体"/>
                <w:b/>
                <w:kern w:val="0"/>
                <w:szCs w:val="21"/>
                <w:shd w:val="clear" w:color="FFFFFF" w:fill="D9D9D9"/>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300" w:type="dxa"/>
            <w:gridSpan w:val="4"/>
            <w:tcBorders>
              <w:top w:val="outset" w:color="333333" w:sz="6" w:space="0"/>
              <w:left w:val="outset" w:color="333333" w:sz="6" w:space="0"/>
              <w:bottom w:val="outset" w:color="333333" w:sz="6" w:space="0"/>
              <w:right w:val="outset" w:color="333333" w:sz="6" w:space="0"/>
            </w:tcBorders>
            <w:shd w:val="clear" w:color="auto" w:fill="FFFFFF" w:themeFill="background1"/>
          </w:tcPr>
          <w:p>
            <w:pPr>
              <w:jc w:val="left"/>
              <w:rPr>
                <w:b/>
                <w:bCs/>
                <w:kern w:val="0"/>
                <w:sz w:val="24"/>
                <w:szCs w:val="24"/>
              </w:rPr>
            </w:pPr>
            <w:r>
              <w:rPr>
                <w:rFonts w:hint="eastAsia"/>
                <w:b/>
                <w:bCs/>
                <w:kern w:val="0"/>
                <w:sz w:val="24"/>
                <w:szCs w:val="24"/>
              </w:rPr>
              <w:t>3.单位主营业务所属高新技术领域</w:t>
            </w:r>
            <w:r>
              <w:rPr>
                <w:b/>
                <w:bCs/>
                <w:kern w:val="0"/>
                <w:sz w:val="24"/>
                <w:szCs w:val="24"/>
              </w:rPr>
              <w:t>或</w:t>
            </w:r>
            <w:r>
              <w:rPr>
                <w:rFonts w:hint="eastAsia"/>
                <w:b/>
                <w:bCs/>
                <w:kern w:val="0"/>
                <w:sz w:val="24"/>
                <w:szCs w:val="24"/>
              </w:rPr>
              <w:t>产业链：</w:t>
            </w:r>
            <w:r>
              <w:rPr>
                <w:rFonts w:hint="eastAsia"/>
                <w:b/>
                <w:bCs/>
                <w:color w:val="000000" w:themeColor="text1"/>
                <w:kern w:val="0"/>
                <w:sz w:val="24"/>
                <w:szCs w:val="24"/>
                <w14:textFill>
                  <w14:solidFill>
                    <w14:schemeClr w14:val="tx1"/>
                  </w14:solidFill>
                </w14:textFill>
              </w:rPr>
              <w:t>（必填，选择不超过2项）</w:t>
            </w:r>
          </w:p>
          <w:p>
            <w:pPr>
              <w:shd w:val="clear" w:color="auto" w:fill="FFFFFF" w:themeFill="background1"/>
              <w:ind w:firstLine="240" w:firstLineChars="100"/>
              <w:rPr>
                <w:rFonts w:hint="eastAsia" w:ascii="宋体" w:hAnsi="宋体"/>
                <w:sz w:val="24"/>
                <w:szCs w:val="24"/>
                <w:lang w:eastAsia="zh-CN"/>
              </w:rPr>
            </w:pPr>
            <w:r>
              <w:rPr>
                <w:rFonts w:hint="eastAsia" w:ascii="宋体" w:hAnsi="宋体"/>
                <w:sz w:val="24"/>
                <w:szCs w:val="24"/>
                <w:lang w:eastAsia="zh-CN"/>
              </w:rPr>
              <w:t>一、市级重点产业链</w:t>
            </w:r>
          </w:p>
          <w:p>
            <w:pPr>
              <w:shd w:val="clear" w:color="auto" w:fill="FFFFFF" w:themeFill="background1"/>
              <w:ind w:firstLine="240" w:firstLineChars="100"/>
              <w:rPr>
                <w:rFonts w:ascii="宋体" w:hAnsi="宋体"/>
                <w:sz w:val="24"/>
                <w:szCs w:val="24"/>
              </w:rPr>
            </w:pPr>
            <w:r>
              <w:rPr>
                <w:rFonts w:hint="eastAsia" w:ascii="宋体" w:hAnsi="宋体"/>
                <w:sz w:val="24"/>
                <w:szCs w:val="24"/>
              </w:rPr>
              <w:t>1. □</w:t>
            </w:r>
            <w:r>
              <w:rPr>
                <w:rFonts w:hint="eastAsia" w:ascii="宋体" w:hAnsi="宋体"/>
                <w:sz w:val="24"/>
                <w:szCs w:val="24"/>
                <w:lang w:eastAsia="zh-CN"/>
              </w:rPr>
              <w:t>煤炭电力</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2. □</w:t>
            </w:r>
            <w:r>
              <w:rPr>
                <w:rFonts w:hint="eastAsia" w:ascii="宋体" w:hAnsi="宋体"/>
                <w:sz w:val="24"/>
                <w:szCs w:val="24"/>
                <w:lang w:eastAsia="zh-CN"/>
              </w:rPr>
              <w:t>石油化工</w:t>
            </w:r>
            <w:r>
              <w:rPr>
                <w:rFonts w:hint="eastAsia" w:ascii="宋体" w:hAnsi="宋体"/>
                <w:sz w:val="24"/>
                <w:szCs w:val="24"/>
              </w:rPr>
              <w:t xml:space="preserve">             </w:t>
            </w:r>
          </w:p>
          <w:p>
            <w:pPr>
              <w:shd w:val="clear" w:color="auto" w:fill="FFFFFF" w:themeFill="background1"/>
              <w:ind w:firstLine="240" w:firstLineChars="100"/>
              <w:rPr>
                <w:rFonts w:ascii="宋体" w:hAnsi="宋体"/>
                <w:sz w:val="24"/>
                <w:szCs w:val="24"/>
              </w:rPr>
            </w:pPr>
            <w:r>
              <w:rPr>
                <w:rFonts w:hint="eastAsia" w:ascii="宋体" w:hAnsi="宋体"/>
                <w:sz w:val="24"/>
                <w:szCs w:val="24"/>
              </w:rPr>
              <w:t>3. □</w:t>
            </w:r>
            <w:r>
              <w:rPr>
                <w:rFonts w:hint="eastAsia" w:ascii="宋体" w:hAnsi="宋体"/>
                <w:sz w:val="24"/>
                <w:szCs w:val="24"/>
                <w:lang w:eastAsia="zh-CN"/>
              </w:rPr>
              <w:t>能化装备制造</w:t>
            </w:r>
            <w:r>
              <w:rPr>
                <w:rFonts w:hint="eastAsia" w:ascii="宋体" w:hAnsi="宋体"/>
                <w:sz w:val="24"/>
                <w:szCs w:val="24"/>
              </w:rPr>
              <w:t xml:space="preserve">               4. □</w:t>
            </w:r>
            <w:r>
              <w:rPr>
                <w:rFonts w:hint="eastAsia" w:ascii="宋体" w:hAnsi="宋体"/>
                <w:sz w:val="24"/>
                <w:szCs w:val="24"/>
                <w:lang w:eastAsia="zh-CN"/>
              </w:rPr>
              <w:t>新能源装备制造</w:t>
            </w:r>
            <w:r>
              <w:rPr>
                <w:rFonts w:hint="eastAsia" w:ascii="宋体" w:hAnsi="宋体"/>
                <w:sz w:val="24"/>
                <w:szCs w:val="24"/>
              </w:rPr>
              <w:t xml:space="preserve">         </w:t>
            </w:r>
          </w:p>
          <w:p>
            <w:pPr>
              <w:shd w:val="clear" w:color="auto" w:fill="FFFFFF" w:themeFill="background1"/>
              <w:ind w:firstLine="240" w:firstLineChars="100"/>
              <w:rPr>
                <w:rFonts w:hint="eastAsia" w:ascii="宋体" w:hAnsi="宋体" w:eastAsia="宋体"/>
                <w:sz w:val="24"/>
                <w:szCs w:val="24"/>
                <w:lang w:eastAsia="zh-CN"/>
              </w:rPr>
            </w:pPr>
            <w:r>
              <w:rPr>
                <w:rFonts w:hint="eastAsia" w:ascii="宋体" w:hAnsi="宋体"/>
                <w:sz w:val="24"/>
                <w:szCs w:val="24"/>
              </w:rPr>
              <w:t>5. □</w:t>
            </w:r>
            <w:r>
              <w:rPr>
                <w:rFonts w:hint="eastAsia" w:ascii="宋体" w:hAnsi="宋体"/>
                <w:sz w:val="24"/>
                <w:szCs w:val="24"/>
                <w:lang w:eastAsia="zh-CN"/>
              </w:rPr>
              <w:t>医药健康</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6. □</w:t>
            </w:r>
            <w:r>
              <w:rPr>
                <w:rFonts w:hint="eastAsia" w:ascii="宋体" w:hAnsi="宋体"/>
                <w:sz w:val="24"/>
                <w:szCs w:val="24"/>
                <w:lang w:eastAsia="zh-CN"/>
              </w:rPr>
              <w:t>新材料</w:t>
            </w:r>
          </w:p>
          <w:p>
            <w:pPr>
              <w:shd w:val="clear" w:color="auto" w:fill="FFFFFF" w:themeFill="background1"/>
              <w:ind w:firstLine="240" w:firstLineChars="100"/>
              <w:rPr>
                <w:rFonts w:ascii="宋体" w:hAnsi="宋体"/>
                <w:sz w:val="24"/>
                <w:szCs w:val="24"/>
              </w:rPr>
            </w:pPr>
            <w:r>
              <w:rPr>
                <w:rFonts w:hint="eastAsia" w:ascii="宋体" w:hAnsi="宋体"/>
                <w:sz w:val="24"/>
                <w:szCs w:val="24"/>
              </w:rPr>
              <w:t>7. □</w:t>
            </w:r>
            <w:r>
              <w:rPr>
                <w:rFonts w:hint="eastAsia" w:ascii="宋体" w:hAnsi="宋体"/>
                <w:sz w:val="24"/>
                <w:szCs w:val="24"/>
                <w:lang w:eastAsia="zh-CN"/>
              </w:rPr>
              <w:t>苹果</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8. □</w:t>
            </w:r>
            <w:r>
              <w:rPr>
                <w:rFonts w:hint="eastAsia" w:ascii="宋体" w:hAnsi="宋体"/>
                <w:sz w:val="24"/>
                <w:szCs w:val="24"/>
                <w:lang w:eastAsia="zh-CN"/>
              </w:rPr>
              <w:t>畜牧业</w:t>
            </w:r>
            <w:r>
              <w:rPr>
                <w:rFonts w:hint="eastAsia" w:ascii="宋体" w:hAnsi="宋体"/>
                <w:sz w:val="24"/>
                <w:szCs w:val="24"/>
              </w:rPr>
              <w:t xml:space="preserve">     </w:t>
            </w:r>
          </w:p>
          <w:p>
            <w:pPr>
              <w:shd w:val="clear" w:color="auto" w:fill="FFFFFF" w:themeFill="background1"/>
              <w:ind w:firstLine="240" w:firstLineChars="100"/>
              <w:rPr>
                <w:rFonts w:ascii="宋体" w:hAnsi="宋体"/>
                <w:sz w:val="24"/>
                <w:szCs w:val="24"/>
              </w:rPr>
            </w:pPr>
            <w:r>
              <w:rPr>
                <w:rFonts w:hint="eastAsia" w:ascii="宋体" w:hAnsi="宋体"/>
                <w:sz w:val="24"/>
                <w:szCs w:val="24"/>
              </w:rPr>
              <w:t>9. □</w:t>
            </w:r>
            <w:r>
              <w:rPr>
                <w:rFonts w:hint="eastAsia" w:ascii="宋体" w:hAnsi="宋体"/>
                <w:sz w:val="24"/>
                <w:szCs w:val="24"/>
                <w:lang w:eastAsia="zh-CN"/>
              </w:rPr>
              <w:t>设施农业</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10. □</w:t>
            </w:r>
            <w:r>
              <w:rPr>
                <w:rFonts w:hint="eastAsia" w:ascii="宋体" w:hAnsi="宋体"/>
                <w:sz w:val="24"/>
                <w:szCs w:val="24"/>
                <w:lang w:eastAsia="zh-CN"/>
              </w:rPr>
              <w:t>小杂粮</w:t>
            </w:r>
            <w:r>
              <w:rPr>
                <w:rFonts w:hint="eastAsia" w:ascii="宋体" w:hAnsi="宋体"/>
                <w:sz w:val="24"/>
                <w:szCs w:val="24"/>
              </w:rPr>
              <w:t xml:space="preserve"> </w:t>
            </w:r>
          </w:p>
          <w:p>
            <w:pPr>
              <w:pStyle w:val="16"/>
              <w:ind w:left="0" w:leftChars="0" w:firstLine="240" w:firstLineChars="100"/>
              <w:rPr>
                <w:rFonts w:hint="eastAsia"/>
                <w:lang w:eastAsia="zh-CN"/>
              </w:rPr>
            </w:pPr>
            <w:r>
              <w:rPr>
                <w:rFonts w:hint="eastAsia" w:ascii="宋体" w:hAnsi="宋体"/>
                <w:sz w:val="24"/>
                <w:szCs w:val="24"/>
              </w:rPr>
              <w:t>11. □</w:t>
            </w:r>
            <w:r>
              <w:rPr>
                <w:rFonts w:hint="eastAsia"/>
                <w:sz w:val="24"/>
                <w:szCs w:val="24"/>
                <w:lang w:eastAsia="zh-CN"/>
              </w:rPr>
              <w:t>文化旅游</w:t>
            </w:r>
            <w:r>
              <w:rPr>
                <w:rFonts w:hint="eastAsia" w:ascii="宋体" w:hAnsi="宋体"/>
                <w:sz w:val="24"/>
                <w:szCs w:val="24"/>
              </w:rPr>
              <w:t xml:space="preserve">     </w:t>
            </w:r>
          </w:p>
          <w:p>
            <w:pPr>
              <w:shd w:val="clear" w:color="auto" w:fill="FFFFFF" w:themeFill="background1"/>
              <w:ind w:firstLine="240" w:firstLineChars="100"/>
              <w:rPr>
                <w:rFonts w:ascii="宋体" w:hAnsi="宋体"/>
                <w:sz w:val="24"/>
                <w:szCs w:val="24"/>
              </w:rPr>
            </w:pPr>
            <w:r>
              <w:rPr>
                <w:rFonts w:hint="eastAsia" w:ascii="宋体" w:hAnsi="宋体"/>
                <w:sz w:val="24"/>
                <w:szCs w:val="24"/>
              </w:rPr>
              <w:t>二、</w:t>
            </w:r>
            <w:r>
              <w:rPr>
                <w:rFonts w:hint="eastAsia" w:ascii="宋体" w:hAnsi="宋体"/>
                <w:sz w:val="24"/>
                <w:szCs w:val="24"/>
                <w:lang w:eastAsia="zh-CN"/>
              </w:rPr>
              <w:t>中省</w:t>
            </w:r>
            <w:r>
              <w:rPr>
                <w:rFonts w:hint="eastAsia" w:ascii="宋体" w:hAnsi="宋体"/>
                <w:sz w:val="24"/>
                <w:szCs w:val="24"/>
              </w:rPr>
              <w:t>重点</w:t>
            </w:r>
            <w:r>
              <w:rPr>
                <w:rFonts w:ascii="宋体" w:hAnsi="宋体"/>
                <w:sz w:val="24"/>
                <w:szCs w:val="24"/>
              </w:rPr>
              <w:t>支持的高新技术领域</w:t>
            </w:r>
          </w:p>
          <w:p>
            <w:pPr>
              <w:shd w:val="clear" w:color="auto" w:fill="FFFFFF" w:themeFill="background1"/>
              <w:ind w:firstLine="240" w:firstLineChars="100"/>
              <w:rPr>
                <w:rFonts w:ascii="宋体" w:hAnsi="宋体"/>
                <w:sz w:val="24"/>
                <w:szCs w:val="24"/>
              </w:rPr>
            </w:pPr>
            <w:r>
              <w:rPr>
                <w:rFonts w:ascii="宋体" w:hAnsi="宋体"/>
                <w:sz w:val="24"/>
                <w:szCs w:val="24"/>
              </w:rPr>
              <w:t>1</w:t>
            </w:r>
            <w:r>
              <w:rPr>
                <w:rFonts w:hint="eastAsia" w:ascii="宋体" w:hAnsi="宋体"/>
                <w:sz w:val="24"/>
                <w:szCs w:val="24"/>
              </w:rPr>
              <w:t>. □电子信息                 2. □生物与</w:t>
            </w:r>
            <w:r>
              <w:rPr>
                <w:rFonts w:ascii="宋体" w:hAnsi="宋体"/>
                <w:sz w:val="24"/>
                <w:szCs w:val="24"/>
              </w:rPr>
              <w:t>新医药</w:t>
            </w:r>
          </w:p>
          <w:p>
            <w:pPr>
              <w:shd w:val="clear" w:color="auto" w:fill="FFFFFF" w:themeFill="background1"/>
              <w:ind w:firstLine="240" w:firstLineChars="100"/>
              <w:rPr>
                <w:rFonts w:ascii="宋体" w:hAnsi="宋体"/>
                <w:sz w:val="24"/>
                <w:szCs w:val="24"/>
              </w:rPr>
            </w:pPr>
            <w:r>
              <w:rPr>
                <w:rFonts w:hint="eastAsia" w:ascii="宋体" w:hAnsi="宋体"/>
                <w:sz w:val="24"/>
                <w:szCs w:val="24"/>
              </w:rPr>
              <w:t xml:space="preserve">3. □航空航天                 </w:t>
            </w:r>
            <w:r>
              <w:rPr>
                <w:rFonts w:ascii="宋体" w:hAnsi="宋体"/>
                <w:sz w:val="24"/>
                <w:szCs w:val="24"/>
              </w:rPr>
              <w:t>4</w:t>
            </w:r>
            <w:r>
              <w:rPr>
                <w:rFonts w:hint="eastAsia" w:ascii="宋体" w:hAnsi="宋体"/>
                <w:sz w:val="24"/>
                <w:szCs w:val="24"/>
              </w:rPr>
              <w:t>. □新材料</w:t>
            </w:r>
          </w:p>
          <w:p>
            <w:pPr>
              <w:shd w:val="clear" w:color="auto" w:fill="FFFFFF" w:themeFill="background1"/>
              <w:ind w:firstLine="240" w:firstLineChars="100"/>
              <w:rPr>
                <w:rFonts w:ascii="宋体" w:hAnsi="宋体"/>
                <w:sz w:val="24"/>
                <w:szCs w:val="24"/>
              </w:rPr>
            </w:pPr>
            <w:r>
              <w:rPr>
                <w:rFonts w:ascii="宋体" w:hAnsi="宋体"/>
                <w:sz w:val="24"/>
                <w:szCs w:val="24"/>
              </w:rPr>
              <w:t>5</w:t>
            </w:r>
            <w:r>
              <w:rPr>
                <w:rFonts w:hint="eastAsia" w:ascii="宋体" w:hAnsi="宋体"/>
                <w:sz w:val="24"/>
                <w:szCs w:val="24"/>
              </w:rPr>
              <w:t xml:space="preserve">. □高技术服务               </w:t>
            </w:r>
            <w:r>
              <w:rPr>
                <w:rFonts w:ascii="宋体" w:hAnsi="宋体"/>
                <w:sz w:val="24"/>
                <w:szCs w:val="24"/>
              </w:rPr>
              <w:t>6</w:t>
            </w:r>
            <w:r>
              <w:rPr>
                <w:rFonts w:hint="eastAsia" w:ascii="宋体" w:hAnsi="宋体"/>
                <w:sz w:val="24"/>
                <w:szCs w:val="24"/>
              </w:rPr>
              <w:t>. □新能源与节能</w:t>
            </w:r>
            <w:r>
              <w:rPr>
                <w:rFonts w:hint="eastAsia" w:ascii="宋体" w:hAnsi="宋体"/>
                <w:sz w:val="24"/>
                <w:szCs w:val="24"/>
              </w:rPr>
              <w:tab/>
            </w:r>
            <w:r>
              <w:rPr>
                <w:rFonts w:hint="eastAsia" w:ascii="宋体" w:hAnsi="宋体"/>
                <w:sz w:val="24"/>
                <w:szCs w:val="24"/>
              </w:rPr>
              <w:t xml:space="preserve">                  </w:t>
            </w:r>
          </w:p>
          <w:p>
            <w:pPr>
              <w:shd w:val="clear" w:color="auto" w:fill="FFFFFF" w:themeFill="background1"/>
              <w:ind w:firstLine="240" w:firstLineChars="100"/>
              <w:rPr>
                <w:sz w:val="24"/>
                <w:szCs w:val="24"/>
              </w:rPr>
            </w:pPr>
            <w:r>
              <w:rPr>
                <w:rFonts w:ascii="宋体" w:hAnsi="宋体"/>
                <w:sz w:val="24"/>
                <w:szCs w:val="24"/>
              </w:rPr>
              <w:t>7</w:t>
            </w:r>
            <w:r>
              <w:rPr>
                <w:rFonts w:hint="eastAsia" w:ascii="宋体" w:hAnsi="宋体"/>
                <w:sz w:val="24"/>
                <w:szCs w:val="24"/>
              </w:rPr>
              <w:t>. □资源与</w:t>
            </w:r>
            <w:r>
              <w:rPr>
                <w:rFonts w:ascii="宋体" w:hAnsi="宋体"/>
                <w:sz w:val="24"/>
                <w:szCs w:val="24"/>
              </w:rPr>
              <w:t>环境</w:t>
            </w:r>
            <w:r>
              <w:rPr>
                <w:rFonts w:hint="eastAsia" w:ascii="宋体" w:hAnsi="宋体"/>
                <w:sz w:val="24"/>
                <w:szCs w:val="24"/>
              </w:rPr>
              <w:t xml:space="preserve">               </w:t>
            </w:r>
            <w:r>
              <w:rPr>
                <w:rFonts w:ascii="宋体" w:hAnsi="宋体"/>
                <w:sz w:val="24"/>
                <w:szCs w:val="24"/>
              </w:rPr>
              <w:t>8</w:t>
            </w:r>
            <w:r>
              <w:rPr>
                <w:rFonts w:hint="eastAsia" w:ascii="宋体" w:hAnsi="宋体"/>
                <w:sz w:val="24"/>
                <w:szCs w:val="24"/>
              </w:rPr>
              <w:t>. □先进制造</w:t>
            </w:r>
            <w:r>
              <w:rPr>
                <w:rFonts w:ascii="宋体" w:hAnsi="宋体"/>
                <w:sz w:val="24"/>
                <w:szCs w:val="24"/>
              </w:rPr>
              <w:t>与自动化</w:t>
            </w:r>
            <w:r>
              <w:rPr>
                <w:rFonts w:hint="eastAsia" w:ascii="宋体" w:hAnsi="宋体"/>
                <w:sz w:val="24"/>
                <w:szCs w:val="24"/>
              </w:rPr>
              <w:t xml:space="preserve">  </w:t>
            </w:r>
            <w:r>
              <w:rPr>
                <w:rFonts w:hint="eastAsia"/>
                <w:sz w:val="24"/>
                <w:szCs w:val="24"/>
              </w:rPr>
              <w:t xml:space="preserve">       </w:t>
            </w:r>
          </w:p>
          <w:p>
            <w:pPr>
              <w:widowControl/>
              <w:shd w:val="clear" w:color="auto" w:fill="FFFFFF" w:themeFill="background1"/>
              <w:jc w:val="left"/>
              <w:rPr>
                <w:rFonts w:ascii="宋体" w:hAnsi="宋体" w:cs="宋体"/>
                <w:b/>
                <w:kern w:val="0"/>
                <w:szCs w:val="21"/>
                <w:shd w:val="clear" w:color="FFFFFF" w:fill="D9D9D9"/>
              </w:rPr>
            </w:pPr>
            <w:r>
              <w:rPr>
                <w:rFonts w:hint="eastAsia"/>
                <w:kern w:val="0"/>
                <w:sz w:val="24"/>
                <w:szCs w:val="24"/>
              </w:rPr>
              <w:t xml:space="preserve">           </w:t>
            </w:r>
          </w:p>
        </w:tc>
      </w:tr>
    </w:tbl>
    <w:p>
      <w:pPr>
        <w:rPr>
          <w:b/>
          <w:sz w:val="24"/>
          <w:szCs w:val="24"/>
        </w:rPr>
      </w:pPr>
      <w:bookmarkStart w:id="11" w:name="ProjectUse7IDText"/>
      <w:bookmarkEnd w:id="11"/>
      <w:r>
        <w:rPr>
          <w:b/>
          <w:sz w:val="28"/>
          <w:szCs w:val="28"/>
          <w:shd w:val="clear" w:color="FFFFFF" w:fill="D9D9D9"/>
        </w:rPr>
        <w:br w:type="page"/>
      </w:r>
      <w:r>
        <w:rPr>
          <w:rFonts w:hint="eastAsia"/>
          <w:b/>
          <w:sz w:val="28"/>
          <w:szCs w:val="28"/>
          <w:shd w:val="clear" w:color="auto" w:fill="auto"/>
        </w:rPr>
        <w:t>五</w:t>
      </w:r>
      <w:r>
        <w:rPr>
          <w:rFonts w:hint="eastAsia"/>
          <w:b/>
          <w:sz w:val="24"/>
          <w:szCs w:val="24"/>
        </w:rPr>
        <w:t>、引用高层次创新创业人才实施的科研项目基本情况</w:t>
      </w:r>
    </w:p>
    <w:tbl>
      <w:tblPr>
        <w:tblStyle w:val="11"/>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508"/>
        <w:gridCol w:w="1811"/>
        <w:gridCol w:w="2497"/>
        <w:gridCol w:w="823"/>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pPr>
            <w:r>
              <w:rPr>
                <w:rFonts w:hint="eastAsia"/>
              </w:rPr>
              <w:t>科研</w:t>
            </w:r>
            <w:r>
              <w:rPr>
                <w:rFonts w:hint="eastAsia"/>
                <w:lang w:eastAsia="zh-CN"/>
              </w:rPr>
              <w:t>（成果转化）</w:t>
            </w:r>
            <w:r>
              <w:rPr>
                <w:rFonts w:hint="eastAsia"/>
              </w:rPr>
              <w:t>项目名称</w:t>
            </w:r>
          </w:p>
        </w:tc>
        <w:tc>
          <w:tcPr>
            <w:tcW w:w="6391" w:type="dxa"/>
            <w:gridSpan w:val="4"/>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pPr>
            <w:r>
              <w:rPr>
                <w:rFonts w:hint="eastAsia"/>
              </w:rPr>
              <w:t>科研</w:t>
            </w:r>
            <w:r>
              <w:rPr>
                <w:rFonts w:hint="eastAsia"/>
                <w:lang w:eastAsia="zh-CN"/>
              </w:rPr>
              <w:t>（成果转化）</w:t>
            </w:r>
            <w:r>
              <w:rPr>
                <w:rFonts w:hint="eastAsia"/>
              </w:rPr>
              <w:t>项目实施地址</w:t>
            </w:r>
          </w:p>
        </w:tc>
        <w:tc>
          <w:tcPr>
            <w:tcW w:w="6391"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pPr>
            <w:r>
              <w:rPr>
                <w:rFonts w:hint="eastAsia"/>
              </w:rPr>
              <w:t>国民经济行业领域</w:t>
            </w:r>
          </w:p>
        </w:tc>
        <w:tc>
          <w:tcPr>
            <w:tcW w:w="1811" w:type="dxa"/>
            <w:vAlign w:val="center"/>
          </w:tcPr>
          <w:p>
            <w:pPr>
              <w:jc w:val="left"/>
            </w:pPr>
          </w:p>
        </w:tc>
        <w:tc>
          <w:tcPr>
            <w:tcW w:w="2497" w:type="dxa"/>
            <w:vAlign w:val="center"/>
          </w:tcPr>
          <w:p>
            <w:pPr>
              <w:jc w:val="left"/>
            </w:pPr>
            <w:r>
              <w:rPr>
                <w:rFonts w:hint="eastAsia" w:ascii="宋体" w:hAnsi="宋体" w:cs="宋体"/>
                <w:kern w:val="0"/>
                <w:szCs w:val="21"/>
              </w:rPr>
              <w:t>科技领域</w:t>
            </w:r>
          </w:p>
        </w:tc>
        <w:tc>
          <w:tcPr>
            <w:tcW w:w="2083"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pPr>
            <w:r>
              <w:rPr>
                <w:rFonts w:hint="eastAsia"/>
              </w:rPr>
              <w:t>项目开始时间</w:t>
            </w:r>
          </w:p>
        </w:tc>
        <w:tc>
          <w:tcPr>
            <w:tcW w:w="1811" w:type="dxa"/>
            <w:vAlign w:val="center"/>
          </w:tcPr>
          <w:p>
            <w:pPr>
              <w:jc w:val="left"/>
            </w:pPr>
          </w:p>
        </w:tc>
        <w:tc>
          <w:tcPr>
            <w:tcW w:w="2497" w:type="dxa"/>
            <w:vAlign w:val="center"/>
          </w:tcPr>
          <w:p>
            <w:pPr>
              <w:jc w:val="left"/>
            </w:pPr>
            <w:r>
              <w:rPr>
                <w:rFonts w:hint="eastAsia"/>
              </w:rPr>
              <w:t>项目结束时间</w:t>
            </w:r>
          </w:p>
        </w:tc>
        <w:tc>
          <w:tcPr>
            <w:tcW w:w="2083"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pPr>
            <w:r>
              <w:rPr>
                <w:rFonts w:hint="eastAsia"/>
              </w:rPr>
              <w:t>高层次人才引进时间</w:t>
            </w:r>
          </w:p>
          <w:p>
            <w:pPr>
              <w:jc w:val="left"/>
            </w:pPr>
            <w:r>
              <w:rPr>
                <w:rFonts w:hint="eastAsia"/>
              </w:rPr>
              <w:t>（即合同签订时间）</w:t>
            </w:r>
          </w:p>
        </w:tc>
        <w:tc>
          <w:tcPr>
            <w:tcW w:w="1811" w:type="dxa"/>
            <w:vAlign w:val="center"/>
          </w:tcPr>
          <w:p>
            <w:pPr>
              <w:jc w:val="left"/>
            </w:pPr>
          </w:p>
        </w:tc>
        <w:tc>
          <w:tcPr>
            <w:tcW w:w="2497" w:type="dxa"/>
            <w:vAlign w:val="center"/>
          </w:tcPr>
          <w:p>
            <w:pPr>
              <w:jc w:val="left"/>
            </w:pPr>
            <w:r>
              <w:rPr>
                <w:rFonts w:hint="eastAsia"/>
              </w:rPr>
              <w:t>高层次人才入职时间</w:t>
            </w:r>
          </w:p>
          <w:p>
            <w:pPr>
              <w:jc w:val="left"/>
            </w:pPr>
            <w:r>
              <w:rPr>
                <w:rFonts w:hint="eastAsia"/>
              </w:rPr>
              <w:t>（即人才项目开始时间）</w:t>
            </w:r>
          </w:p>
        </w:tc>
        <w:tc>
          <w:tcPr>
            <w:tcW w:w="2083"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rPr>
                <w:rFonts w:ascii="宋体" w:hAnsi="宋体" w:cs="宋体"/>
                <w:kern w:val="0"/>
                <w:szCs w:val="21"/>
              </w:rPr>
            </w:pPr>
            <w:r>
              <w:rPr>
                <w:rFonts w:hint="eastAsia" w:ascii="宋体" w:hAnsi="宋体"/>
                <w:kern w:val="0"/>
                <w:szCs w:val="21"/>
              </w:rPr>
              <w:t>项目总投资</w:t>
            </w:r>
            <w:r>
              <w:rPr>
                <w:rFonts w:hint="eastAsia"/>
              </w:rPr>
              <w:t>（万元）</w:t>
            </w:r>
          </w:p>
        </w:tc>
        <w:tc>
          <w:tcPr>
            <w:tcW w:w="6391" w:type="dxa"/>
            <w:gridSpan w:val="4"/>
            <w:vAlign w:val="center"/>
          </w:tcPr>
          <w:p>
            <w:pPr>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681" w:type="dxa"/>
            <w:gridSpan w:val="2"/>
            <w:vMerge w:val="restart"/>
            <w:vAlign w:val="center"/>
          </w:tcPr>
          <w:p>
            <w:pPr>
              <w:jc w:val="left"/>
              <w:rPr>
                <w:rFonts w:ascii="宋体" w:hAnsi="宋体"/>
                <w:kern w:val="0"/>
                <w:szCs w:val="21"/>
              </w:rPr>
            </w:pPr>
            <w:r>
              <w:rPr>
                <w:rFonts w:hint="eastAsia" w:ascii="宋体" w:hAnsi="宋体"/>
                <w:kern w:val="0"/>
                <w:szCs w:val="21"/>
              </w:rPr>
              <w:t>科研</w:t>
            </w:r>
            <w:r>
              <w:rPr>
                <w:rFonts w:hint="eastAsia"/>
                <w:lang w:eastAsia="zh-CN"/>
              </w:rPr>
              <w:t>（成果转化）</w:t>
            </w:r>
            <w:r>
              <w:rPr>
                <w:rFonts w:hint="eastAsia" w:ascii="宋体" w:hAnsi="宋体"/>
                <w:kern w:val="0"/>
                <w:szCs w:val="21"/>
              </w:rPr>
              <w:t>项目引用高层次科技人才所需年度经费（万元）</w:t>
            </w:r>
          </w:p>
        </w:tc>
        <w:tc>
          <w:tcPr>
            <w:tcW w:w="1811" w:type="dxa"/>
            <w:vMerge w:val="restart"/>
            <w:vAlign w:val="center"/>
          </w:tcPr>
          <w:p>
            <w:pPr>
              <w:jc w:val="left"/>
              <w:rPr>
                <w:rFonts w:ascii="宋体" w:hAnsi="宋体"/>
                <w:kern w:val="0"/>
                <w:szCs w:val="21"/>
              </w:rPr>
            </w:pPr>
          </w:p>
        </w:tc>
        <w:tc>
          <w:tcPr>
            <w:tcW w:w="4580" w:type="dxa"/>
            <w:gridSpan w:val="3"/>
            <w:vAlign w:val="center"/>
          </w:tcPr>
          <w:p>
            <w:pPr>
              <w:ind w:firstLine="630" w:firstLineChars="300"/>
              <w:jc w:val="left"/>
              <w:rPr>
                <w:rFonts w:ascii="宋体" w:hAnsi="宋体"/>
                <w:kern w:val="0"/>
                <w:szCs w:val="21"/>
              </w:rPr>
            </w:pPr>
            <w:r>
              <w:rPr>
                <w:rFonts w:hint="eastAsia" w:ascii="宋体" w:hAnsi="宋体"/>
                <w:kern w:val="0"/>
                <w:szCs w:val="21"/>
              </w:rPr>
              <w:t>年度经费主要构成（详细列出）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Merge w:val="continue"/>
            <w:vAlign w:val="center"/>
          </w:tcPr>
          <w:p>
            <w:pPr>
              <w:jc w:val="left"/>
              <w:rPr>
                <w:rFonts w:ascii="宋体" w:hAnsi="宋体"/>
                <w:kern w:val="0"/>
                <w:szCs w:val="21"/>
              </w:rPr>
            </w:pPr>
          </w:p>
        </w:tc>
        <w:tc>
          <w:tcPr>
            <w:tcW w:w="1811" w:type="dxa"/>
            <w:vMerge w:val="continue"/>
            <w:vAlign w:val="center"/>
          </w:tcPr>
          <w:p>
            <w:pPr>
              <w:jc w:val="left"/>
              <w:rPr>
                <w:rFonts w:ascii="宋体" w:hAnsi="宋体"/>
                <w:kern w:val="0"/>
                <w:szCs w:val="21"/>
              </w:rPr>
            </w:pPr>
          </w:p>
        </w:tc>
        <w:tc>
          <w:tcPr>
            <w:tcW w:w="4580" w:type="dxa"/>
            <w:gridSpan w:val="3"/>
            <w:vAlign w:val="center"/>
          </w:tcPr>
          <w:p>
            <w:pPr>
              <w:jc w:val="left"/>
              <w:rPr>
                <w:rFonts w:ascii="宋体" w:hAnsi="宋体"/>
                <w:kern w:val="0"/>
                <w:szCs w:val="21"/>
              </w:rPr>
            </w:pPr>
            <w:r>
              <w:rPr>
                <w:rFonts w:hint="eastAsia" w:ascii="宋体" w:hAnsi="宋体"/>
                <w:kern w:val="0"/>
                <w:szCs w:val="21"/>
              </w:rPr>
              <w:t>其中：1.合同列支年度支出费用：</w:t>
            </w:r>
          </w:p>
          <w:p>
            <w:pPr>
              <w:ind w:firstLine="630" w:firstLineChars="300"/>
              <w:jc w:val="left"/>
              <w:rPr>
                <w:rFonts w:ascii="宋体" w:hAnsi="宋体"/>
                <w:kern w:val="0"/>
                <w:szCs w:val="21"/>
              </w:rPr>
            </w:pPr>
            <w:r>
              <w:rPr>
                <w:rFonts w:hint="eastAsia" w:ascii="宋体" w:hAnsi="宋体"/>
                <w:kern w:val="0"/>
                <w:szCs w:val="21"/>
              </w:rPr>
              <w:t>2.</w:t>
            </w:r>
          </w:p>
          <w:p>
            <w:pPr>
              <w:jc w:val="left"/>
              <w:rPr>
                <w:rFonts w:ascii="宋体" w:hAnsi="宋体"/>
                <w:kern w:val="0"/>
                <w:szCs w:val="21"/>
              </w:rPr>
            </w:pPr>
            <w:r>
              <w:rPr>
                <w:rFonts w:hint="eastAsia" w:ascii="宋体" w:hAnsi="宋体"/>
                <w:kern w:val="0"/>
                <w:szCs w:val="21"/>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rPr>
                <w:rFonts w:ascii="宋体" w:hAnsi="宋体"/>
                <w:kern w:val="0"/>
                <w:szCs w:val="21"/>
              </w:rPr>
            </w:pPr>
            <w:r>
              <w:rPr>
                <w:rFonts w:hint="eastAsia" w:ascii="宋体" w:hAnsi="宋体"/>
                <w:kern w:val="0"/>
                <w:szCs w:val="21"/>
              </w:rPr>
              <w:t>申请引用高层次创新创业人才项目经费（万元）</w:t>
            </w:r>
          </w:p>
        </w:tc>
        <w:tc>
          <w:tcPr>
            <w:tcW w:w="6391" w:type="dxa"/>
            <w:gridSpan w:val="4"/>
            <w:vAlign w:val="center"/>
          </w:tcPr>
          <w:p>
            <w:pPr>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rPr>
                <w:rFonts w:ascii="宋体" w:hAnsi="宋体"/>
                <w:kern w:val="0"/>
                <w:szCs w:val="21"/>
              </w:rPr>
            </w:pPr>
            <w:r>
              <w:rPr>
                <w:rFonts w:hint="eastAsia"/>
              </w:rPr>
              <w:t>项目负责人</w:t>
            </w:r>
          </w:p>
        </w:tc>
        <w:tc>
          <w:tcPr>
            <w:tcW w:w="1811" w:type="dxa"/>
            <w:vAlign w:val="center"/>
          </w:tcPr>
          <w:p>
            <w:pPr>
              <w:jc w:val="left"/>
              <w:rPr>
                <w:rFonts w:ascii="宋体" w:hAnsi="宋体" w:cs="宋体"/>
                <w:kern w:val="0"/>
                <w:szCs w:val="21"/>
              </w:rPr>
            </w:pPr>
          </w:p>
        </w:tc>
        <w:tc>
          <w:tcPr>
            <w:tcW w:w="2497" w:type="dxa"/>
            <w:vAlign w:val="center"/>
          </w:tcPr>
          <w:p>
            <w:pPr>
              <w:jc w:val="left"/>
              <w:rPr>
                <w:rFonts w:ascii="宋体" w:hAnsi="宋体" w:cs="宋体"/>
                <w:kern w:val="0"/>
                <w:szCs w:val="21"/>
              </w:rPr>
            </w:pPr>
            <w:r>
              <w:rPr>
                <w:rFonts w:hint="eastAsia"/>
              </w:rPr>
              <w:t>行政职务</w:t>
            </w:r>
            <w:r>
              <w:t xml:space="preserve"> </w:t>
            </w:r>
          </w:p>
        </w:tc>
        <w:tc>
          <w:tcPr>
            <w:tcW w:w="2083" w:type="dxa"/>
            <w:gridSpan w:val="2"/>
            <w:vAlign w:val="center"/>
          </w:tcPr>
          <w:p>
            <w:pPr>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rPr>
                <w:rFonts w:ascii="宋体" w:hAnsi="宋体"/>
                <w:kern w:val="0"/>
                <w:szCs w:val="21"/>
              </w:rPr>
            </w:pPr>
            <w:r>
              <w:rPr>
                <w:rFonts w:hint="eastAsia"/>
              </w:rPr>
              <w:t>职称</w:t>
            </w:r>
          </w:p>
        </w:tc>
        <w:tc>
          <w:tcPr>
            <w:tcW w:w="1811" w:type="dxa"/>
            <w:vAlign w:val="center"/>
          </w:tcPr>
          <w:p>
            <w:pPr>
              <w:jc w:val="left"/>
              <w:rPr>
                <w:rFonts w:ascii="宋体" w:hAnsi="宋体" w:cs="宋体"/>
                <w:kern w:val="0"/>
                <w:szCs w:val="21"/>
              </w:rPr>
            </w:pPr>
          </w:p>
        </w:tc>
        <w:tc>
          <w:tcPr>
            <w:tcW w:w="2497" w:type="dxa"/>
            <w:vAlign w:val="center"/>
          </w:tcPr>
          <w:p>
            <w:pPr>
              <w:jc w:val="left"/>
              <w:rPr>
                <w:rFonts w:ascii="宋体" w:hAnsi="宋体" w:cs="宋体"/>
                <w:kern w:val="0"/>
                <w:szCs w:val="21"/>
              </w:rPr>
            </w:pPr>
            <w:r>
              <w:rPr>
                <w:rFonts w:hint="eastAsia"/>
              </w:rPr>
              <w:t>手机号码</w:t>
            </w:r>
          </w:p>
        </w:tc>
        <w:tc>
          <w:tcPr>
            <w:tcW w:w="2083" w:type="dxa"/>
            <w:gridSpan w:val="2"/>
            <w:vAlign w:val="center"/>
          </w:tcPr>
          <w:p>
            <w:pPr>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1" w:type="dxa"/>
            <w:gridSpan w:val="2"/>
            <w:vAlign w:val="center"/>
          </w:tcPr>
          <w:p>
            <w:pPr>
              <w:jc w:val="left"/>
              <w:rPr>
                <w:rFonts w:ascii="宋体" w:hAnsi="宋体"/>
                <w:kern w:val="0"/>
                <w:szCs w:val="21"/>
              </w:rPr>
            </w:pPr>
            <w:r>
              <w:rPr>
                <w:rFonts w:hint="eastAsia"/>
              </w:rPr>
              <w:t>项目联系人</w:t>
            </w:r>
          </w:p>
        </w:tc>
        <w:tc>
          <w:tcPr>
            <w:tcW w:w="1811" w:type="dxa"/>
            <w:vAlign w:val="center"/>
          </w:tcPr>
          <w:p>
            <w:pPr>
              <w:jc w:val="left"/>
              <w:rPr>
                <w:rFonts w:ascii="宋体" w:hAnsi="宋体" w:cs="宋体"/>
                <w:kern w:val="0"/>
                <w:szCs w:val="21"/>
              </w:rPr>
            </w:pPr>
          </w:p>
        </w:tc>
        <w:tc>
          <w:tcPr>
            <w:tcW w:w="2497" w:type="dxa"/>
            <w:vAlign w:val="center"/>
          </w:tcPr>
          <w:p>
            <w:pPr>
              <w:jc w:val="left"/>
              <w:rPr>
                <w:rFonts w:ascii="宋体" w:hAnsi="宋体" w:cs="宋体"/>
                <w:kern w:val="0"/>
                <w:szCs w:val="21"/>
              </w:rPr>
            </w:pPr>
            <w:r>
              <w:rPr>
                <w:rFonts w:hint="eastAsia"/>
              </w:rPr>
              <w:t>行政职务</w:t>
            </w:r>
          </w:p>
        </w:tc>
        <w:tc>
          <w:tcPr>
            <w:tcW w:w="2083" w:type="dxa"/>
            <w:gridSpan w:val="2"/>
            <w:vAlign w:val="center"/>
          </w:tcPr>
          <w:p>
            <w:pPr>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681" w:type="dxa"/>
            <w:gridSpan w:val="2"/>
            <w:vAlign w:val="center"/>
          </w:tcPr>
          <w:p>
            <w:pPr>
              <w:jc w:val="left"/>
              <w:rPr>
                <w:rFonts w:ascii="宋体" w:hAnsi="宋体"/>
                <w:kern w:val="0"/>
                <w:szCs w:val="21"/>
              </w:rPr>
            </w:pPr>
            <w:r>
              <w:rPr>
                <w:rFonts w:hint="eastAsia"/>
              </w:rPr>
              <w:t>职称</w:t>
            </w:r>
          </w:p>
        </w:tc>
        <w:tc>
          <w:tcPr>
            <w:tcW w:w="1811" w:type="dxa"/>
            <w:vAlign w:val="center"/>
          </w:tcPr>
          <w:p>
            <w:pPr>
              <w:jc w:val="left"/>
              <w:rPr>
                <w:rFonts w:ascii="宋体" w:hAnsi="宋体" w:cs="宋体"/>
                <w:kern w:val="0"/>
                <w:szCs w:val="21"/>
              </w:rPr>
            </w:pPr>
          </w:p>
        </w:tc>
        <w:tc>
          <w:tcPr>
            <w:tcW w:w="2497" w:type="dxa"/>
            <w:vAlign w:val="center"/>
          </w:tcPr>
          <w:p>
            <w:pPr>
              <w:jc w:val="left"/>
              <w:rPr>
                <w:rFonts w:ascii="宋体" w:hAnsi="宋体" w:cs="宋体"/>
                <w:kern w:val="0"/>
                <w:szCs w:val="21"/>
              </w:rPr>
            </w:pPr>
            <w:r>
              <w:rPr>
                <w:rFonts w:hint="eastAsia"/>
              </w:rPr>
              <w:t>手机号码</w:t>
            </w:r>
          </w:p>
        </w:tc>
        <w:tc>
          <w:tcPr>
            <w:tcW w:w="2083" w:type="dxa"/>
            <w:gridSpan w:val="2"/>
            <w:vAlign w:val="center"/>
          </w:tcPr>
          <w:p>
            <w:pPr>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492" w:type="dxa"/>
            <w:gridSpan w:val="3"/>
            <w:vAlign w:val="center"/>
          </w:tcPr>
          <w:p>
            <w:pPr>
              <w:jc w:val="left"/>
              <w:rPr>
                <w:rFonts w:ascii="宋体" w:hAnsi="宋体"/>
                <w:kern w:val="0"/>
                <w:szCs w:val="21"/>
              </w:rPr>
            </w:pPr>
            <w:r>
              <w:rPr>
                <w:rFonts w:hint="eastAsia" w:ascii="宋体" w:hAnsi="宋体"/>
                <w:kern w:val="0"/>
                <w:szCs w:val="21"/>
              </w:rPr>
              <w:t>本项目是否曾立项</w:t>
            </w:r>
            <w:r>
              <w:rPr>
                <w:rFonts w:hint="eastAsia" w:ascii="宋体" w:hAnsi="宋体"/>
                <w:kern w:val="0"/>
                <w:szCs w:val="21"/>
                <w:lang w:eastAsia="zh-CN"/>
              </w:rPr>
              <w:t>延安市</w:t>
            </w:r>
            <w:r>
              <w:rPr>
                <w:rFonts w:hint="eastAsia" w:ascii="宋体" w:hAnsi="宋体"/>
                <w:kern w:val="0"/>
                <w:szCs w:val="21"/>
              </w:rPr>
              <w:t>或</w:t>
            </w:r>
            <w:r>
              <w:rPr>
                <w:rFonts w:hint="eastAsia" w:ascii="宋体" w:hAnsi="宋体"/>
                <w:kern w:val="0"/>
                <w:szCs w:val="21"/>
                <w:lang w:eastAsia="zh-CN"/>
              </w:rPr>
              <w:t>省级科技</w:t>
            </w:r>
            <w:r>
              <w:rPr>
                <w:rFonts w:hint="eastAsia" w:ascii="宋体" w:hAnsi="宋体"/>
                <w:kern w:val="0"/>
                <w:szCs w:val="21"/>
              </w:rPr>
              <w:t>计划？（是填写</w:t>
            </w:r>
            <w:r>
              <w:rPr>
                <w:rFonts w:ascii="宋体" w:hAnsi="宋体"/>
                <w:kern w:val="0"/>
                <w:szCs w:val="21"/>
              </w:rPr>
              <w:t>下方表格；否则不填</w:t>
            </w:r>
            <w:r>
              <w:rPr>
                <w:rFonts w:hint="eastAsia" w:ascii="宋体" w:hAnsi="宋体"/>
                <w:kern w:val="0"/>
                <w:szCs w:val="21"/>
              </w:rPr>
              <w:t>）</w:t>
            </w:r>
          </w:p>
        </w:tc>
        <w:tc>
          <w:tcPr>
            <w:tcW w:w="4580" w:type="dxa"/>
            <w:gridSpan w:val="3"/>
            <w:vAlign w:val="center"/>
          </w:tcPr>
          <w:p>
            <w:pPr>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73" w:type="dxa"/>
            <w:vAlign w:val="center"/>
          </w:tcPr>
          <w:p>
            <w:pPr>
              <w:jc w:val="center"/>
              <w:rPr>
                <w:rFonts w:ascii="宋体" w:hAnsi="宋体"/>
                <w:kern w:val="0"/>
                <w:szCs w:val="21"/>
              </w:rPr>
            </w:pPr>
            <w:r>
              <w:rPr>
                <w:rFonts w:hint="eastAsia" w:ascii="宋体" w:hAnsi="宋体"/>
                <w:kern w:val="0"/>
                <w:szCs w:val="21"/>
              </w:rPr>
              <w:t>序号</w:t>
            </w:r>
          </w:p>
        </w:tc>
        <w:tc>
          <w:tcPr>
            <w:tcW w:w="1508" w:type="dxa"/>
            <w:vAlign w:val="center"/>
          </w:tcPr>
          <w:p>
            <w:pPr>
              <w:jc w:val="center"/>
              <w:rPr>
                <w:rFonts w:ascii="宋体" w:hAnsi="宋体"/>
                <w:kern w:val="0"/>
                <w:szCs w:val="21"/>
              </w:rPr>
            </w:pPr>
            <w:r>
              <w:rPr>
                <w:rFonts w:hint="eastAsia" w:ascii="宋体" w:hAnsi="宋体"/>
                <w:kern w:val="0"/>
                <w:szCs w:val="21"/>
              </w:rPr>
              <w:t>项目名称</w:t>
            </w:r>
          </w:p>
        </w:tc>
        <w:tc>
          <w:tcPr>
            <w:tcW w:w="1811" w:type="dxa"/>
            <w:vAlign w:val="center"/>
          </w:tcPr>
          <w:p>
            <w:pPr>
              <w:jc w:val="center"/>
              <w:rPr>
                <w:rFonts w:ascii="宋体" w:hAnsi="宋体"/>
                <w:kern w:val="0"/>
                <w:szCs w:val="21"/>
              </w:rPr>
            </w:pPr>
            <w:r>
              <w:rPr>
                <w:rFonts w:hint="eastAsia" w:ascii="宋体" w:hAnsi="宋体"/>
                <w:kern w:val="0"/>
                <w:szCs w:val="21"/>
              </w:rPr>
              <w:t>立项年度</w:t>
            </w:r>
          </w:p>
        </w:tc>
        <w:tc>
          <w:tcPr>
            <w:tcW w:w="2497" w:type="dxa"/>
            <w:vAlign w:val="center"/>
          </w:tcPr>
          <w:p>
            <w:pPr>
              <w:jc w:val="center"/>
              <w:rPr>
                <w:rFonts w:ascii="宋体" w:hAnsi="宋体"/>
                <w:kern w:val="0"/>
                <w:szCs w:val="21"/>
              </w:rPr>
            </w:pPr>
            <w:r>
              <w:rPr>
                <w:rFonts w:hint="eastAsia" w:ascii="宋体" w:hAnsi="宋体"/>
                <w:kern w:val="0"/>
                <w:szCs w:val="21"/>
              </w:rPr>
              <w:t>项目负责人</w:t>
            </w:r>
          </w:p>
        </w:tc>
        <w:tc>
          <w:tcPr>
            <w:tcW w:w="823" w:type="dxa"/>
            <w:vAlign w:val="center"/>
          </w:tcPr>
          <w:p>
            <w:pPr>
              <w:jc w:val="center"/>
              <w:rPr>
                <w:rFonts w:ascii="宋体" w:hAnsi="宋体"/>
                <w:kern w:val="0"/>
                <w:szCs w:val="21"/>
              </w:rPr>
            </w:pPr>
            <w:r>
              <w:rPr>
                <w:rFonts w:hint="eastAsia" w:ascii="宋体" w:hAnsi="宋体"/>
                <w:kern w:val="0"/>
                <w:szCs w:val="21"/>
              </w:rPr>
              <w:t>证件类型</w:t>
            </w:r>
          </w:p>
        </w:tc>
        <w:tc>
          <w:tcPr>
            <w:tcW w:w="1260" w:type="dxa"/>
            <w:vAlign w:val="center"/>
          </w:tcPr>
          <w:p>
            <w:pPr>
              <w:jc w:val="center"/>
              <w:rPr>
                <w:rFonts w:ascii="宋体" w:hAnsi="宋体"/>
                <w:kern w:val="0"/>
                <w:szCs w:val="21"/>
              </w:rPr>
            </w:pPr>
            <w:r>
              <w:rPr>
                <w:rFonts w:hint="eastAsia" w:ascii="宋体" w:hAnsi="宋体"/>
                <w:kern w:val="0"/>
                <w:szCs w:val="21"/>
              </w:rPr>
              <w:t>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73" w:type="dxa"/>
            <w:vAlign w:val="center"/>
          </w:tcPr>
          <w:p>
            <w:pPr>
              <w:jc w:val="center"/>
              <w:rPr>
                <w:rFonts w:ascii="宋体" w:hAnsi="宋体"/>
                <w:kern w:val="0"/>
                <w:szCs w:val="21"/>
              </w:rPr>
            </w:pPr>
            <w:r>
              <w:rPr>
                <w:rFonts w:hint="eastAsia" w:ascii="宋体" w:hAnsi="宋体"/>
                <w:kern w:val="0"/>
                <w:szCs w:val="21"/>
              </w:rPr>
              <w:t>1</w:t>
            </w:r>
          </w:p>
        </w:tc>
        <w:tc>
          <w:tcPr>
            <w:tcW w:w="1508" w:type="dxa"/>
            <w:vAlign w:val="center"/>
          </w:tcPr>
          <w:p>
            <w:pPr>
              <w:jc w:val="left"/>
              <w:rPr>
                <w:rFonts w:ascii="宋体" w:hAnsi="宋体"/>
                <w:kern w:val="0"/>
                <w:szCs w:val="21"/>
              </w:rPr>
            </w:pPr>
          </w:p>
        </w:tc>
        <w:tc>
          <w:tcPr>
            <w:tcW w:w="1811" w:type="dxa"/>
            <w:vAlign w:val="center"/>
          </w:tcPr>
          <w:p>
            <w:pPr>
              <w:jc w:val="left"/>
              <w:rPr>
                <w:rFonts w:ascii="宋体" w:hAnsi="宋体"/>
                <w:kern w:val="0"/>
                <w:szCs w:val="21"/>
              </w:rPr>
            </w:pPr>
          </w:p>
        </w:tc>
        <w:tc>
          <w:tcPr>
            <w:tcW w:w="2497" w:type="dxa"/>
            <w:vAlign w:val="center"/>
          </w:tcPr>
          <w:p>
            <w:pPr>
              <w:jc w:val="left"/>
              <w:rPr>
                <w:rFonts w:ascii="宋体" w:hAnsi="宋体"/>
                <w:kern w:val="0"/>
                <w:szCs w:val="21"/>
              </w:rPr>
            </w:pPr>
          </w:p>
        </w:tc>
        <w:tc>
          <w:tcPr>
            <w:tcW w:w="823" w:type="dxa"/>
            <w:vAlign w:val="center"/>
          </w:tcPr>
          <w:p>
            <w:pPr>
              <w:jc w:val="left"/>
              <w:rPr>
                <w:rFonts w:ascii="宋体" w:hAnsi="宋体"/>
                <w:kern w:val="0"/>
                <w:szCs w:val="21"/>
              </w:rPr>
            </w:pPr>
          </w:p>
        </w:tc>
        <w:tc>
          <w:tcPr>
            <w:tcW w:w="1260" w:type="dxa"/>
            <w:vAlign w:val="center"/>
          </w:tcPr>
          <w:p>
            <w:pPr>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73" w:type="dxa"/>
            <w:vAlign w:val="center"/>
          </w:tcPr>
          <w:p>
            <w:pPr>
              <w:jc w:val="center"/>
              <w:rPr>
                <w:rFonts w:ascii="宋体" w:hAnsi="宋体"/>
                <w:kern w:val="0"/>
                <w:szCs w:val="21"/>
              </w:rPr>
            </w:pPr>
            <w:r>
              <w:rPr>
                <w:rFonts w:hint="eastAsia" w:ascii="宋体" w:hAnsi="宋体"/>
                <w:kern w:val="0"/>
                <w:szCs w:val="21"/>
              </w:rPr>
              <w:t>2</w:t>
            </w:r>
          </w:p>
        </w:tc>
        <w:tc>
          <w:tcPr>
            <w:tcW w:w="1508" w:type="dxa"/>
            <w:vAlign w:val="center"/>
          </w:tcPr>
          <w:p>
            <w:pPr>
              <w:jc w:val="left"/>
              <w:rPr>
                <w:rFonts w:ascii="宋体" w:hAnsi="宋体"/>
                <w:kern w:val="0"/>
                <w:szCs w:val="21"/>
              </w:rPr>
            </w:pPr>
          </w:p>
        </w:tc>
        <w:tc>
          <w:tcPr>
            <w:tcW w:w="1811" w:type="dxa"/>
            <w:vAlign w:val="center"/>
          </w:tcPr>
          <w:p>
            <w:pPr>
              <w:jc w:val="left"/>
              <w:rPr>
                <w:rFonts w:ascii="宋体" w:hAnsi="宋体"/>
                <w:kern w:val="0"/>
                <w:szCs w:val="21"/>
              </w:rPr>
            </w:pPr>
          </w:p>
        </w:tc>
        <w:tc>
          <w:tcPr>
            <w:tcW w:w="2497" w:type="dxa"/>
            <w:vAlign w:val="center"/>
          </w:tcPr>
          <w:p>
            <w:pPr>
              <w:jc w:val="left"/>
              <w:rPr>
                <w:rFonts w:ascii="宋体" w:hAnsi="宋体"/>
                <w:kern w:val="0"/>
                <w:szCs w:val="21"/>
              </w:rPr>
            </w:pPr>
          </w:p>
        </w:tc>
        <w:tc>
          <w:tcPr>
            <w:tcW w:w="823" w:type="dxa"/>
            <w:vAlign w:val="center"/>
          </w:tcPr>
          <w:p>
            <w:pPr>
              <w:jc w:val="left"/>
              <w:rPr>
                <w:rFonts w:ascii="宋体" w:hAnsi="宋体"/>
                <w:kern w:val="0"/>
                <w:szCs w:val="21"/>
              </w:rPr>
            </w:pPr>
          </w:p>
        </w:tc>
        <w:tc>
          <w:tcPr>
            <w:tcW w:w="1260" w:type="dxa"/>
            <w:vAlign w:val="center"/>
          </w:tcPr>
          <w:p>
            <w:pPr>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73" w:type="dxa"/>
            <w:vAlign w:val="center"/>
          </w:tcPr>
          <w:p>
            <w:pPr>
              <w:jc w:val="center"/>
              <w:rPr>
                <w:rFonts w:ascii="宋体" w:hAnsi="宋体"/>
                <w:kern w:val="0"/>
                <w:szCs w:val="21"/>
              </w:rPr>
            </w:pPr>
            <w:r>
              <w:rPr>
                <w:rFonts w:ascii="宋体" w:hAnsi="宋体"/>
                <w:kern w:val="0"/>
                <w:szCs w:val="21"/>
              </w:rPr>
              <w:t>…</w:t>
            </w:r>
          </w:p>
        </w:tc>
        <w:tc>
          <w:tcPr>
            <w:tcW w:w="1508" w:type="dxa"/>
            <w:vAlign w:val="center"/>
          </w:tcPr>
          <w:p>
            <w:pPr>
              <w:jc w:val="left"/>
              <w:rPr>
                <w:rFonts w:ascii="宋体" w:hAnsi="宋体"/>
                <w:kern w:val="0"/>
                <w:szCs w:val="21"/>
              </w:rPr>
            </w:pPr>
          </w:p>
        </w:tc>
        <w:tc>
          <w:tcPr>
            <w:tcW w:w="1811" w:type="dxa"/>
            <w:vAlign w:val="center"/>
          </w:tcPr>
          <w:p>
            <w:pPr>
              <w:jc w:val="left"/>
              <w:rPr>
                <w:rFonts w:ascii="宋体" w:hAnsi="宋体"/>
                <w:kern w:val="0"/>
                <w:szCs w:val="21"/>
              </w:rPr>
            </w:pPr>
          </w:p>
        </w:tc>
        <w:tc>
          <w:tcPr>
            <w:tcW w:w="2497" w:type="dxa"/>
            <w:vAlign w:val="center"/>
          </w:tcPr>
          <w:p>
            <w:pPr>
              <w:jc w:val="left"/>
              <w:rPr>
                <w:rFonts w:ascii="宋体" w:hAnsi="宋体"/>
                <w:kern w:val="0"/>
                <w:szCs w:val="21"/>
              </w:rPr>
            </w:pPr>
          </w:p>
        </w:tc>
        <w:tc>
          <w:tcPr>
            <w:tcW w:w="823" w:type="dxa"/>
            <w:vAlign w:val="center"/>
          </w:tcPr>
          <w:p>
            <w:pPr>
              <w:jc w:val="left"/>
              <w:rPr>
                <w:rFonts w:ascii="宋体" w:hAnsi="宋体"/>
                <w:kern w:val="0"/>
                <w:szCs w:val="21"/>
              </w:rPr>
            </w:pPr>
          </w:p>
        </w:tc>
        <w:tc>
          <w:tcPr>
            <w:tcW w:w="1260" w:type="dxa"/>
            <w:vAlign w:val="center"/>
          </w:tcPr>
          <w:p>
            <w:pPr>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9072" w:type="dxa"/>
            <w:gridSpan w:val="6"/>
          </w:tcPr>
          <w:p>
            <w:pPr>
              <w:widowControl/>
              <w:jc w:val="left"/>
              <w:rPr>
                <w:rFonts w:ascii="宋体" w:hAnsi="宋体"/>
                <w:b/>
                <w:bCs/>
                <w:kern w:val="0"/>
                <w:szCs w:val="21"/>
              </w:rPr>
            </w:pPr>
            <w:r>
              <w:rPr>
                <w:rFonts w:hint="eastAsia" w:ascii="宋体" w:hAnsi="宋体"/>
                <w:b/>
                <w:bCs/>
                <w:kern w:val="0"/>
                <w:szCs w:val="21"/>
              </w:rPr>
              <w:t>1.科研</w:t>
            </w:r>
            <w:r>
              <w:rPr>
                <w:rFonts w:hint="eastAsia"/>
                <w:b/>
                <w:bCs/>
                <w:lang w:eastAsia="zh-CN"/>
              </w:rPr>
              <w:t>（成果转化）</w:t>
            </w:r>
            <w:r>
              <w:rPr>
                <w:rFonts w:hint="eastAsia" w:ascii="宋体" w:hAnsi="宋体"/>
                <w:b/>
                <w:bCs/>
                <w:kern w:val="0"/>
                <w:szCs w:val="21"/>
              </w:rPr>
              <w:t>项目主要研究内容及主要任务（限500字内）</w:t>
            </w: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9072" w:type="dxa"/>
            <w:gridSpan w:val="6"/>
          </w:tcPr>
          <w:p>
            <w:pPr>
              <w:widowControl/>
              <w:numPr>
                <w:ilvl w:val="0"/>
                <w:numId w:val="2"/>
              </w:numPr>
              <w:jc w:val="left"/>
              <w:rPr>
                <w:rFonts w:ascii="宋体" w:hAnsi="宋体"/>
                <w:b/>
                <w:bCs/>
                <w:kern w:val="0"/>
                <w:szCs w:val="21"/>
              </w:rPr>
            </w:pPr>
            <w:r>
              <w:rPr>
                <w:rFonts w:hint="eastAsia" w:ascii="宋体" w:hAnsi="宋体"/>
                <w:b/>
                <w:bCs/>
                <w:kern w:val="0"/>
                <w:szCs w:val="21"/>
              </w:rPr>
              <w:t>科研项目创新点及关键技术（限500字内）</w:t>
            </w: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widowControl/>
              <w:jc w:val="left"/>
              <w:rPr>
                <w:rFonts w:ascii="宋体" w:hAnsi="宋体"/>
                <w:kern w:val="0"/>
                <w:szCs w:val="21"/>
              </w:rPr>
            </w:pPr>
          </w:p>
          <w:p>
            <w:pPr>
              <w:rPr>
                <w:rFonts w:ascii="宋体" w:hAnsi="宋体"/>
                <w:kern w:val="0"/>
                <w:szCs w:val="21"/>
              </w:rPr>
            </w:pPr>
          </w:p>
        </w:tc>
      </w:tr>
    </w:tbl>
    <w:p/>
    <w:tbl>
      <w:tblPr>
        <w:tblStyle w:val="11"/>
        <w:tblW w:w="0" w:type="auto"/>
        <w:jc w:val="center"/>
        <w:tblLayout w:type="fixed"/>
        <w:tblCellMar>
          <w:top w:w="0" w:type="dxa"/>
          <w:left w:w="108" w:type="dxa"/>
          <w:bottom w:w="0" w:type="dxa"/>
          <w:right w:w="108" w:type="dxa"/>
        </w:tblCellMar>
      </w:tblPr>
      <w:tblGrid>
        <w:gridCol w:w="8928"/>
      </w:tblGrid>
      <w:tr>
        <w:tblPrEx>
          <w:tblCellMar>
            <w:top w:w="0" w:type="dxa"/>
            <w:left w:w="108" w:type="dxa"/>
            <w:bottom w:w="0" w:type="dxa"/>
            <w:right w:w="108" w:type="dxa"/>
          </w:tblCellMar>
        </w:tblPrEx>
        <w:trPr>
          <w:trHeight w:val="6741" w:hRule="atLeast"/>
          <w:jc w:val="center"/>
        </w:trPr>
        <w:tc>
          <w:tcPr>
            <w:tcW w:w="8928" w:type="dxa"/>
            <w:tcBorders>
              <w:top w:val="single" w:color="000000" w:sz="8" w:space="0"/>
              <w:left w:val="single" w:color="000000" w:sz="8" w:space="0"/>
              <w:bottom w:val="single" w:color="000000" w:sz="8" w:space="0"/>
              <w:right w:val="single" w:color="000000" w:sz="8" w:space="0"/>
            </w:tcBorders>
          </w:tcPr>
          <w:p>
            <w:r>
              <w:rPr>
                <w:rFonts w:hint="eastAsia"/>
                <w:b/>
                <w:szCs w:val="21"/>
              </w:rPr>
              <w:t>3.科技</w:t>
            </w:r>
            <w:r>
              <w:rPr>
                <w:rFonts w:hint="eastAsia"/>
                <w:b/>
                <w:bCs/>
                <w:lang w:eastAsia="zh-CN"/>
              </w:rPr>
              <w:t>（成果转化）</w:t>
            </w:r>
            <w:r>
              <w:rPr>
                <w:rFonts w:hint="eastAsia"/>
                <w:b/>
                <w:szCs w:val="21"/>
              </w:rPr>
              <w:t>项目立项的必要性、重大性及前瞻性（限</w:t>
            </w:r>
            <w:r>
              <w:rPr>
                <w:rFonts w:hint="eastAsia"/>
                <w:b/>
              </w:rPr>
              <w:t xml:space="preserve">500字内） </w:t>
            </w:r>
          </w:p>
        </w:tc>
      </w:tr>
      <w:tr>
        <w:tblPrEx>
          <w:tblCellMar>
            <w:top w:w="0" w:type="dxa"/>
            <w:left w:w="108" w:type="dxa"/>
            <w:bottom w:w="0" w:type="dxa"/>
            <w:right w:w="108" w:type="dxa"/>
          </w:tblCellMar>
        </w:tblPrEx>
        <w:trPr>
          <w:trHeight w:val="5225" w:hRule="atLeast"/>
          <w:jc w:val="center"/>
        </w:trPr>
        <w:tc>
          <w:tcPr>
            <w:tcW w:w="8928" w:type="dxa"/>
            <w:tcBorders>
              <w:top w:val="single" w:color="000000" w:sz="8" w:space="0"/>
              <w:left w:val="single" w:color="000000" w:sz="8" w:space="0"/>
              <w:bottom w:val="single" w:color="000000" w:sz="8" w:space="0"/>
              <w:right w:val="single" w:color="000000" w:sz="8" w:space="0"/>
            </w:tcBorders>
          </w:tcPr>
          <w:p>
            <w:pPr>
              <w:rPr>
                <w:b/>
              </w:rPr>
            </w:pPr>
            <w:r>
              <w:rPr>
                <w:rFonts w:hint="eastAsia"/>
                <w:b/>
                <w:szCs w:val="21"/>
              </w:rPr>
              <w:t>4.科研</w:t>
            </w:r>
            <w:r>
              <w:rPr>
                <w:rFonts w:hint="eastAsia"/>
                <w:b/>
                <w:bCs/>
                <w:lang w:eastAsia="zh-CN"/>
              </w:rPr>
              <w:t>（成果转化）</w:t>
            </w:r>
            <w:r>
              <w:rPr>
                <w:rFonts w:hint="eastAsia"/>
                <w:b/>
                <w:szCs w:val="21"/>
              </w:rPr>
              <w:t>项目总体目标、预期成果及经济社会效益，要列出三年每一年度目标及成果（限500字内）</w:t>
            </w:r>
          </w:p>
        </w:tc>
      </w:tr>
    </w:tbl>
    <w:p>
      <w:pPr>
        <w:rPr>
          <w:rFonts w:ascii="宋体" w:hAnsi="宋体"/>
          <w:b/>
          <w:sz w:val="28"/>
          <w:szCs w:val="28"/>
        </w:rPr>
      </w:pPr>
    </w:p>
    <w:p>
      <w:pPr>
        <w:rPr>
          <w:rFonts w:ascii="宋体" w:hAnsi="宋体"/>
          <w:b/>
          <w:sz w:val="28"/>
          <w:szCs w:val="28"/>
        </w:rPr>
        <w:sectPr>
          <w:pgSz w:w="11906" w:h="16838"/>
          <w:pgMar w:top="1797" w:right="1440" w:bottom="1797" w:left="1440" w:header="851" w:footer="992" w:gutter="0"/>
          <w:cols w:space="720" w:num="1"/>
          <w:docGrid w:type="lines" w:linePitch="312" w:charSpace="0"/>
        </w:sectPr>
      </w:pPr>
    </w:p>
    <w:p>
      <w:pPr>
        <w:rPr>
          <w:rFonts w:ascii="宋体" w:hAnsi="宋体"/>
          <w:b/>
          <w:sz w:val="28"/>
          <w:szCs w:val="28"/>
        </w:rPr>
      </w:pPr>
      <w:r>
        <w:rPr>
          <w:rFonts w:hint="eastAsia" w:ascii="宋体" w:hAnsi="宋体"/>
          <w:b/>
          <w:sz w:val="28"/>
          <w:szCs w:val="28"/>
        </w:rPr>
        <w:t>六、引用高层次创新创业人才基本情况</w:t>
      </w:r>
    </w:p>
    <w:tbl>
      <w:tblPr>
        <w:tblStyle w:val="11"/>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9"/>
        <w:gridCol w:w="1701"/>
        <w:gridCol w:w="1701"/>
        <w:gridCol w:w="1486"/>
        <w:gridCol w:w="2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姓   名</w:t>
            </w:r>
          </w:p>
          <w:p>
            <w:pPr>
              <w:spacing w:line="300" w:lineRule="exact"/>
              <w:jc w:val="center"/>
              <w:rPr>
                <w:rFonts w:ascii="宋体" w:hAnsi="宋体"/>
                <w:kern w:val="0"/>
                <w:szCs w:val="21"/>
              </w:rPr>
            </w:pPr>
            <w:r>
              <w:rPr>
                <w:rFonts w:hint="eastAsia" w:ascii="宋体" w:hAnsi="宋体"/>
                <w:kern w:val="0"/>
                <w:szCs w:val="21"/>
              </w:rPr>
              <w:t>（需与有效证件一致）</w:t>
            </w: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性别</w:t>
            </w:r>
          </w:p>
        </w:tc>
        <w:tc>
          <w:tcPr>
            <w:tcW w:w="1486" w:type="dxa"/>
            <w:vAlign w:val="center"/>
          </w:tcPr>
          <w:p>
            <w:pPr>
              <w:spacing w:line="300" w:lineRule="exact"/>
              <w:jc w:val="center"/>
              <w:rPr>
                <w:rFonts w:ascii="宋体" w:hAnsi="宋体"/>
                <w:kern w:val="0"/>
                <w:szCs w:val="21"/>
              </w:rPr>
            </w:pPr>
          </w:p>
        </w:tc>
        <w:tc>
          <w:tcPr>
            <w:tcW w:w="2255" w:type="dxa"/>
            <w:vMerge w:val="restart"/>
            <w:vAlign w:val="center"/>
          </w:tcPr>
          <w:p>
            <w:pPr>
              <w:spacing w:line="240" w:lineRule="atLeast"/>
              <w:jc w:val="center"/>
              <w:rPr>
                <w:rFonts w:ascii="宋体" w:hAnsi="宋体"/>
                <w:kern w:val="0"/>
                <w:szCs w:val="21"/>
              </w:rPr>
            </w:pPr>
            <w:r>
              <w:rPr>
                <w:rFonts w:hint="eastAsia" w:ascii="宋体" w:hAnsi="宋体"/>
                <w:kern w:val="0"/>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有效身份证件类型</w:t>
            </w: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出生年月</w:t>
            </w:r>
          </w:p>
        </w:tc>
        <w:tc>
          <w:tcPr>
            <w:tcW w:w="1486" w:type="dxa"/>
            <w:vAlign w:val="center"/>
          </w:tcPr>
          <w:p>
            <w:pPr>
              <w:spacing w:line="300" w:lineRule="exact"/>
              <w:jc w:val="center"/>
              <w:rPr>
                <w:rFonts w:ascii="宋体" w:hAnsi="宋体"/>
                <w:kern w:val="0"/>
                <w:szCs w:val="21"/>
              </w:rPr>
            </w:pPr>
          </w:p>
        </w:tc>
        <w:tc>
          <w:tcPr>
            <w:tcW w:w="2255" w:type="dxa"/>
            <w:vMerge w:val="continue"/>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有效身份证件号码</w:t>
            </w: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国籍及省份</w:t>
            </w:r>
          </w:p>
        </w:tc>
        <w:tc>
          <w:tcPr>
            <w:tcW w:w="1486" w:type="dxa"/>
            <w:vAlign w:val="center"/>
          </w:tcPr>
          <w:p>
            <w:pPr>
              <w:spacing w:line="300" w:lineRule="exact"/>
              <w:jc w:val="center"/>
              <w:rPr>
                <w:rFonts w:ascii="宋体" w:hAnsi="宋体"/>
                <w:kern w:val="0"/>
                <w:szCs w:val="21"/>
              </w:rPr>
            </w:pPr>
          </w:p>
        </w:tc>
        <w:tc>
          <w:tcPr>
            <w:tcW w:w="2255" w:type="dxa"/>
            <w:vMerge w:val="continue"/>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专业技术领域</w:t>
            </w:r>
          </w:p>
        </w:tc>
        <w:tc>
          <w:tcPr>
            <w:tcW w:w="4888" w:type="dxa"/>
            <w:gridSpan w:val="3"/>
            <w:vAlign w:val="center"/>
          </w:tcPr>
          <w:p>
            <w:pPr>
              <w:spacing w:line="300" w:lineRule="exact"/>
              <w:jc w:val="center"/>
              <w:rPr>
                <w:rFonts w:ascii="宋体" w:hAnsi="宋体"/>
                <w:kern w:val="0"/>
                <w:szCs w:val="21"/>
              </w:rPr>
            </w:pPr>
          </w:p>
        </w:tc>
        <w:tc>
          <w:tcPr>
            <w:tcW w:w="2255" w:type="dxa"/>
            <w:vMerge w:val="continue"/>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学历/学位/职称</w:t>
            </w:r>
          </w:p>
        </w:tc>
        <w:tc>
          <w:tcPr>
            <w:tcW w:w="7143" w:type="dxa"/>
            <w:gridSpan w:val="4"/>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现任工作单位及职务</w:t>
            </w:r>
          </w:p>
        </w:tc>
        <w:tc>
          <w:tcPr>
            <w:tcW w:w="7143" w:type="dxa"/>
            <w:gridSpan w:val="4"/>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现是否在其它单位兼职</w:t>
            </w: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兼职单位及职务</w:t>
            </w:r>
          </w:p>
        </w:tc>
        <w:tc>
          <w:tcPr>
            <w:tcW w:w="3741" w:type="dxa"/>
            <w:gridSpan w:val="2"/>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Align w:val="center"/>
          </w:tcPr>
          <w:p>
            <w:pPr>
              <w:spacing w:line="300" w:lineRule="exact"/>
              <w:jc w:val="center"/>
              <w:rPr>
                <w:rFonts w:ascii="宋体" w:hAnsi="宋体"/>
                <w:kern w:val="0"/>
                <w:szCs w:val="21"/>
              </w:rPr>
            </w:pPr>
            <w:r>
              <w:rPr>
                <w:rFonts w:hint="eastAsia" w:ascii="宋体" w:hAnsi="宋体"/>
                <w:kern w:val="0"/>
                <w:szCs w:val="21"/>
              </w:rPr>
              <w:t>入职公司时间</w:t>
            </w: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人才引用的合作方式</w:t>
            </w:r>
          </w:p>
        </w:tc>
        <w:tc>
          <w:tcPr>
            <w:tcW w:w="3741" w:type="dxa"/>
            <w:gridSpan w:val="2"/>
            <w:vAlign w:val="center"/>
          </w:tcPr>
          <w:p>
            <w:pPr>
              <w:spacing w:line="300" w:lineRule="exact"/>
              <w:rPr>
                <w:rFonts w:ascii="宋体" w:hAnsi="宋体"/>
                <w:kern w:val="0"/>
                <w:szCs w:val="21"/>
              </w:rPr>
            </w:pPr>
            <w:r>
              <w:rPr>
                <w:rFonts w:hint="eastAsia" w:ascii="宋体" w:hAnsi="宋体"/>
                <w:kern w:val="0"/>
                <w:szCs w:val="21"/>
              </w:rPr>
              <w:t>□全职引进    □来陕合作</w:t>
            </w:r>
          </w:p>
          <w:p>
            <w:pPr>
              <w:spacing w:line="300" w:lineRule="exact"/>
              <w:jc w:val="center"/>
              <w:rPr>
                <w:rFonts w:ascii="宋体" w:hAnsi="宋体"/>
                <w:kern w:val="0"/>
                <w:szCs w:val="21"/>
              </w:rPr>
            </w:pPr>
            <w:r>
              <w:rPr>
                <w:rFonts w:hint="eastAsia" w:ascii="宋体" w:hAnsi="宋体"/>
                <w:kern w:val="0"/>
                <w:szCs w:val="21"/>
              </w:rPr>
              <w:t>□远程合作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Merge w:val="restart"/>
            <w:vAlign w:val="center"/>
          </w:tcPr>
          <w:p>
            <w:pPr>
              <w:spacing w:line="300" w:lineRule="exact"/>
              <w:jc w:val="center"/>
              <w:rPr>
                <w:rFonts w:ascii="宋体" w:hAnsi="宋体"/>
                <w:kern w:val="0"/>
                <w:szCs w:val="21"/>
              </w:rPr>
            </w:pPr>
            <w:r>
              <w:rPr>
                <w:rFonts w:hint="eastAsia" w:ascii="宋体" w:hAnsi="宋体"/>
                <w:kern w:val="0"/>
                <w:szCs w:val="21"/>
              </w:rPr>
              <w:t>教育经历</w:t>
            </w:r>
          </w:p>
          <w:p>
            <w:pPr>
              <w:spacing w:line="300" w:lineRule="exact"/>
              <w:jc w:val="center"/>
              <w:rPr>
                <w:rFonts w:ascii="宋体" w:hAnsi="宋体"/>
                <w:kern w:val="0"/>
                <w:szCs w:val="21"/>
              </w:rPr>
            </w:pPr>
            <w:r>
              <w:rPr>
                <w:rFonts w:hint="eastAsia" w:ascii="宋体" w:hAnsi="宋体"/>
                <w:kern w:val="0"/>
                <w:szCs w:val="21"/>
              </w:rPr>
              <w:t>（从本科填起）</w:t>
            </w:r>
          </w:p>
          <w:p>
            <w:pPr>
              <w:spacing w:line="300" w:lineRule="exact"/>
              <w:jc w:val="center"/>
              <w:rPr>
                <w:rFonts w:ascii="宋体" w:hAnsi="宋体"/>
                <w:kern w:val="0"/>
                <w:szCs w:val="21"/>
              </w:rPr>
            </w:pPr>
            <w:r>
              <w:rPr>
                <w:rFonts w:hint="eastAsia" w:ascii="宋体" w:hAnsi="宋体"/>
                <w:kern w:val="0"/>
                <w:szCs w:val="21"/>
              </w:rPr>
              <w:t>（按</w:t>
            </w:r>
            <w:r>
              <w:rPr>
                <w:rFonts w:ascii="宋体" w:hAnsi="宋体"/>
                <w:kern w:val="0"/>
                <w:szCs w:val="21"/>
              </w:rPr>
              <w:t>时间</w:t>
            </w:r>
            <w:r>
              <w:rPr>
                <w:rFonts w:hint="eastAsia" w:ascii="宋体" w:hAnsi="宋体"/>
                <w:kern w:val="0"/>
                <w:szCs w:val="21"/>
              </w:rPr>
              <w:t>正</w:t>
            </w:r>
            <w:r>
              <w:rPr>
                <w:rFonts w:ascii="宋体" w:hAnsi="宋体"/>
                <w:kern w:val="0"/>
                <w:szCs w:val="21"/>
              </w:rPr>
              <w:t>序填写</w:t>
            </w:r>
            <w:r>
              <w:rPr>
                <w:rFonts w:hint="eastAsia" w:ascii="宋体" w:hAnsi="宋体"/>
                <w:kern w:val="0"/>
                <w:szCs w:val="21"/>
              </w:rPr>
              <w:t>）</w:t>
            </w: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学历/学位</w:t>
            </w: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起始时间</w:t>
            </w:r>
          </w:p>
          <w:p>
            <w:pPr>
              <w:spacing w:line="300" w:lineRule="exact"/>
              <w:jc w:val="center"/>
              <w:rPr>
                <w:rFonts w:ascii="宋体" w:hAnsi="宋体"/>
                <w:kern w:val="0"/>
                <w:szCs w:val="21"/>
              </w:rPr>
            </w:pPr>
            <w:r>
              <w:rPr>
                <w:rFonts w:hint="eastAsia" w:ascii="宋体" w:hAnsi="宋体"/>
                <w:kern w:val="0"/>
                <w:szCs w:val="21"/>
              </w:rPr>
              <w:t>终止时间</w:t>
            </w:r>
          </w:p>
        </w:tc>
        <w:tc>
          <w:tcPr>
            <w:tcW w:w="1486" w:type="dxa"/>
            <w:vAlign w:val="center"/>
          </w:tcPr>
          <w:p>
            <w:pPr>
              <w:spacing w:line="300" w:lineRule="exact"/>
              <w:jc w:val="center"/>
              <w:rPr>
                <w:rFonts w:ascii="宋体" w:hAnsi="宋体"/>
                <w:kern w:val="0"/>
                <w:szCs w:val="21"/>
              </w:rPr>
            </w:pPr>
            <w:r>
              <w:rPr>
                <w:rFonts w:hint="eastAsia" w:ascii="宋体" w:hAnsi="宋体"/>
                <w:kern w:val="0"/>
                <w:szCs w:val="21"/>
              </w:rPr>
              <w:t>国家及</w:t>
            </w:r>
          </w:p>
          <w:p>
            <w:pPr>
              <w:spacing w:line="300" w:lineRule="exact"/>
              <w:jc w:val="center"/>
              <w:rPr>
                <w:rFonts w:ascii="宋体" w:hAnsi="宋体"/>
                <w:kern w:val="0"/>
                <w:szCs w:val="21"/>
              </w:rPr>
            </w:pPr>
            <w:r>
              <w:rPr>
                <w:rFonts w:hint="eastAsia" w:ascii="宋体" w:hAnsi="宋体"/>
                <w:kern w:val="0"/>
                <w:szCs w:val="21"/>
              </w:rPr>
              <w:t>院校</w:t>
            </w:r>
          </w:p>
        </w:tc>
        <w:tc>
          <w:tcPr>
            <w:tcW w:w="2255" w:type="dxa"/>
            <w:vAlign w:val="center"/>
          </w:tcPr>
          <w:p>
            <w:pPr>
              <w:spacing w:line="300" w:lineRule="exact"/>
              <w:jc w:val="center"/>
              <w:rPr>
                <w:rFonts w:ascii="宋体" w:hAnsi="宋体"/>
                <w:kern w:val="0"/>
                <w:szCs w:val="21"/>
              </w:rPr>
            </w:pPr>
            <w:r>
              <w:rPr>
                <w:rFonts w:hint="eastAsia" w:ascii="宋体" w:hAnsi="宋体"/>
                <w:kern w:val="0"/>
                <w:szCs w:val="21"/>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39" w:type="dxa"/>
            <w:vMerge w:val="continue"/>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486" w:type="dxa"/>
            <w:vAlign w:val="center"/>
          </w:tcPr>
          <w:p>
            <w:pPr>
              <w:spacing w:line="300" w:lineRule="exact"/>
              <w:jc w:val="center"/>
              <w:rPr>
                <w:rFonts w:ascii="宋体" w:hAnsi="宋体"/>
                <w:kern w:val="0"/>
                <w:szCs w:val="21"/>
              </w:rPr>
            </w:pPr>
          </w:p>
        </w:tc>
        <w:tc>
          <w:tcPr>
            <w:tcW w:w="2255" w:type="dxa"/>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39" w:type="dxa"/>
            <w:vMerge w:val="continue"/>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486" w:type="dxa"/>
            <w:vAlign w:val="center"/>
          </w:tcPr>
          <w:p>
            <w:pPr>
              <w:spacing w:line="300" w:lineRule="exact"/>
              <w:jc w:val="center"/>
              <w:rPr>
                <w:rFonts w:ascii="宋体" w:hAnsi="宋体"/>
                <w:kern w:val="0"/>
                <w:szCs w:val="21"/>
              </w:rPr>
            </w:pPr>
          </w:p>
        </w:tc>
        <w:tc>
          <w:tcPr>
            <w:tcW w:w="2255" w:type="dxa"/>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Merge w:val="continue"/>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486" w:type="dxa"/>
            <w:vAlign w:val="center"/>
          </w:tcPr>
          <w:p>
            <w:pPr>
              <w:spacing w:line="300" w:lineRule="exact"/>
              <w:jc w:val="center"/>
              <w:rPr>
                <w:rFonts w:ascii="宋体" w:hAnsi="宋体"/>
                <w:kern w:val="0"/>
                <w:szCs w:val="21"/>
              </w:rPr>
            </w:pPr>
          </w:p>
        </w:tc>
        <w:tc>
          <w:tcPr>
            <w:tcW w:w="2255" w:type="dxa"/>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Merge w:val="continue"/>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486" w:type="dxa"/>
            <w:vAlign w:val="center"/>
          </w:tcPr>
          <w:p>
            <w:pPr>
              <w:spacing w:line="300" w:lineRule="exact"/>
              <w:jc w:val="center"/>
              <w:rPr>
                <w:rFonts w:ascii="宋体" w:hAnsi="宋体"/>
                <w:kern w:val="0"/>
                <w:szCs w:val="21"/>
              </w:rPr>
            </w:pPr>
          </w:p>
        </w:tc>
        <w:tc>
          <w:tcPr>
            <w:tcW w:w="2255" w:type="dxa"/>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9" w:type="dxa"/>
            <w:vMerge w:val="restart"/>
            <w:vAlign w:val="center"/>
          </w:tcPr>
          <w:p>
            <w:pPr>
              <w:spacing w:line="300" w:lineRule="exact"/>
              <w:jc w:val="center"/>
              <w:rPr>
                <w:rFonts w:ascii="宋体" w:hAnsi="宋体"/>
                <w:kern w:val="0"/>
                <w:szCs w:val="21"/>
              </w:rPr>
            </w:pPr>
            <w:r>
              <w:rPr>
                <w:rFonts w:hint="eastAsia" w:ascii="宋体" w:hAnsi="宋体"/>
                <w:kern w:val="0"/>
                <w:szCs w:val="21"/>
              </w:rPr>
              <w:t>工作经历</w:t>
            </w:r>
          </w:p>
          <w:p>
            <w:pPr>
              <w:spacing w:line="300" w:lineRule="exact"/>
              <w:jc w:val="center"/>
              <w:rPr>
                <w:rFonts w:ascii="宋体" w:hAnsi="宋体"/>
                <w:kern w:val="0"/>
                <w:szCs w:val="21"/>
              </w:rPr>
            </w:pPr>
            <w:r>
              <w:rPr>
                <w:rFonts w:hint="eastAsia" w:ascii="宋体" w:hAnsi="宋体"/>
                <w:kern w:val="0"/>
                <w:szCs w:val="21"/>
              </w:rPr>
              <w:t>（按时间正序填写）</w:t>
            </w: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职务</w:t>
            </w:r>
          </w:p>
        </w:tc>
        <w:tc>
          <w:tcPr>
            <w:tcW w:w="1701" w:type="dxa"/>
            <w:vAlign w:val="center"/>
          </w:tcPr>
          <w:p>
            <w:pPr>
              <w:spacing w:line="300" w:lineRule="exact"/>
              <w:jc w:val="center"/>
              <w:rPr>
                <w:rFonts w:ascii="宋体" w:hAnsi="宋体"/>
                <w:kern w:val="0"/>
                <w:szCs w:val="21"/>
              </w:rPr>
            </w:pPr>
            <w:r>
              <w:rPr>
                <w:rFonts w:hint="eastAsia" w:ascii="宋体" w:hAnsi="宋体"/>
                <w:kern w:val="0"/>
                <w:szCs w:val="21"/>
              </w:rPr>
              <w:t>起始时间</w:t>
            </w:r>
          </w:p>
          <w:p>
            <w:pPr>
              <w:spacing w:line="300" w:lineRule="exact"/>
              <w:jc w:val="center"/>
              <w:rPr>
                <w:rFonts w:ascii="宋体" w:hAnsi="宋体"/>
                <w:kern w:val="0"/>
                <w:szCs w:val="21"/>
              </w:rPr>
            </w:pPr>
            <w:r>
              <w:rPr>
                <w:rFonts w:hint="eastAsia" w:ascii="宋体" w:hAnsi="宋体"/>
                <w:kern w:val="0"/>
                <w:szCs w:val="21"/>
              </w:rPr>
              <w:t>终止时间</w:t>
            </w:r>
          </w:p>
        </w:tc>
        <w:tc>
          <w:tcPr>
            <w:tcW w:w="1486" w:type="dxa"/>
            <w:vAlign w:val="center"/>
          </w:tcPr>
          <w:p>
            <w:pPr>
              <w:spacing w:line="300" w:lineRule="exact"/>
              <w:jc w:val="center"/>
              <w:rPr>
                <w:rFonts w:ascii="宋体" w:hAnsi="宋体"/>
                <w:kern w:val="0"/>
                <w:szCs w:val="21"/>
              </w:rPr>
            </w:pPr>
            <w:r>
              <w:rPr>
                <w:rFonts w:hint="eastAsia" w:ascii="宋体" w:hAnsi="宋体"/>
                <w:kern w:val="0"/>
                <w:szCs w:val="21"/>
              </w:rPr>
              <w:t>国家及省份</w:t>
            </w:r>
          </w:p>
        </w:tc>
        <w:tc>
          <w:tcPr>
            <w:tcW w:w="2255" w:type="dxa"/>
            <w:vAlign w:val="center"/>
          </w:tcPr>
          <w:p>
            <w:pPr>
              <w:spacing w:line="300" w:lineRule="exact"/>
              <w:jc w:val="center"/>
              <w:rPr>
                <w:rFonts w:ascii="宋体" w:hAnsi="宋体"/>
                <w:kern w:val="0"/>
                <w:szCs w:val="21"/>
              </w:rPr>
            </w:pPr>
            <w:r>
              <w:rPr>
                <w:rFonts w:hint="eastAsia" w:ascii="宋体" w:hAnsi="宋体"/>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239" w:type="dxa"/>
            <w:vMerge w:val="continue"/>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486" w:type="dxa"/>
            <w:vAlign w:val="center"/>
          </w:tcPr>
          <w:p>
            <w:pPr>
              <w:spacing w:line="300" w:lineRule="exact"/>
              <w:jc w:val="center"/>
              <w:rPr>
                <w:rFonts w:ascii="宋体" w:hAnsi="宋体"/>
                <w:kern w:val="0"/>
                <w:szCs w:val="21"/>
              </w:rPr>
            </w:pPr>
          </w:p>
        </w:tc>
        <w:tc>
          <w:tcPr>
            <w:tcW w:w="2255" w:type="dxa"/>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239" w:type="dxa"/>
            <w:vMerge w:val="continue"/>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701" w:type="dxa"/>
            <w:vAlign w:val="center"/>
          </w:tcPr>
          <w:p>
            <w:pPr>
              <w:spacing w:line="300" w:lineRule="exact"/>
              <w:jc w:val="center"/>
              <w:rPr>
                <w:rFonts w:ascii="宋体" w:hAnsi="宋体"/>
                <w:kern w:val="0"/>
                <w:szCs w:val="21"/>
              </w:rPr>
            </w:pPr>
          </w:p>
        </w:tc>
        <w:tc>
          <w:tcPr>
            <w:tcW w:w="1486" w:type="dxa"/>
            <w:vAlign w:val="center"/>
          </w:tcPr>
          <w:p>
            <w:pPr>
              <w:spacing w:line="300" w:lineRule="exact"/>
              <w:jc w:val="center"/>
              <w:rPr>
                <w:rFonts w:ascii="宋体" w:hAnsi="宋体"/>
                <w:kern w:val="0"/>
                <w:szCs w:val="21"/>
              </w:rPr>
            </w:pPr>
          </w:p>
        </w:tc>
        <w:tc>
          <w:tcPr>
            <w:tcW w:w="2255" w:type="dxa"/>
            <w:vAlign w:val="center"/>
          </w:tcPr>
          <w:p>
            <w:pPr>
              <w:spacing w:line="30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239" w:type="dxa"/>
            <w:vMerge w:val="continue"/>
            <w:vAlign w:val="center"/>
          </w:tcPr>
          <w:p>
            <w:pPr>
              <w:spacing w:line="300" w:lineRule="exact"/>
              <w:jc w:val="center"/>
              <w:rPr>
                <w:rFonts w:ascii="方正仿宋简体" w:eastAsia="方正仿宋简体"/>
                <w:szCs w:val="21"/>
              </w:rPr>
            </w:pPr>
          </w:p>
        </w:tc>
        <w:tc>
          <w:tcPr>
            <w:tcW w:w="1701" w:type="dxa"/>
            <w:vAlign w:val="center"/>
          </w:tcPr>
          <w:p>
            <w:pPr>
              <w:spacing w:line="300" w:lineRule="exact"/>
              <w:jc w:val="center"/>
              <w:rPr>
                <w:rFonts w:ascii="Arial" w:hAnsi="Arial" w:cs="Arial"/>
                <w:kern w:val="0"/>
                <w:szCs w:val="21"/>
                <w:shd w:val="clear" w:color="auto" w:fill="FFFFFF"/>
              </w:rPr>
            </w:pPr>
          </w:p>
        </w:tc>
        <w:tc>
          <w:tcPr>
            <w:tcW w:w="1701" w:type="dxa"/>
            <w:vAlign w:val="center"/>
          </w:tcPr>
          <w:p>
            <w:pPr>
              <w:spacing w:line="300" w:lineRule="exact"/>
              <w:jc w:val="center"/>
              <w:rPr>
                <w:rFonts w:ascii="Arial" w:hAnsi="Arial" w:cs="Arial"/>
                <w:kern w:val="0"/>
                <w:szCs w:val="21"/>
                <w:shd w:val="clear" w:color="auto" w:fill="FFFFFF"/>
              </w:rPr>
            </w:pPr>
          </w:p>
        </w:tc>
        <w:tc>
          <w:tcPr>
            <w:tcW w:w="1486" w:type="dxa"/>
            <w:vAlign w:val="center"/>
          </w:tcPr>
          <w:p>
            <w:pPr>
              <w:spacing w:line="300" w:lineRule="exact"/>
              <w:jc w:val="center"/>
              <w:rPr>
                <w:rFonts w:ascii="Arial" w:hAnsi="Arial" w:cs="Arial"/>
                <w:kern w:val="0"/>
                <w:szCs w:val="21"/>
                <w:shd w:val="clear" w:color="auto" w:fill="FFFFFF"/>
              </w:rPr>
            </w:pPr>
          </w:p>
        </w:tc>
        <w:tc>
          <w:tcPr>
            <w:tcW w:w="2255" w:type="dxa"/>
            <w:vAlign w:val="center"/>
          </w:tcPr>
          <w:p>
            <w:pPr>
              <w:spacing w:line="300" w:lineRule="exact"/>
              <w:jc w:val="center"/>
              <w:rPr>
                <w:rFonts w:ascii="Arial" w:hAnsi="Arial" w:cs="Arial"/>
                <w:kern w:val="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239" w:type="dxa"/>
            <w:vMerge w:val="continue"/>
            <w:vAlign w:val="center"/>
          </w:tcPr>
          <w:p>
            <w:pPr>
              <w:spacing w:line="300" w:lineRule="exact"/>
              <w:jc w:val="center"/>
              <w:rPr>
                <w:rFonts w:ascii="方正仿宋简体" w:eastAsia="方正仿宋简体"/>
                <w:szCs w:val="21"/>
              </w:rPr>
            </w:pPr>
          </w:p>
        </w:tc>
        <w:tc>
          <w:tcPr>
            <w:tcW w:w="1701" w:type="dxa"/>
            <w:vAlign w:val="center"/>
          </w:tcPr>
          <w:p>
            <w:pPr>
              <w:spacing w:line="300" w:lineRule="exact"/>
              <w:jc w:val="center"/>
              <w:rPr>
                <w:rFonts w:ascii="Arial" w:hAnsi="Arial" w:cs="Arial"/>
                <w:kern w:val="0"/>
                <w:szCs w:val="21"/>
                <w:shd w:val="clear" w:color="auto" w:fill="FFFFFF"/>
              </w:rPr>
            </w:pPr>
          </w:p>
          <w:p>
            <w:pPr>
              <w:spacing w:line="300" w:lineRule="exact"/>
              <w:jc w:val="center"/>
              <w:rPr>
                <w:rFonts w:ascii="Arial" w:hAnsi="Arial" w:cs="Arial"/>
                <w:kern w:val="0"/>
                <w:szCs w:val="21"/>
                <w:shd w:val="clear" w:color="auto" w:fill="FFFFFF"/>
              </w:rPr>
            </w:pPr>
          </w:p>
        </w:tc>
        <w:tc>
          <w:tcPr>
            <w:tcW w:w="1701" w:type="dxa"/>
            <w:vAlign w:val="center"/>
          </w:tcPr>
          <w:p>
            <w:pPr>
              <w:spacing w:line="300" w:lineRule="exact"/>
              <w:jc w:val="center"/>
              <w:rPr>
                <w:rFonts w:ascii="Arial" w:hAnsi="Arial" w:cs="Arial"/>
                <w:kern w:val="0"/>
                <w:szCs w:val="21"/>
                <w:shd w:val="clear" w:color="auto" w:fill="FFFFFF"/>
              </w:rPr>
            </w:pPr>
          </w:p>
        </w:tc>
        <w:tc>
          <w:tcPr>
            <w:tcW w:w="1486" w:type="dxa"/>
            <w:vAlign w:val="center"/>
          </w:tcPr>
          <w:p>
            <w:pPr>
              <w:spacing w:line="300" w:lineRule="exact"/>
              <w:jc w:val="center"/>
              <w:rPr>
                <w:rFonts w:ascii="Arial" w:hAnsi="Arial" w:cs="Arial"/>
                <w:kern w:val="0"/>
                <w:szCs w:val="21"/>
                <w:shd w:val="clear" w:color="auto" w:fill="FFFFFF"/>
              </w:rPr>
            </w:pPr>
          </w:p>
        </w:tc>
        <w:tc>
          <w:tcPr>
            <w:tcW w:w="2255" w:type="dxa"/>
            <w:vAlign w:val="center"/>
          </w:tcPr>
          <w:p>
            <w:pPr>
              <w:spacing w:line="300" w:lineRule="exact"/>
              <w:jc w:val="center"/>
              <w:rPr>
                <w:rFonts w:ascii="Arial" w:hAnsi="Arial" w:cs="Arial"/>
                <w:kern w:val="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239" w:type="dxa"/>
            <w:vMerge w:val="continue"/>
            <w:vAlign w:val="center"/>
          </w:tcPr>
          <w:p>
            <w:pPr>
              <w:spacing w:line="300" w:lineRule="exact"/>
              <w:jc w:val="center"/>
              <w:rPr>
                <w:rFonts w:ascii="方正仿宋简体" w:eastAsia="方正仿宋简体"/>
                <w:szCs w:val="21"/>
              </w:rPr>
            </w:pPr>
          </w:p>
        </w:tc>
        <w:tc>
          <w:tcPr>
            <w:tcW w:w="1701" w:type="dxa"/>
            <w:vAlign w:val="center"/>
          </w:tcPr>
          <w:p>
            <w:pPr>
              <w:spacing w:line="300" w:lineRule="exact"/>
              <w:jc w:val="center"/>
              <w:rPr>
                <w:rFonts w:ascii="Arial" w:hAnsi="Arial" w:cs="Arial"/>
                <w:kern w:val="0"/>
                <w:szCs w:val="21"/>
                <w:shd w:val="clear" w:color="auto" w:fill="FFFFFF"/>
              </w:rPr>
            </w:pPr>
          </w:p>
        </w:tc>
        <w:tc>
          <w:tcPr>
            <w:tcW w:w="1701" w:type="dxa"/>
            <w:vAlign w:val="center"/>
          </w:tcPr>
          <w:p>
            <w:pPr>
              <w:spacing w:line="300" w:lineRule="exact"/>
              <w:jc w:val="center"/>
              <w:rPr>
                <w:rFonts w:ascii="Arial" w:hAnsi="Arial" w:cs="Arial"/>
                <w:kern w:val="0"/>
                <w:szCs w:val="21"/>
                <w:shd w:val="clear" w:color="auto" w:fill="FFFFFF"/>
              </w:rPr>
            </w:pPr>
          </w:p>
        </w:tc>
        <w:tc>
          <w:tcPr>
            <w:tcW w:w="1486" w:type="dxa"/>
            <w:vAlign w:val="center"/>
          </w:tcPr>
          <w:p>
            <w:pPr>
              <w:spacing w:line="300" w:lineRule="exact"/>
              <w:jc w:val="center"/>
              <w:rPr>
                <w:rFonts w:ascii="Arial" w:hAnsi="Arial" w:cs="Arial"/>
                <w:kern w:val="0"/>
                <w:szCs w:val="21"/>
                <w:shd w:val="clear" w:color="auto" w:fill="FFFFFF"/>
              </w:rPr>
            </w:pPr>
          </w:p>
        </w:tc>
        <w:tc>
          <w:tcPr>
            <w:tcW w:w="2255" w:type="dxa"/>
            <w:vAlign w:val="center"/>
          </w:tcPr>
          <w:p>
            <w:pPr>
              <w:spacing w:line="300" w:lineRule="exact"/>
              <w:jc w:val="center"/>
              <w:rPr>
                <w:rFonts w:ascii="Arial" w:hAnsi="Arial" w:cs="Arial"/>
                <w:kern w:val="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239" w:type="dxa"/>
            <w:vMerge w:val="continue"/>
            <w:vAlign w:val="center"/>
          </w:tcPr>
          <w:p>
            <w:pPr>
              <w:spacing w:line="300" w:lineRule="exact"/>
              <w:jc w:val="center"/>
              <w:rPr>
                <w:rFonts w:ascii="方正仿宋简体" w:eastAsia="方正仿宋简体"/>
                <w:szCs w:val="21"/>
              </w:rPr>
            </w:pPr>
          </w:p>
        </w:tc>
        <w:tc>
          <w:tcPr>
            <w:tcW w:w="1701" w:type="dxa"/>
            <w:vAlign w:val="center"/>
          </w:tcPr>
          <w:p>
            <w:pPr>
              <w:spacing w:line="300" w:lineRule="exact"/>
              <w:jc w:val="center"/>
              <w:rPr>
                <w:rFonts w:ascii="Arial" w:hAnsi="Arial" w:cs="Arial"/>
                <w:kern w:val="0"/>
                <w:szCs w:val="21"/>
                <w:shd w:val="clear" w:color="auto" w:fill="FFFFFF"/>
              </w:rPr>
            </w:pPr>
          </w:p>
        </w:tc>
        <w:tc>
          <w:tcPr>
            <w:tcW w:w="1701" w:type="dxa"/>
            <w:vAlign w:val="center"/>
          </w:tcPr>
          <w:p>
            <w:pPr>
              <w:spacing w:line="300" w:lineRule="exact"/>
              <w:jc w:val="center"/>
              <w:rPr>
                <w:rFonts w:ascii="Arial" w:hAnsi="Arial" w:cs="Arial"/>
                <w:kern w:val="0"/>
                <w:szCs w:val="21"/>
                <w:shd w:val="clear" w:color="auto" w:fill="FFFFFF"/>
              </w:rPr>
            </w:pPr>
          </w:p>
        </w:tc>
        <w:tc>
          <w:tcPr>
            <w:tcW w:w="1486" w:type="dxa"/>
            <w:vAlign w:val="center"/>
          </w:tcPr>
          <w:p>
            <w:pPr>
              <w:spacing w:line="300" w:lineRule="exact"/>
              <w:jc w:val="center"/>
              <w:rPr>
                <w:rFonts w:ascii="Arial" w:hAnsi="Arial" w:cs="Arial"/>
                <w:kern w:val="0"/>
                <w:szCs w:val="21"/>
                <w:shd w:val="clear" w:color="auto" w:fill="FFFFFF"/>
              </w:rPr>
            </w:pPr>
          </w:p>
        </w:tc>
        <w:tc>
          <w:tcPr>
            <w:tcW w:w="2255" w:type="dxa"/>
            <w:vAlign w:val="center"/>
          </w:tcPr>
          <w:p>
            <w:pPr>
              <w:spacing w:line="300" w:lineRule="exact"/>
              <w:jc w:val="center"/>
              <w:rPr>
                <w:rFonts w:ascii="Arial" w:hAnsi="Arial" w:cs="Arial"/>
                <w:kern w:val="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8" w:hRule="atLeast"/>
          <w:jc w:val="center"/>
        </w:trPr>
        <w:tc>
          <w:tcPr>
            <w:tcW w:w="9382" w:type="dxa"/>
            <w:gridSpan w:val="5"/>
          </w:tcPr>
          <w:p>
            <w:pPr>
              <w:numPr>
                <w:ilvl w:val="0"/>
                <w:numId w:val="3"/>
              </w:numPr>
              <w:spacing w:line="300" w:lineRule="exact"/>
              <w:rPr>
                <w:rFonts w:ascii="宋体" w:hAnsi="宋体" w:cs="宋体"/>
                <w:b/>
                <w:szCs w:val="21"/>
              </w:rPr>
            </w:pPr>
            <w:r>
              <w:rPr>
                <w:rFonts w:hint="eastAsia" w:ascii="宋体" w:hAnsi="宋体" w:cs="宋体"/>
                <w:b/>
                <w:szCs w:val="21"/>
              </w:rPr>
              <w:t>引用的高层次创新创业人才主要经历、业绩及成果情况（详细）</w:t>
            </w: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ind w:firstLine="315" w:firstLineChars="150"/>
              <w:rPr>
                <w:rFonts w:ascii="方正仿宋简体" w:eastAsia="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1" w:hRule="atLeast"/>
          <w:jc w:val="center"/>
        </w:trPr>
        <w:tc>
          <w:tcPr>
            <w:tcW w:w="9382" w:type="dxa"/>
            <w:gridSpan w:val="5"/>
          </w:tcPr>
          <w:p>
            <w:pPr>
              <w:numPr>
                <w:ilvl w:val="0"/>
                <w:numId w:val="3"/>
              </w:numPr>
              <w:spacing w:line="300" w:lineRule="exact"/>
              <w:rPr>
                <w:rFonts w:ascii="宋体" w:hAnsi="宋体" w:cs="宋体"/>
                <w:b/>
                <w:szCs w:val="21"/>
              </w:rPr>
            </w:pPr>
            <w:r>
              <w:rPr>
                <w:rFonts w:hint="eastAsia" w:ascii="宋体" w:hAnsi="宋体" w:cs="宋体"/>
                <w:b/>
                <w:szCs w:val="21"/>
              </w:rPr>
              <w:t>引用高层次创新创业人才承担工作任务、解决关键技术问题及人才三年绩效目标（详细）</w:t>
            </w: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00" w:lineRule="exact"/>
              <w:rPr>
                <w:rFonts w:ascii="宋体" w:hAnsi="宋体" w:cs="宋体"/>
                <w:b/>
                <w:szCs w:val="21"/>
              </w:rPr>
            </w:pPr>
          </w:p>
          <w:p>
            <w:pPr>
              <w:spacing w:line="360" w:lineRule="exact"/>
              <w:rPr>
                <w:rFonts w:ascii="Arial" w:hAnsi="Arial" w:cs="Arial"/>
                <w:kern w:val="0"/>
                <w:szCs w:val="21"/>
                <w:shd w:val="clear" w:color="auto" w:fill="FFFFFF"/>
              </w:rPr>
            </w:pPr>
          </w:p>
          <w:p>
            <w:pPr>
              <w:spacing w:line="360" w:lineRule="exact"/>
              <w:rPr>
                <w:rFonts w:ascii="Arial" w:hAnsi="Arial" w:cs="Arial"/>
                <w:kern w:val="0"/>
                <w:szCs w:val="21"/>
                <w:shd w:val="clear" w:color="auto" w:fill="FFFFFF"/>
              </w:rPr>
            </w:pPr>
          </w:p>
          <w:p>
            <w:pPr>
              <w:spacing w:line="360" w:lineRule="exact"/>
              <w:rPr>
                <w:rFonts w:ascii="Arial" w:hAnsi="Arial" w:cs="Arial"/>
                <w:kern w:val="0"/>
                <w:szCs w:val="21"/>
                <w:shd w:val="clear" w:color="auto" w:fill="FFFFFF"/>
              </w:rPr>
            </w:pPr>
          </w:p>
          <w:p>
            <w:pPr>
              <w:spacing w:line="360" w:lineRule="exact"/>
              <w:ind w:firstLine="420" w:firstLineChars="200"/>
              <w:rPr>
                <w:rFonts w:ascii="方正仿宋简体" w:eastAsia="方正仿宋简体"/>
                <w:szCs w:val="21"/>
              </w:rPr>
            </w:pPr>
          </w:p>
        </w:tc>
      </w:tr>
    </w:tbl>
    <w:p>
      <w:pPr>
        <w:rPr>
          <w:rFonts w:ascii="宋体" w:hAnsi="宋体"/>
          <w:b/>
          <w:color w:val="000000" w:themeColor="text1"/>
          <w:sz w:val="28"/>
          <w:szCs w:val="28"/>
          <w14:textFill>
            <w14:solidFill>
              <w14:schemeClr w14:val="tx1"/>
            </w14:solidFill>
          </w14:textFill>
        </w:rPr>
      </w:pPr>
    </w:p>
    <w:p>
      <w:pPr>
        <w:spacing w:line="520" w:lineRule="exact"/>
        <w:rPr>
          <w:rFonts w:hint="eastAsia" w:ascii="宋体" w:hAnsi="宋体"/>
          <w:b/>
          <w:color w:val="000000" w:themeColor="text1"/>
          <w:sz w:val="28"/>
          <w:szCs w:val="28"/>
          <w14:textFill>
            <w14:solidFill>
              <w14:schemeClr w14:val="tx1"/>
            </w14:solidFill>
          </w14:textFill>
        </w:rPr>
      </w:pPr>
    </w:p>
    <w:p>
      <w:pPr>
        <w:spacing w:line="52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七</w:t>
      </w:r>
      <w:r>
        <w:rPr>
          <w:rFonts w:ascii="宋体" w:hAnsi="宋体"/>
          <w:b/>
          <w:color w:val="000000" w:themeColor="text1"/>
          <w:sz w:val="28"/>
          <w:szCs w:val="28"/>
          <w14:textFill>
            <w14:solidFill>
              <w14:schemeClr w14:val="tx1"/>
            </w14:solidFill>
          </w14:textFill>
        </w:rPr>
        <w:t>、</w:t>
      </w:r>
      <w:r>
        <w:rPr>
          <w:rFonts w:hint="eastAsia" w:ascii="宋体" w:hAnsi="宋体"/>
          <w:b/>
          <w:color w:val="000000" w:themeColor="text1"/>
          <w:sz w:val="28"/>
          <w:szCs w:val="28"/>
          <w14:textFill>
            <w14:solidFill>
              <w14:schemeClr w14:val="tx1"/>
            </w14:solidFill>
          </w14:textFill>
        </w:rPr>
        <w:t>引用高层次创新创业人才项目绩效考核目标</w:t>
      </w:r>
    </w:p>
    <w:tbl>
      <w:tblPr>
        <w:tblStyle w:val="11"/>
        <w:tblW w:w="9255" w:type="dxa"/>
        <w:tblInd w:w="-41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90"/>
        <w:gridCol w:w="1455"/>
        <w:gridCol w:w="3015"/>
        <w:gridCol w:w="1125"/>
        <w:gridCol w:w="1185"/>
        <w:gridCol w:w="11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一级指标类别</w:t>
            </w:r>
          </w:p>
        </w:tc>
        <w:tc>
          <w:tcPr>
            <w:tcW w:w="1455"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二级指标类别</w:t>
            </w:r>
          </w:p>
        </w:tc>
        <w:tc>
          <w:tcPr>
            <w:tcW w:w="3015"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明细指标</w:t>
            </w:r>
          </w:p>
        </w:tc>
        <w:tc>
          <w:tcPr>
            <w:tcW w:w="1125"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第一年度绩效目标</w:t>
            </w:r>
          </w:p>
        </w:tc>
        <w:tc>
          <w:tcPr>
            <w:tcW w:w="1185"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第二年度绩效目标</w:t>
            </w:r>
          </w:p>
        </w:tc>
        <w:tc>
          <w:tcPr>
            <w:tcW w:w="1185"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第三年度绩效目标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效果类指标</w:t>
            </w:r>
          </w:p>
        </w:tc>
        <w:tc>
          <w:tcPr>
            <w:tcW w:w="1455"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经济效益</w:t>
            </w: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1.新增产值（万元）</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2.新增销售（万元）</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3.新增出口创汇（万美元）</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4.新增利润（万元）</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社会效益</w:t>
            </w: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1.新增税收（万元）</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2.新增就业人数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其中：本科以上就业人数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3.</w:t>
            </w:r>
            <w:r>
              <w:rPr>
                <w:rFonts w:hint="eastAsia" w:ascii="宋体"/>
                <w:color w:val="000000" w:themeColor="text1"/>
                <w:szCs w:val="21"/>
                <w14:textFill>
                  <w14:solidFill>
                    <w14:schemeClr w14:val="tx1"/>
                  </w14:solidFill>
                </w14:textFill>
              </w:rPr>
              <w:t>就业培训（人次）</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4.带动农民增收（万元）</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5.农户培训（人次）</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r>
              <w:rPr>
                <w:rFonts w:hint="eastAsia" w:ascii="Times New Roman"/>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新增产业带动情况（列举情况）</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限100字</w:t>
            </w: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7.技术集成示范（项）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8.建立引智示范基地、国际科技合作基地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9.节约资源能源（列举）</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10.环保效益</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限50字</w:t>
            </w: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restart"/>
            <w:vAlign w:val="center"/>
          </w:tcPr>
          <w:p>
            <w:pPr>
              <w:widowControl/>
              <w:wordWrap w:val="0"/>
              <w:jc w:val="left"/>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产出类指标</w:t>
            </w:r>
          </w:p>
        </w:tc>
        <w:tc>
          <w:tcPr>
            <w:tcW w:w="1455"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产业化情况</w:t>
            </w:r>
          </w:p>
        </w:tc>
        <w:tc>
          <w:tcPr>
            <w:tcW w:w="3015" w:type="dxa"/>
            <w:vAlign w:val="center"/>
          </w:tcPr>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新增产能（</w:t>
            </w:r>
            <w:r>
              <w:rPr>
                <w:color w:val="000000" w:themeColor="text1"/>
                <w:szCs w:val="21"/>
                <w14:textFill>
                  <w14:solidFill>
                    <w14:schemeClr w14:val="tx1"/>
                  </w14:solidFill>
                </w14:textFill>
              </w:rPr>
              <w:t>台/套/只等</w:t>
            </w:r>
            <w:r>
              <w:rPr>
                <w:rFonts w:hint="eastAsia"/>
                <w:color w:val="000000" w:themeColor="text1"/>
                <w:szCs w:val="21"/>
                <w14:textFill>
                  <w14:solidFill>
                    <w14:schemeClr w14:val="tx1"/>
                  </w14:solidFill>
                </w14:textFill>
              </w:rPr>
              <w:t>）</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新增产能利用率%</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人才引育</w:t>
            </w:r>
          </w:p>
        </w:tc>
        <w:tc>
          <w:tcPr>
            <w:tcW w:w="3015" w:type="dxa"/>
            <w:vAlign w:val="center"/>
          </w:tcPr>
          <w:p>
            <w:pPr>
              <w:rPr>
                <w:rFonts w:ascii="Times New Roman" w:hAnsi="Times New Roman"/>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1.引进外籍高层次人才数（人）</w:t>
            </w:r>
          </w:p>
        </w:tc>
        <w:tc>
          <w:tcPr>
            <w:tcW w:w="112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（1）博士、博士后</w:t>
            </w:r>
          </w:p>
        </w:tc>
        <w:tc>
          <w:tcPr>
            <w:tcW w:w="112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（2）硕士</w:t>
            </w:r>
          </w:p>
        </w:tc>
        <w:tc>
          <w:tcPr>
            <w:tcW w:w="112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2.培养高层次人才（人）</w:t>
            </w:r>
          </w:p>
        </w:tc>
        <w:tc>
          <w:tcPr>
            <w:tcW w:w="112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（1）博士、博士后</w:t>
            </w:r>
          </w:p>
        </w:tc>
        <w:tc>
          <w:tcPr>
            <w:tcW w:w="112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（2）硕士</w:t>
            </w:r>
          </w:p>
        </w:tc>
        <w:tc>
          <w:tcPr>
            <w:tcW w:w="112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知识产权</w:t>
            </w: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1.专利授权数（项）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（1）授权发明专利</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（2）实用新型</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（3）外观设计</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2.软件著作权授权数（项）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发表论文</w:t>
            </w:r>
            <w:r>
              <w:rPr>
                <w:rFonts w:hint="eastAsia"/>
                <w:color w:val="000000" w:themeColor="text1"/>
                <w:szCs w:val="21"/>
                <w14:textFill>
                  <w14:solidFill>
                    <w14:schemeClr w14:val="tx1"/>
                  </w14:solidFill>
                </w14:textFill>
              </w:rPr>
              <w:t>（篇）</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（1）其中SCI索引收录数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（2）其中EI索引收录数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（3）其它论文</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4.著作（部）</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5.制订标准数（项）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（1）国际标准</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（2）国家标准</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（3）行业标准</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（4）地方标准</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（5）企业标准</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restart"/>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其他成果</w:t>
            </w: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1.填补技术空白数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（1）国际</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（2）国家</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（3）省级</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2.获奖项数</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（1）国家奖项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（2）部、省奖项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（3）地市级奖项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3.其他科技成果产出</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left"/>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（1）新工艺</w:t>
            </w:r>
            <w:r>
              <w:rPr>
                <w:rFonts w:hint="eastAsia" w:ascii="宋体" w:hAnsi="宋体"/>
                <w:color w:val="000000" w:themeColor="text1"/>
                <w14:textFill>
                  <w14:solidFill>
                    <w14:schemeClr w14:val="tx1"/>
                  </w14:solidFill>
                </w14:textFill>
              </w:rPr>
              <w:t>（或新方法模式）</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（2）新产品</w:t>
            </w:r>
            <w:r>
              <w:rPr>
                <w:rFonts w:hint="eastAsia" w:ascii="宋体" w:hAnsi="宋体"/>
                <w:color w:val="000000" w:themeColor="text1"/>
                <w14:textFill>
                  <w14:solidFill>
                    <w14:schemeClr w14:val="tx1"/>
                  </w14:solidFill>
                </w14:textFill>
              </w:rPr>
              <w:t>(含农业新品种)</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（3）新材料</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（4）新装备（装置）</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r>
              <w:rPr>
                <w:rFonts w:hint="eastAsia" w:ascii="宋体" w:hAnsi="宋体"/>
                <w:color w:val="000000" w:themeColor="text1"/>
                <w14:textFill>
                  <w14:solidFill>
                    <w14:schemeClr w14:val="tx1"/>
                  </w14:solidFill>
                </w14:textFill>
              </w:rPr>
              <w:t>平台/基地/示范点</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（6）中试线</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（7）生产线</w:t>
            </w:r>
          </w:p>
        </w:tc>
        <w:tc>
          <w:tcPr>
            <w:tcW w:w="112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left"/>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4.研究开发情况</w:t>
            </w:r>
          </w:p>
        </w:tc>
        <w:tc>
          <w:tcPr>
            <w:tcW w:w="1125"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1185" w:type="dxa"/>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widowControl/>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（1）小试</w:t>
            </w:r>
          </w:p>
        </w:tc>
        <w:tc>
          <w:tcPr>
            <w:tcW w:w="1125" w:type="dxa"/>
            <w:vAlign w:val="center"/>
          </w:tcPr>
          <w:p>
            <w:pPr>
              <w:jc w:val="center"/>
              <w:rPr>
                <w:rFonts w:ascii="Times New Roman" w:hAnsi="Times New Roman"/>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w:t>
            </w: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（2）中试（样品样机）</w:t>
            </w:r>
          </w:p>
        </w:tc>
        <w:tc>
          <w:tcPr>
            <w:tcW w:w="1125" w:type="dxa"/>
            <w:vAlign w:val="center"/>
          </w:tcPr>
          <w:p>
            <w:pPr>
              <w:jc w:val="center"/>
              <w:rPr>
                <w:rFonts w:ascii="Times New Roman" w:hAnsi="Times New Roman"/>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w:t>
            </w: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（3）小批量</w:t>
            </w:r>
          </w:p>
        </w:tc>
        <w:tc>
          <w:tcPr>
            <w:tcW w:w="1125" w:type="dxa"/>
            <w:vAlign w:val="center"/>
          </w:tcPr>
          <w:p>
            <w:pPr>
              <w:jc w:val="center"/>
              <w:rPr>
                <w:rFonts w:ascii="Times New Roman" w:hAnsi="Times New Roman"/>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w:t>
            </w: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90"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1455" w:type="dxa"/>
            <w:vMerge w:val="continue"/>
            <w:vAlign w:val="center"/>
          </w:tcPr>
          <w:p>
            <w:pPr>
              <w:widowControl/>
              <w:jc w:val="center"/>
              <w:rPr>
                <w:rFonts w:ascii="宋体" w:hAnsi="宋体" w:cs="宋体"/>
                <w:color w:val="000000" w:themeColor="text1"/>
                <w:kern w:val="0"/>
                <w:szCs w:val="21"/>
                <w14:textFill>
                  <w14:solidFill>
                    <w14:schemeClr w14:val="tx1"/>
                  </w14:solidFill>
                </w14:textFill>
              </w:rPr>
            </w:pPr>
          </w:p>
        </w:tc>
        <w:tc>
          <w:tcPr>
            <w:tcW w:w="3015" w:type="dxa"/>
            <w:vAlign w:val="center"/>
          </w:tcPr>
          <w:p>
            <w:pPr>
              <w:rPr>
                <w:rFonts w:ascii="Times New Roman" w:hAnsi="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（4）规模化生产</w:t>
            </w:r>
          </w:p>
        </w:tc>
        <w:tc>
          <w:tcPr>
            <w:tcW w:w="1125" w:type="dxa"/>
            <w:vAlign w:val="center"/>
          </w:tcPr>
          <w:p>
            <w:pPr>
              <w:jc w:val="center"/>
              <w:rPr>
                <w:rFonts w:ascii="Times New Roman" w:hAnsi="Times New Roman"/>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w:t>
            </w: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c>
          <w:tcPr>
            <w:tcW w:w="1185" w:type="dxa"/>
            <w:vAlign w:val="center"/>
          </w:tcPr>
          <w:p>
            <w:pPr>
              <w:jc w:val="center"/>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9" w:hRule="atLeast"/>
        </w:trPr>
        <w:tc>
          <w:tcPr>
            <w:tcW w:w="2745" w:type="dxa"/>
            <w:gridSpan w:val="2"/>
            <w:vAlign w:val="center"/>
          </w:tcPr>
          <w:p>
            <w:pPr>
              <w:widowControl/>
              <w:rPr>
                <w:rFonts w:ascii="宋体" w:hAnsi="宋体" w:cs="宋体"/>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其他需要说明的情况</w:t>
            </w:r>
          </w:p>
        </w:tc>
        <w:tc>
          <w:tcPr>
            <w:tcW w:w="4140" w:type="dxa"/>
            <w:gridSpan w:val="2"/>
            <w:vAlign w:val="center"/>
          </w:tcPr>
          <w:p>
            <w:pPr>
              <w:widowControl/>
              <w:rPr>
                <w:rFonts w:ascii="宋体" w:hAnsi="宋体" w:cs="宋体"/>
                <w:color w:val="000000" w:themeColor="text1"/>
                <w:kern w:val="0"/>
                <w:szCs w:val="21"/>
                <w14:textFill>
                  <w14:solidFill>
                    <w14:schemeClr w14:val="tx1"/>
                  </w14:solidFill>
                </w14:textFill>
              </w:rPr>
            </w:pPr>
          </w:p>
        </w:tc>
        <w:tc>
          <w:tcPr>
            <w:tcW w:w="1185" w:type="dxa"/>
            <w:vAlign w:val="center"/>
          </w:tcPr>
          <w:p>
            <w:pPr>
              <w:widowControl/>
              <w:rPr>
                <w:rFonts w:ascii="宋体" w:hAnsi="宋体" w:cs="宋体"/>
                <w:color w:val="000000" w:themeColor="text1"/>
                <w:kern w:val="0"/>
                <w:szCs w:val="21"/>
                <w14:textFill>
                  <w14:solidFill>
                    <w14:schemeClr w14:val="tx1"/>
                  </w14:solidFill>
                </w14:textFill>
              </w:rPr>
            </w:pPr>
          </w:p>
        </w:tc>
        <w:tc>
          <w:tcPr>
            <w:tcW w:w="1185" w:type="dxa"/>
            <w:vAlign w:val="center"/>
          </w:tcPr>
          <w:p>
            <w:pPr>
              <w:widowControl/>
              <w:rPr>
                <w:rFonts w:ascii="宋体" w:hAnsi="宋体" w:cs="宋体"/>
                <w:color w:val="000000" w:themeColor="text1"/>
                <w:kern w:val="0"/>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39" w:hRule="atLeast"/>
        </w:trPr>
        <w:tc>
          <w:tcPr>
            <w:tcW w:w="9255" w:type="dxa"/>
            <w:gridSpan w:val="6"/>
            <w:vAlign w:val="center"/>
          </w:tcPr>
          <w:p>
            <w:pPr>
              <w:spacing w:line="300" w:lineRule="exact"/>
              <w:rPr>
                <w:rFonts w:ascii="宋体" w:hAnsi="宋体" w:cs="宋体"/>
                <w:b/>
                <w:szCs w:val="21"/>
              </w:rPr>
            </w:pPr>
            <w:r>
              <w:rPr>
                <w:rFonts w:hint="eastAsia" w:ascii="宋体" w:hAnsi="宋体" w:cs="宋体"/>
                <w:b/>
                <w:szCs w:val="21"/>
              </w:rPr>
              <w:t>引用高层次创新创业人才项目考核指标及目标（填报第一年度目标，必填）</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引进高层次人才数量：1人；</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科研</w:t>
            </w:r>
            <w:r>
              <w:rPr>
                <w:rFonts w:hint="eastAsia"/>
                <w:lang w:eastAsia="zh-CN"/>
              </w:rPr>
              <w:t>（成果转化）</w:t>
            </w:r>
            <w:r>
              <w:rPr>
                <w:rFonts w:hint="eastAsia" w:ascii="宋体" w:hAnsi="宋体" w:cs="宋体"/>
                <w:color w:val="000000" w:themeColor="text1"/>
                <w:kern w:val="0"/>
                <w:szCs w:val="21"/>
                <w14:textFill>
                  <w14:solidFill>
                    <w14:schemeClr w14:val="tx1"/>
                  </w14:solidFill>
                </w14:textFill>
              </w:rPr>
              <w:t>项目实施进度：100%；</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科研</w:t>
            </w:r>
            <w:r>
              <w:rPr>
                <w:rFonts w:hint="eastAsia"/>
                <w:lang w:eastAsia="zh-CN"/>
              </w:rPr>
              <w:t>（成果转化）</w:t>
            </w:r>
            <w:r>
              <w:rPr>
                <w:rFonts w:hint="eastAsia" w:ascii="宋体" w:hAnsi="宋体" w:cs="宋体"/>
                <w:color w:val="000000" w:themeColor="text1"/>
                <w:kern w:val="0"/>
                <w:szCs w:val="21"/>
                <w14:textFill>
                  <w14:solidFill>
                    <w14:schemeClr w14:val="tx1"/>
                  </w14:solidFill>
                </w14:textFill>
              </w:rPr>
              <w:t>项目主要技术指标及要实现的目标：</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企业创新水平：企业技术创新能力显著提高</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企业主要经济效益指标：</w:t>
            </w:r>
            <w:r>
              <w:rPr>
                <w:rFonts w:hint="eastAsia"/>
                <w:color w:val="000000" w:themeColor="text1"/>
                <w:szCs w:val="21"/>
                <w14:textFill>
                  <w14:solidFill>
                    <w14:schemeClr w14:val="tx1"/>
                  </w14:solidFill>
                </w14:textFill>
              </w:rPr>
              <w:t>新增产值多少？新增利润多少？</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企业主要社会效益指标：新增税金多少？新增就业人员多少？</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企业人才培育、引进指标？企业知识产权？</w:t>
            </w:r>
          </w:p>
          <w:p>
            <w:pPr>
              <w:widowControl/>
              <w:numPr>
                <w:ilvl w:val="0"/>
                <w:numId w:val="4"/>
              </w:num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其它重要指标：</w:t>
            </w:r>
          </w:p>
          <w:p>
            <w:pPr>
              <w:widowControl/>
              <w:rPr>
                <w:rFonts w:ascii="宋体" w:hAnsi="宋体" w:cs="宋体"/>
                <w:color w:val="000000" w:themeColor="text1"/>
                <w:kern w:val="0"/>
                <w:szCs w:val="21"/>
                <w14:textFill>
                  <w14:solidFill>
                    <w14:schemeClr w14:val="tx1"/>
                  </w14:solidFill>
                </w14:textFill>
              </w:rPr>
            </w:pPr>
          </w:p>
        </w:tc>
      </w:tr>
    </w:tbl>
    <w:p>
      <w:pPr>
        <w:rPr>
          <w:b/>
          <w:sz w:val="28"/>
          <w:szCs w:val="28"/>
        </w:rPr>
        <w:sectPr>
          <w:headerReference r:id="rId3" w:type="default"/>
          <w:footerReference r:id="rId4" w:type="default"/>
          <w:pgSz w:w="11906" w:h="16838"/>
          <w:pgMar w:top="1440" w:right="1797" w:bottom="1440" w:left="1797" w:header="851" w:footer="992" w:gutter="0"/>
          <w:cols w:space="720" w:num="1"/>
          <w:docGrid w:type="lines" w:linePitch="312" w:charSpace="0"/>
        </w:sectPr>
      </w:pPr>
    </w:p>
    <w:p>
      <w:pPr>
        <w:keepNext w:val="0"/>
        <w:keepLines w:val="0"/>
        <w:pageBreakBefore w:val="0"/>
        <w:widowControl w:val="0"/>
        <w:kinsoku/>
        <w:wordWrap/>
        <w:overflowPunct/>
        <w:topLinePunct w:val="0"/>
        <w:bidi w:val="0"/>
        <w:adjustRightInd/>
        <w:snapToGrid/>
        <w:spacing w:line="560" w:lineRule="exact"/>
        <w:jc w:val="center"/>
        <w:rPr>
          <w:rFonts w:hint="eastAsia"/>
          <w:b/>
          <w:sz w:val="44"/>
          <w:szCs w:val="44"/>
          <w:lang w:eastAsia="zh-CN"/>
        </w:rPr>
      </w:pPr>
      <w:r>
        <w:rPr>
          <w:rFonts w:hint="eastAsia"/>
          <w:b/>
          <w:sz w:val="44"/>
          <w:szCs w:val="44"/>
          <w:lang w:eastAsia="zh-CN"/>
        </w:rPr>
        <w:t>申报承诺书</w:t>
      </w:r>
    </w:p>
    <w:p>
      <w:pPr>
        <w:pStyle w:val="2"/>
        <w:keepNext w:val="0"/>
        <w:keepLines w:val="0"/>
        <w:pageBreakBefore w:val="0"/>
        <w:widowControl w:val="0"/>
        <w:kinsoku/>
        <w:wordWrap/>
        <w:overflowPunct/>
        <w:topLinePunct w:val="0"/>
        <w:bidi w:val="0"/>
        <w:adjustRightInd/>
        <w:snapToGrid/>
        <w:spacing w:line="560" w:lineRule="exact"/>
        <w:rPr>
          <w:lang w:eastAsia="zh-CN"/>
        </w:rPr>
      </w:pPr>
    </w:p>
    <w:p>
      <w:pPr>
        <w:keepNext w:val="0"/>
        <w:keepLines w:val="0"/>
        <w:pageBreakBefore w:val="0"/>
        <w:widowControl w:val="0"/>
        <w:kinsoku/>
        <w:wordWrap/>
        <w:overflowPunct/>
        <w:topLinePunct w:val="0"/>
        <w:bidi w:val="0"/>
        <w:adjustRightInd/>
        <w:snapToGrid/>
        <w:spacing w:line="56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本人承诺申报书提供的申请资料严格按照《延安市科技创新人才管理办法》相关规定，真实、合法、可靠、有效，不存在下列科研不端或造假行为：</w:t>
      </w:r>
    </w:p>
    <w:p>
      <w:pPr>
        <w:keepNext w:val="0"/>
        <w:keepLines w:val="0"/>
        <w:pageBreakBefore w:val="0"/>
        <w:widowControl w:val="0"/>
        <w:kinsoku/>
        <w:wordWrap/>
        <w:overflowPunct/>
        <w:topLinePunct w:val="0"/>
        <w:bidi w:val="0"/>
        <w:adjustRightInd/>
        <w:snapToGrid/>
        <w:spacing w:line="56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1.在职称、简历以及研究基础等方面提供虚假信息；</w:t>
      </w:r>
    </w:p>
    <w:p>
      <w:pPr>
        <w:keepNext w:val="0"/>
        <w:keepLines w:val="0"/>
        <w:pageBreakBefore w:val="0"/>
        <w:widowControl w:val="0"/>
        <w:kinsoku/>
        <w:wordWrap/>
        <w:overflowPunct/>
        <w:topLinePunct w:val="0"/>
        <w:bidi w:val="0"/>
        <w:adjustRightInd/>
        <w:snapToGrid/>
        <w:spacing w:line="56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2.抄袭、剽窃他人科研成果；</w:t>
      </w:r>
    </w:p>
    <w:p>
      <w:pPr>
        <w:keepNext w:val="0"/>
        <w:keepLines w:val="0"/>
        <w:pageBreakBefore w:val="0"/>
        <w:widowControl w:val="0"/>
        <w:kinsoku/>
        <w:wordWrap/>
        <w:overflowPunct/>
        <w:topLinePunct w:val="0"/>
        <w:bidi w:val="0"/>
        <w:adjustRightInd/>
        <w:snapToGrid/>
        <w:spacing w:line="56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3.捏造和篡改科研数据；</w:t>
      </w:r>
    </w:p>
    <w:p>
      <w:pPr>
        <w:keepNext w:val="0"/>
        <w:keepLines w:val="0"/>
        <w:pageBreakBefore w:val="0"/>
        <w:widowControl w:val="0"/>
        <w:kinsoku/>
        <w:wordWrap/>
        <w:overflowPunct/>
        <w:topLinePunct w:val="0"/>
        <w:bidi w:val="0"/>
        <w:adjustRightInd/>
        <w:snapToGrid/>
        <w:spacing w:line="560" w:lineRule="exact"/>
        <w:ind w:left="630" w:leftChars="300"/>
        <w:rPr>
          <w:rFonts w:ascii="仿宋" w:hAnsi="仿宋" w:eastAsia="仿宋"/>
          <w:sz w:val="32"/>
          <w:szCs w:val="32"/>
          <w:lang w:eastAsia="zh-CN"/>
        </w:rPr>
      </w:pPr>
      <w:r>
        <w:rPr>
          <w:rFonts w:hint="eastAsia" w:ascii="仿宋" w:hAnsi="仿宋" w:eastAsia="仿宋"/>
          <w:sz w:val="32"/>
          <w:szCs w:val="32"/>
          <w:lang w:eastAsia="zh-CN"/>
        </w:rPr>
        <w:t>4.违反科研伦理，在涉及基因、人体等研究中严格遵守有关规定和科研共识；</w:t>
      </w:r>
    </w:p>
    <w:p>
      <w:pPr>
        <w:keepNext w:val="0"/>
        <w:keepLines w:val="0"/>
        <w:pageBreakBefore w:val="0"/>
        <w:widowControl w:val="0"/>
        <w:kinsoku/>
        <w:wordWrap/>
        <w:overflowPunct/>
        <w:topLinePunct w:val="0"/>
        <w:bidi w:val="0"/>
        <w:adjustRightInd/>
        <w:snapToGrid/>
        <w:spacing w:line="56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5.不按时完成科研项目，违反科研经费管理相关规定；</w:t>
      </w:r>
    </w:p>
    <w:p>
      <w:pPr>
        <w:keepNext w:val="0"/>
        <w:keepLines w:val="0"/>
        <w:pageBreakBefore w:val="0"/>
        <w:widowControl w:val="0"/>
        <w:kinsoku/>
        <w:wordWrap/>
        <w:overflowPunct/>
        <w:topLinePunct w:val="0"/>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6.其他科研不端行为。</w:t>
      </w:r>
    </w:p>
    <w:p>
      <w:pPr>
        <w:keepNext w:val="0"/>
        <w:keepLines w:val="0"/>
        <w:pageBreakBefore w:val="0"/>
        <w:widowControl w:val="0"/>
        <w:kinsoku/>
        <w:wordWrap/>
        <w:overflowPunct/>
        <w:topLinePunct w:val="0"/>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如有不符，愿意承担相关法律责任并接受相应的处理。</w:t>
      </w:r>
    </w:p>
    <w:p>
      <w:pPr>
        <w:keepNext w:val="0"/>
        <w:keepLines w:val="0"/>
        <w:pageBreakBefore w:val="0"/>
        <w:widowControl w:val="0"/>
        <w:kinsoku/>
        <w:wordWrap/>
        <w:overflowPunct/>
        <w:topLinePunct w:val="0"/>
        <w:bidi w:val="0"/>
        <w:adjustRightInd/>
        <w:snapToGrid/>
        <w:spacing w:line="560" w:lineRule="exact"/>
        <w:rPr>
          <w:rFonts w:ascii="仿宋" w:hAnsi="仿宋" w:eastAsia="仿宋"/>
          <w:sz w:val="32"/>
          <w:szCs w:val="32"/>
          <w:lang w:eastAsia="zh-CN"/>
        </w:rPr>
      </w:pPr>
    </w:p>
    <w:p>
      <w:pPr>
        <w:keepNext w:val="0"/>
        <w:keepLines w:val="0"/>
        <w:pageBreakBefore w:val="0"/>
        <w:widowControl w:val="0"/>
        <w:kinsoku/>
        <w:wordWrap/>
        <w:overflowPunct/>
        <w:topLinePunct w:val="0"/>
        <w:bidi w:val="0"/>
        <w:adjustRightInd/>
        <w:snapToGrid/>
        <w:spacing w:line="560" w:lineRule="exact"/>
        <w:ind w:firstLine="3520" w:firstLineChars="1100"/>
        <w:rPr>
          <w:rFonts w:ascii="仿宋" w:hAnsi="仿宋" w:eastAsia="仿宋"/>
          <w:sz w:val="32"/>
          <w:szCs w:val="32"/>
          <w:lang w:eastAsia="zh-CN"/>
        </w:rPr>
      </w:pPr>
      <w:r>
        <w:rPr>
          <w:rFonts w:hint="eastAsia" w:ascii="仿宋" w:hAnsi="仿宋" w:eastAsia="仿宋"/>
          <w:sz w:val="32"/>
          <w:szCs w:val="32"/>
          <w:lang w:eastAsia="zh-CN"/>
        </w:rPr>
        <w:t>项目负责人签字：</w:t>
      </w:r>
    </w:p>
    <w:p>
      <w:pPr>
        <w:keepNext w:val="0"/>
        <w:keepLines w:val="0"/>
        <w:pageBreakBefore w:val="0"/>
        <w:widowControl w:val="0"/>
        <w:kinsoku/>
        <w:wordWrap/>
        <w:overflowPunct/>
        <w:topLinePunct w:val="0"/>
        <w:bidi w:val="0"/>
        <w:adjustRightInd/>
        <w:snapToGrid/>
        <w:spacing w:line="560" w:lineRule="exact"/>
        <w:ind w:firstLine="3520" w:firstLineChars="1100"/>
        <w:rPr>
          <w:rFonts w:ascii="仿宋" w:hAnsi="仿宋" w:eastAsia="仿宋"/>
          <w:sz w:val="32"/>
          <w:szCs w:val="32"/>
        </w:rPr>
      </w:pPr>
      <w:r>
        <w:rPr>
          <w:rFonts w:hint="eastAsia" w:ascii="仿宋" w:hAnsi="仿宋" w:eastAsia="仿宋"/>
          <w:sz w:val="32"/>
          <w:szCs w:val="32"/>
        </w:rPr>
        <w:t>日期：</w:t>
      </w:r>
    </w:p>
    <w:p>
      <w:pPr>
        <w:keepNext w:val="0"/>
        <w:keepLines w:val="0"/>
        <w:pageBreakBefore w:val="0"/>
        <w:widowControl w:val="0"/>
        <w:kinsoku/>
        <w:wordWrap/>
        <w:overflowPunct/>
        <w:topLinePunct w:val="0"/>
        <w:bidi w:val="0"/>
        <w:adjustRightInd/>
        <w:snapToGrid/>
        <w:spacing w:line="560" w:lineRule="exact"/>
        <w:rPr>
          <w:lang w:eastAsia="zh-CN"/>
        </w:rPr>
      </w:pPr>
      <w:r>
        <w:rPr>
          <w:rFonts w:hint="eastAsia"/>
          <w:lang w:eastAsia="zh-CN"/>
        </w:rPr>
        <w:br w:type="page"/>
      </w:r>
    </w:p>
    <w:p>
      <w:pPr>
        <w:rPr>
          <w:b/>
          <w:sz w:val="28"/>
          <w:szCs w:val="28"/>
        </w:rPr>
      </w:pPr>
      <w:r>
        <w:rPr>
          <w:rFonts w:hint="eastAsia"/>
          <w:b/>
          <w:sz w:val="28"/>
          <w:szCs w:val="28"/>
          <w:lang w:eastAsia="zh-CN"/>
        </w:rPr>
        <w:t>八</w:t>
      </w:r>
      <w:r>
        <w:rPr>
          <w:rFonts w:hint="eastAsia"/>
          <w:b/>
          <w:sz w:val="28"/>
          <w:szCs w:val="28"/>
        </w:rPr>
        <w:t>、审核意见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trPr>
        <w:tc>
          <w:tcPr>
            <w:tcW w:w="8522" w:type="dxa"/>
          </w:tcPr>
          <w:p>
            <w:pPr>
              <w:spacing w:line="400" w:lineRule="exact"/>
              <w:rPr>
                <w:szCs w:val="21"/>
              </w:rPr>
            </w:pPr>
            <w:r>
              <w:rPr>
                <w:rFonts w:hint="eastAsia"/>
                <w:szCs w:val="21"/>
              </w:rPr>
              <w:t>申请单位意见：</w:t>
            </w: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r>
              <w:rPr>
                <w:rFonts w:hint="eastAsia"/>
                <w:szCs w:val="21"/>
              </w:rPr>
              <w:t xml:space="preserve">     </w:t>
            </w:r>
          </w:p>
          <w:p>
            <w:pPr>
              <w:spacing w:line="400" w:lineRule="exact"/>
              <w:rPr>
                <w:szCs w:val="21"/>
              </w:rPr>
            </w:pPr>
          </w:p>
          <w:p>
            <w:pPr>
              <w:spacing w:line="400" w:lineRule="exact"/>
              <w:rPr>
                <w:szCs w:val="21"/>
              </w:rPr>
            </w:pPr>
          </w:p>
          <w:p>
            <w:pPr>
              <w:spacing w:line="400" w:lineRule="exact"/>
              <w:rPr>
                <w:szCs w:val="21"/>
              </w:rPr>
            </w:pPr>
            <w:r>
              <w:rPr>
                <w:rFonts w:hint="eastAsia"/>
                <w:szCs w:val="21"/>
              </w:rPr>
              <w:t xml:space="preserve">        单位负责人签字：                            （单位盖章）</w:t>
            </w:r>
          </w:p>
          <w:p>
            <w:pPr>
              <w:spacing w:line="400" w:lineRule="exact"/>
              <w:rPr>
                <w:rFonts w:ascii="仿宋_GB2312" w:eastAsia="仿宋_GB2312"/>
                <w:sz w:val="24"/>
              </w:rPr>
            </w:pPr>
            <w:r>
              <w:rPr>
                <w:rFonts w:hint="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4" w:hRule="atLeast"/>
        </w:trPr>
        <w:tc>
          <w:tcPr>
            <w:tcW w:w="8522" w:type="dxa"/>
          </w:tcPr>
          <w:p>
            <w:pPr>
              <w:spacing w:line="400" w:lineRule="exact"/>
              <w:rPr>
                <w:szCs w:val="21"/>
              </w:rPr>
            </w:pPr>
            <w:r>
              <w:rPr>
                <w:rFonts w:hint="eastAsia"/>
                <w:szCs w:val="21"/>
              </w:rPr>
              <w:t>推荐部门审查意见：</w:t>
            </w: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ind w:firstLine="630" w:firstLineChars="300"/>
              <w:rPr>
                <w:szCs w:val="21"/>
              </w:rPr>
            </w:pPr>
            <w:r>
              <w:rPr>
                <w:rFonts w:hint="eastAsia"/>
                <w:szCs w:val="21"/>
              </w:rPr>
              <w:t xml:space="preserve"> 联系人及电话：</w:t>
            </w:r>
          </w:p>
          <w:p>
            <w:pPr>
              <w:spacing w:line="400" w:lineRule="exact"/>
              <w:ind w:firstLine="1260" w:firstLineChars="600"/>
              <w:rPr>
                <w:szCs w:val="21"/>
              </w:rPr>
            </w:pPr>
            <w:r>
              <w:rPr>
                <w:rFonts w:hint="eastAsia"/>
                <w:szCs w:val="21"/>
              </w:rPr>
              <w:t>通信地址：</w:t>
            </w:r>
          </w:p>
          <w:p>
            <w:pPr>
              <w:spacing w:line="400" w:lineRule="exact"/>
              <w:rPr>
                <w:szCs w:val="21"/>
              </w:rPr>
            </w:pPr>
            <w:r>
              <w:rPr>
                <w:rFonts w:hint="eastAsia"/>
                <w:szCs w:val="21"/>
              </w:rPr>
              <w:t xml:space="preserve">                            </w:t>
            </w:r>
            <w:r>
              <w:rPr>
                <w:szCs w:val="21"/>
              </w:rPr>
              <w:t xml:space="preserve">                     </w:t>
            </w:r>
            <w:r>
              <w:rPr>
                <w:rFonts w:hint="eastAsia"/>
                <w:szCs w:val="21"/>
              </w:rPr>
              <w:t xml:space="preserve">   （单位盖章）</w:t>
            </w:r>
          </w:p>
          <w:p>
            <w:pPr>
              <w:spacing w:line="400" w:lineRule="exact"/>
              <w:ind w:firstLine="480"/>
              <w:rPr>
                <w:szCs w:val="21"/>
              </w:rPr>
            </w:pPr>
            <w:r>
              <w:rPr>
                <w:rFonts w:hint="eastAsia"/>
                <w:szCs w:val="21"/>
              </w:rPr>
              <w:t xml:space="preserve">                                             年    月    日</w:t>
            </w:r>
          </w:p>
        </w:tc>
      </w:tr>
    </w:tbl>
    <w:p>
      <w:pPr>
        <w:pStyle w:val="17"/>
        <w:ind w:left="1680"/>
      </w:pPr>
    </w:p>
    <w:p/>
    <w:p>
      <w:pPr>
        <w:pStyle w:val="16"/>
        <w:ind w:firstLine="440"/>
        <w:rPr>
          <w:lang w:val="en-US" w:bidi="ar-SA"/>
        </w:rPr>
      </w:pPr>
    </w:p>
    <w:p>
      <w:pPr>
        <w:pStyle w:val="17"/>
        <w:ind w:left="1680"/>
      </w:pPr>
    </w:p>
    <w:p/>
    <w:p>
      <w:pPr>
        <w:pStyle w:val="16"/>
        <w:ind w:firstLine="440"/>
        <w:rPr>
          <w:lang w:val="en-US" w:bidi="ar-SA"/>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18</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9CB7C"/>
    <w:multiLevelType w:val="singleLevel"/>
    <w:tmpl w:val="8759CB7C"/>
    <w:lvl w:ilvl="0" w:tentative="0">
      <w:start w:val="2"/>
      <w:numFmt w:val="decimal"/>
      <w:lvlText w:val="%1."/>
      <w:lvlJc w:val="left"/>
      <w:pPr>
        <w:tabs>
          <w:tab w:val="left" w:pos="312"/>
        </w:tabs>
      </w:pPr>
    </w:lvl>
  </w:abstractNum>
  <w:abstractNum w:abstractNumId="1">
    <w:nsid w:val="4DC85285"/>
    <w:multiLevelType w:val="singleLevel"/>
    <w:tmpl w:val="4DC85285"/>
    <w:lvl w:ilvl="0" w:tentative="0">
      <w:start w:val="1"/>
      <w:numFmt w:val="decimal"/>
      <w:lvlText w:val="%1."/>
      <w:lvlJc w:val="left"/>
      <w:pPr>
        <w:tabs>
          <w:tab w:val="left" w:pos="312"/>
        </w:tabs>
      </w:pPr>
    </w:lvl>
  </w:abstractNum>
  <w:abstractNum w:abstractNumId="2">
    <w:nsid w:val="6CEDD590"/>
    <w:multiLevelType w:val="singleLevel"/>
    <w:tmpl w:val="6CEDD590"/>
    <w:lvl w:ilvl="0" w:tentative="0">
      <w:start w:val="1"/>
      <w:numFmt w:val="decimal"/>
      <w:lvlText w:val="%1."/>
      <w:lvlJc w:val="left"/>
      <w:pPr>
        <w:tabs>
          <w:tab w:val="left" w:pos="312"/>
        </w:tabs>
      </w:pPr>
    </w:lvl>
  </w:abstractNum>
  <w:abstractNum w:abstractNumId="3">
    <w:nsid w:val="79F0B411"/>
    <w:multiLevelType w:val="singleLevel"/>
    <w:tmpl w:val="79F0B411"/>
    <w:lvl w:ilvl="0" w:tentative="0">
      <w:start w:val="1"/>
      <w:numFmt w:val="decimal"/>
      <w:lvlText w:val="%1."/>
      <w:lvlJc w:val="left"/>
      <w:pPr>
        <w:tabs>
          <w:tab w:val="left" w:pos="312"/>
        </w:tabs>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wMzVjYWRkODA5YWJjOGU1YzJmODM4MjUxMTkwYWEifQ=="/>
    <w:docVar w:name="KSO_WPS_MARK_KEY" w:val="a816b4cf-9d42-414d-a0a7-eeff539579e3"/>
  </w:docVars>
  <w:rsids>
    <w:rsidRoot w:val="00452349"/>
    <w:rsid w:val="00010CD9"/>
    <w:rsid w:val="000123BA"/>
    <w:rsid w:val="000324A8"/>
    <w:rsid w:val="000419B3"/>
    <w:rsid w:val="00045C35"/>
    <w:rsid w:val="00054526"/>
    <w:rsid w:val="000550F5"/>
    <w:rsid w:val="00070D24"/>
    <w:rsid w:val="000749FD"/>
    <w:rsid w:val="00074E7B"/>
    <w:rsid w:val="00077AFF"/>
    <w:rsid w:val="000A029F"/>
    <w:rsid w:val="000A51D8"/>
    <w:rsid w:val="000A65D0"/>
    <w:rsid w:val="000B57FF"/>
    <w:rsid w:val="000D712B"/>
    <w:rsid w:val="000E2B10"/>
    <w:rsid w:val="000E5A11"/>
    <w:rsid w:val="000E729C"/>
    <w:rsid w:val="000F37EC"/>
    <w:rsid w:val="000F5B8F"/>
    <w:rsid w:val="000F5C58"/>
    <w:rsid w:val="00100920"/>
    <w:rsid w:val="00104299"/>
    <w:rsid w:val="00115B34"/>
    <w:rsid w:val="001216D0"/>
    <w:rsid w:val="001438B3"/>
    <w:rsid w:val="00157A6F"/>
    <w:rsid w:val="00186C23"/>
    <w:rsid w:val="0019437E"/>
    <w:rsid w:val="001976ED"/>
    <w:rsid w:val="00197A8C"/>
    <w:rsid w:val="001A4A91"/>
    <w:rsid w:val="001A7417"/>
    <w:rsid w:val="001B0E60"/>
    <w:rsid w:val="001B547F"/>
    <w:rsid w:val="001B6609"/>
    <w:rsid w:val="001B6A79"/>
    <w:rsid w:val="001B7661"/>
    <w:rsid w:val="001D1B04"/>
    <w:rsid w:val="001E086D"/>
    <w:rsid w:val="001F1084"/>
    <w:rsid w:val="002177CE"/>
    <w:rsid w:val="0022195E"/>
    <w:rsid w:val="00235039"/>
    <w:rsid w:val="00237460"/>
    <w:rsid w:val="0024040F"/>
    <w:rsid w:val="00243F4B"/>
    <w:rsid w:val="00245C14"/>
    <w:rsid w:val="002A124E"/>
    <w:rsid w:val="002A5A26"/>
    <w:rsid w:val="002B31E7"/>
    <w:rsid w:val="002E246F"/>
    <w:rsid w:val="002E6928"/>
    <w:rsid w:val="002F1BFE"/>
    <w:rsid w:val="00302693"/>
    <w:rsid w:val="00303547"/>
    <w:rsid w:val="00303D3E"/>
    <w:rsid w:val="003122EA"/>
    <w:rsid w:val="00317966"/>
    <w:rsid w:val="00322B6C"/>
    <w:rsid w:val="003474FB"/>
    <w:rsid w:val="00361697"/>
    <w:rsid w:val="00371061"/>
    <w:rsid w:val="00371137"/>
    <w:rsid w:val="00385857"/>
    <w:rsid w:val="003873A7"/>
    <w:rsid w:val="0039376E"/>
    <w:rsid w:val="003A2497"/>
    <w:rsid w:val="003A2A93"/>
    <w:rsid w:val="003A7D5B"/>
    <w:rsid w:val="003B7AE8"/>
    <w:rsid w:val="003D080F"/>
    <w:rsid w:val="003D3F0B"/>
    <w:rsid w:val="003E3AB6"/>
    <w:rsid w:val="003F1C1F"/>
    <w:rsid w:val="003F1D31"/>
    <w:rsid w:val="003F21D1"/>
    <w:rsid w:val="003F65CE"/>
    <w:rsid w:val="00400D1E"/>
    <w:rsid w:val="004017E2"/>
    <w:rsid w:val="0042534B"/>
    <w:rsid w:val="0043019F"/>
    <w:rsid w:val="004403B0"/>
    <w:rsid w:val="00452349"/>
    <w:rsid w:val="0047349B"/>
    <w:rsid w:val="00493D54"/>
    <w:rsid w:val="004A303B"/>
    <w:rsid w:val="004A5008"/>
    <w:rsid w:val="004D1FFA"/>
    <w:rsid w:val="004D3EEA"/>
    <w:rsid w:val="004E1603"/>
    <w:rsid w:val="004F0AAE"/>
    <w:rsid w:val="004F60E9"/>
    <w:rsid w:val="004F63FB"/>
    <w:rsid w:val="005030B4"/>
    <w:rsid w:val="00505632"/>
    <w:rsid w:val="00512C0A"/>
    <w:rsid w:val="005170EC"/>
    <w:rsid w:val="00520270"/>
    <w:rsid w:val="00520A50"/>
    <w:rsid w:val="00530717"/>
    <w:rsid w:val="005473B7"/>
    <w:rsid w:val="005614DE"/>
    <w:rsid w:val="00575EDF"/>
    <w:rsid w:val="00581C5C"/>
    <w:rsid w:val="0058378D"/>
    <w:rsid w:val="005946E7"/>
    <w:rsid w:val="005A78FA"/>
    <w:rsid w:val="005B1B40"/>
    <w:rsid w:val="005C085E"/>
    <w:rsid w:val="006045F0"/>
    <w:rsid w:val="00605C32"/>
    <w:rsid w:val="00623183"/>
    <w:rsid w:val="006346A7"/>
    <w:rsid w:val="00635B98"/>
    <w:rsid w:val="00640B1F"/>
    <w:rsid w:val="00656553"/>
    <w:rsid w:val="00657AF9"/>
    <w:rsid w:val="00667DEC"/>
    <w:rsid w:val="00680706"/>
    <w:rsid w:val="006936C6"/>
    <w:rsid w:val="00696327"/>
    <w:rsid w:val="006A25B1"/>
    <w:rsid w:val="006A3496"/>
    <w:rsid w:val="006B0F01"/>
    <w:rsid w:val="006B3526"/>
    <w:rsid w:val="006C4AA8"/>
    <w:rsid w:val="006D0C1A"/>
    <w:rsid w:val="006D1CD0"/>
    <w:rsid w:val="006D2C8C"/>
    <w:rsid w:val="006E04E7"/>
    <w:rsid w:val="006E1239"/>
    <w:rsid w:val="006F01FC"/>
    <w:rsid w:val="00700D7A"/>
    <w:rsid w:val="007044AD"/>
    <w:rsid w:val="00706572"/>
    <w:rsid w:val="00715566"/>
    <w:rsid w:val="00724D70"/>
    <w:rsid w:val="00732819"/>
    <w:rsid w:val="00741A24"/>
    <w:rsid w:val="00741EEF"/>
    <w:rsid w:val="00742CE1"/>
    <w:rsid w:val="0075106B"/>
    <w:rsid w:val="00756279"/>
    <w:rsid w:val="00766AC6"/>
    <w:rsid w:val="007713EA"/>
    <w:rsid w:val="00785AB4"/>
    <w:rsid w:val="00797B3F"/>
    <w:rsid w:val="007A66A1"/>
    <w:rsid w:val="007C1BED"/>
    <w:rsid w:val="007D4865"/>
    <w:rsid w:val="007E6863"/>
    <w:rsid w:val="007E6D7D"/>
    <w:rsid w:val="007F0AA6"/>
    <w:rsid w:val="007F7218"/>
    <w:rsid w:val="00800F0E"/>
    <w:rsid w:val="00805A02"/>
    <w:rsid w:val="00811408"/>
    <w:rsid w:val="00812200"/>
    <w:rsid w:val="00817DA4"/>
    <w:rsid w:val="00821F34"/>
    <w:rsid w:val="008259E4"/>
    <w:rsid w:val="008418B3"/>
    <w:rsid w:val="008570E4"/>
    <w:rsid w:val="00866752"/>
    <w:rsid w:val="00876E71"/>
    <w:rsid w:val="008A331B"/>
    <w:rsid w:val="008A417F"/>
    <w:rsid w:val="008A67A2"/>
    <w:rsid w:val="008A6E92"/>
    <w:rsid w:val="008B3FF9"/>
    <w:rsid w:val="008B43B3"/>
    <w:rsid w:val="008B4C8A"/>
    <w:rsid w:val="008B5779"/>
    <w:rsid w:val="008C72AD"/>
    <w:rsid w:val="008C7806"/>
    <w:rsid w:val="008D325D"/>
    <w:rsid w:val="008D505A"/>
    <w:rsid w:val="008D7420"/>
    <w:rsid w:val="008E2B20"/>
    <w:rsid w:val="008E639C"/>
    <w:rsid w:val="008E68D0"/>
    <w:rsid w:val="008F079C"/>
    <w:rsid w:val="008F4EE1"/>
    <w:rsid w:val="00904C25"/>
    <w:rsid w:val="009075A8"/>
    <w:rsid w:val="00911D68"/>
    <w:rsid w:val="00921D84"/>
    <w:rsid w:val="00936162"/>
    <w:rsid w:val="0094281B"/>
    <w:rsid w:val="00943342"/>
    <w:rsid w:val="00947066"/>
    <w:rsid w:val="00952265"/>
    <w:rsid w:val="00954857"/>
    <w:rsid w:val="00954B9A"/>
    <w:rsid w:val="00957547"/>
    <w:rsid w:val="00961997"/>
    <w:rsid w:val="00961F70"/>
    <w:rsid w:val="00983486"/>
    <w:rsid w:val="009838BA"/>
    <w:rsid w:val="00990C72"/>
    <w:rsid w:val="009A6944"/>
    <w:rsid w:val="009D2521"/>
    <w:rsid w:val="009E0011"/>
    <w:rsid w:val="009E2A33"/>
    <w:rsid w:val="009F0D23"/>
    <w:rsid w:val="00A03DA8"/>
    <w:rsid w:val="00A073D4"/>
    <w:rsid w:val="00A105A9"/>
    <w:rsid w:val="00A26113"/>
    <w:rsid w:val="00A47DA4"/>
    <w:rsid w:val="00A70423"/>
    <w:rsid w:val="00A74354"/>
    <w:rsid w:val="00A823B0"/>
    <w:rsid w:val="00A82589"/>
    <w:rsid w:val="00A96B6A"/>
    <w:rsid w:val="00A97442"/>
    <w:rsid w:val="00AA7420"/>
    <w:rsid w:val="00AB7312"/>
    <w:rsid w:val="00AC5BF9"/>
    <w:rsid w:val="00AC5E0A"/>
    <w:rsid w:val="00AD2387"/>
    <w:rsid w:val="00AE205D"/>
    <w:rsid w:val="00AE7A89"/>
    <w:rsid w:val="00AE7C2C"/>
    <w:rsid w:val="00B11B1F"/>
    <w:rsid w:val="00B14AED"/>
    <w:rsid w:val="00B378D6"/>
    <w:rsid w:val="00B4455D"/>
    <w:rsid w:val="00B519F0"/>
    <w:rsid w:val="00B70700"/>
    <w:rsid w:val="00B73323"/>
    <w:rsid w:val="00B8151F"/>
    <w:rsid w:val="00B85BDC"/>
    <w:rsid w:val="00B85C83"/>
    <w:rsid w:val="00B90D2E"/>
    <w:rsid w:val="00BA1916"/>
    <w:rsid w:val="00BB2CC1"/>
    <w:rsid w:val="00BD1612"/>
    <w:rsid w:val="00BE4DFD"/>
    <w:rsid w:val="00BF3E14"/>
    <w:rsid w:val="00BF4694"/>
    <w:rsid w:val="00BF7231"/>
    <w:rsid w:val="00C14B27"/>
    <w:rsid w:val="00C24CC3"/>
    <w:rsid w:val="00C26C61"/>
    <w:rsid w:val="00C3722E"/>
    <w:rsid w:val="00C40AFB"/>
    <w:rsid w:val="00C515E8"/>
    <w:rsid w:val="00C56718"/>
    <w:rsid w:val="00C65084"/>
    <w:rsid w:val="00C67241"/>
    <w:rsid w:val="00C820DD"/>
    <w:rsid w:val="00C87CAD"/>
    <w:rsid w:val="00C973AF"/>
    <w:rsid w:val="00CC06AB"/>
    <w:rsid w:val="00CC19B1"/>
    <w:rsid w:val="00CC3261"/>
    <w:rsid w:val="00CD3110"/>
    <w:rsid w:val="00CD3425"/>
    <w:rsid w:val="00CE1F3A"/>
    <w:rsid w:val="00D01FE5"/>
    <w:rsid w:val="00D02212"/>
    <w:rsid w:val="00D32CC3"/>
    <w:rsid w:val="00D358A5"/>
    <w:rsid w:val="00D41A89"/>
    <w:rsid w:val="00D4298E"/>
    <w:rsid w:val="00D4368B"/>
    <w:rsid w:val="00D46835"/>
    <w:rsid w:val="00D60C14"/>
    <w:rsid w:val="00D61735"/>
    <w:rsid w:val="00D67251"/>
    <w:rsid w:val="00D82D83"/>
    <w:rsid w:val="00DB1D8A"/>
    <w:rsid w:val="00DB1E25"/>
    <w:rsid w:val="00DB2AFF"/>
    <w:rsid w:val="00DC2E93"/>
    <w:rsid w:val="00DD1461"/>
    <w:rsid w:val="00DD36CE"/>
    <w:rsid w:val="00DD4FA7"/>
    <w:rsid w:val="00DE1AE2"/>
    <w:rsid w:val="00E050A9"/>
    <w:rsid w:val="00E12399"/>
    <w:rsid w:val="00E14795"/>
    <w:rsid w:val="00E24E2E"/>
    <w:rsid w:val="00E27A25"/>
    <w:rsid w:val="00E3096E"/>
    <w:rsid w:val="00E310BA"/>
    <w:rsid w:val="00E33AD7"/>
    <w:rsid w:val="00E355D8"/>
    <w:rsid w:val="00E44228"/>
    <w:rsid w:val="00E61CDF"/>
    <w:rsid w:val="00E71846"/>
    <w:rsid w:val="00E73907"/>
    <w:rsid w:val="00E75929"/>
    <w:rsid w:val="00E76233"/>
    <w:rsid w:val="00E85C52"/>
    <w:rsid w:val="00E86931"/>
    <w:rsid w:val="00E972AD"/>
    <w:rsid w:val="00EA4586"/>
    <w:rsid w:val="00EB347E"/>
    <w:rsid w:val="00ED3F99"/>
    <w:rsid w:val="00EF74FA"/>
    <w:rsid w:val="00F0265F"/>
    <w:rsid w:val="00F0674E"/>
    <w:rsid w:val="00F14E38"/>
    <w:rsid w:val="00F23052"/>
    <w:rsid w:val="00F414E6"/>
    <w:rsid w:val="00F51C12"/>
    <w:rsid w:val="00F61DDF"/>
    <w:rsid w:val="00F6701E"/>
    <w:rsid w:val="00F84B00"/>
    <w:rsid w:val="00F92A65"/>
    <w:rsid w:val="00FA582B"/>
    <w:rsid w:val="00FB1286"/>
    <w:rsid w:val="00FB2159"/>
    <w:rsid w:val="01BF20F5"/>
    <w:rsid w:val="026E1944"/>
    <w:rsid w:val="028E13EB"/>
    <w:rsid w:val="02F57147"/>
    <w:rsid w:val="03F807CA"/>
    <w:rsid w:val="048C7F30"/>
    <w:rsid w:val="053E027A"/>
    <w:rsid w:val="056257EC"/>
    <w:rsid w:val="0569463C"/>
    <w:rsid w:val="05D61D73"/>
    <w:rsid w:val="06836886"/>
    <w:rsid w:val="068E5945"/>
    <w:rsid w:val="069418C6"/>
    <w:rsid w:val="06E53CD9"/>
    <w:rsid w:val="07120270"/>
    <w:rsid w:val="07AA18D3"/>
    <w:rsid w:val="07FE1EC0"/>
    <w:rsid w:val="081F1390"/>
    <w:rsid w:val="0822188D"/>
    <w:rsid w:val="08E2336D"/>
    <w:rsid w:val="091B196A"/>
    <w:rsid w:val="092A7EFE"/>
    <w:rsid w:val="09381D2B"/>
    <w:rsid w:val="098E33EF"/>
    <w:rsid w:val="09B63E4B"/>
    <w:rsid w:val="0A393871"/>
    <w:rsid w:val="0A654839"/>
    <w:rsid w:val="0A943573"/>
    <w:rsid w:val="0B43132E"/>
    <w:rsid w:val="0C6263A3"/>
    <w:rsid w:val="0CCF46DB"/>
    <w:rsid w:val="0CF75801"/>
    <w:rsid w:val="0E121748"/>
    <w:rsid w:val="0EB01EB8"/>
    <w:rsid w:val="0ED43BA2"/>
    <w:rsid w:val="0F4B501E"/>
    <w:rsid w:val="12B80E79"/>
    <w:rsid w:val="13584493"/>
    <w:rsid w:val="13DC1C57"/>
    <w:rsid w:val="13F836AB"/>
    <w:rsid w:val="15B568FB"/>
    <w:rsid w:val="17625372"/>
    <w:rsid w:val="17BF0FFD"/>
    <w:rsid w:val="17C74850"/>
    <w:rsid w:val="180E147A"/>
    <w:rsid w:val="189E65B1"/>
    <w:rsid w:val="19466124"/>
    <w:rsid w:val="197760B1"/>
    <w:rsid w:val="19917873"/>
    <w:rsid w:val="1B300E3A"/>
    <w:rsid w:val="1B4B178F"/>
    <w:rsid w:val="1B666609"/>
    <w:rsid w:val="1CA81626"/>
    <w:rsid w:val="1CB05056"/>
    <w:rsid w:val="1D052EE0"/>
    <w:rsid w:val="1D0F08BD"/>
    <w:rsid w:val="1D4D754D"/>
    <w:rsid w:val="1E371495"/>
    <w:rsid w:val="1E502DCA"/>
    <w:rsid w:val="1EB076B8"/>
    <w:rsid w:val="1F5D2B00"/>
    <w:rsid w:val="1FC7A5BC"/>
    <w:rsid w:val="209D2799"/>
    <w:rsid w:val="20C56468"/>
    <w:rsid w:val="21AA3F1D"/>
    <w:rsid w:val="23B74084"/>
    <w:rsid w:val="24383B4B"/>
    <w:rsid w:val="256F356B"/>
    <w:rsid w:val="27D83FA1"/>
    <w:rsid w:val="283C7070"/>
    <w:rsid w:val="2914669F"/>
    <w:rsid w:val="29A6533D"/>
    <w:rsid w:val="2AE8560F"/>
    <w:rsid w:val="2B687F79"/>
    <w:rsid w:val="2BEF3FF6"/>
    <w:rsid w:val="2CF0667B"/>
    <w:rsid w:val="2D0F0E11"/>
    <w:rsid w:val="2D1B0238"/>
    <w:rsid w:val="2D4353B4"/>
    <w:rsid w:val="2D9E622F"/>
    <w:rsid w:val="2E162111"/>
    <w:rsid w:val="2F887002"/>
    <w:rsid w:val="30687A5A"/>
    <w:rsid w:val="30A25752"/>
    <w:rsid w:val="315A5F63"/>
    <w:rsid w:val="326A7120"/>
    <w:rsid w:val="32A2715A"/>
    <w:rsid w:val="32BB026F"/>
    <w:rsid w:val="33880163"/>
    <w:rsid w:val="34E70544"/>
    <w:rsid w:val="358B71C3"/>
    <w:rsid w:val="35A32A47"/>
    <w:rsid w:val="365B6F23"/>
    <w:rsid w:val="365E21EC"/>
    <w:rsid w:val="36D05553"/>
    <w:rsid w:val="372D6537"/>
    <w:rsid w:val="383733B0"/>
    <w:rsid w:val="39F94DC1"/>
    <w:rsid w:val="3A9F648C"/>
    <w:rsid w:val="3ACA4AC0"/>
    <w:rsid w:val="3ADF55F4"/>
    <w:rsid w:val="3B127F7E"/>
    <w:rsid w:val="3B977852"/>
    <w:rsid w:val="3C474C19"/>
    <w:rsid w:val="3C522C71"/>
    <w:rsid w:val="3CC14394"/>
    <w:rsid w:val="3D0F0457"/>
    <w:rsid w:val="3D5363A5"/>
    <w:rsid w:val="3D5832B3"/>
    <w:rsid w:val="3EC92C95"/>
    <w:rsid w:val="3F25087A"/>
    <w:rsid w:val="3F4B110D"/>
    <w:rsid w:val="3F4C1073"/>
    <w:rsid w:val="3FEA0FE3"/>
    <w:rsid w:val="3FFB1C76"/>
    <w:rsid w:val="40021951"/>
    <w:rsid w:val="406F7B28"/>
    <w:rsid w:val="40EB0329"/>
    <w:rsid w:val="42120AA5"/>
    <w:rsid w:val="42B821E3"/>
    <w:rsid w:val="43491964"/>
    <w:rsid w:val="439B15C5"/>
    <w:rsid w:val="43CE33B5"/>
    <w:rsid w:val="443E6EEE"/>
    <w:rsid w:val="44B22123"/>
    <w:rsid w:val="4520693D"/>
    <w:rsid w:val="45BD1363"/>
    <w:rsid w:val="464E0242"/>
    <w:rsid w:val="46B50378"/>
    <w:rsid w:val="46DF533E"/>
    <w:rsid w:val="471A45C8"/>
    <w:rsid w:val="473121CD"/>
    <w:rsid w:val="47386CC4"/>
    <w:rsid w:val="473A517E"/>
    <w:rsid w:val="47B95B8F"/>
    <w:rsid w:val="47C71C6C"/>
    <w:rsid w:val="487139EA"/>
    <w:rsid w:val="48C15540"/>
    <w:rsid w:val="48D32C81"/>
    <w:rsid w:val="49673C6B"/>
    <w:rsid w:val="4ACA5671"/>
    <w:rsid w:val="4AE358C2"/>
    <w:rsid w:val="4B1A4A30"/>
    <w:rsid w:val="4B340F8C"/>
    <w:rsid w:val="4B700C5B"/>
    <w:rsid w:val="4CCB6401"/>
    <w:rsid w:val="4CD11986"/>
    <w:rsid w:val="4CDF7E46"/>
    <w:rsid w:val="4E0F6E87"/>
    <w:rsid w:val="4E452D87"/>
    <w:rsid w:val="4EBE699C"/>
    <w:rsid w:val="4EC14215"/>
    <w:rsid w:val="4ED76BBD"/>
    <w:rsid w:val="4F531F35"/>
    <w:rsid w:val="4F8A44C2"/>
    <w:rsid w:val="50397AA3"/>
    <w:rsid w:val="503B06BA"/>
    <w:rsid w:val="50D33D7A"/>
    <w:rsid w:val="518A070B"/>
    <w:rsid w:val="51C563C9"/>
    <w:rsid w:val="52A74A19"/>
    <w:rsid w:val="52C039DA"/>
    <w:rsid w:val="52EB237E"/>
    <w:rsid w:val="53201FEE"/>
    <w:rsid w:val="536E7309"/>
    <w:rsid w:val="53D07825"/>
    <w:rsid w:val="53F122C0"/>
    <w:rsid w:val="54B80CB4"/>
    <w:rsid w:val="553A2980"/>
    <w:rsid w:val="555F3770"/>
    <w:rsid w:val="55D3547C"/>
    <w:rsid w:val="566B5EAD"/>
    <w:rsid w:val="566D4C45"/>
    <w:rsid w:val="57358404"/>
    <w:rsid w:val="576C367F"/>
    <w:rsid w:val="57A749BB"/>
    <w:rsid w:val="585711D8"/>
    <w:rsid w:val="58C6010C"/>
    <w:rsid w:val="5B5B7899"/>
    <w:rsid w:val="5B8F764B"/>
    <w:rsid w:val="5C4F2C73"/>
    <w:rsid w:val="5C5E7B35"/>
    <w:rsid w:val="5D740095"/>
    <w:rsid w:val="5D912CDF"/>
    <w:rsid w:val="5DAA7FFC"/>
    <w:rsid w:val="5DC31E0F"/>
    <w:rsid w:val="5E6BAD9E"/>
    <w:rsid w:val="5F593EFB"/>
    <w:rsid w:val="5F9CC5CB"/>
    <w:rsid w:val="5FB2390C"/>
    <w:rsid w:val="60070B68"/>
    <w:rsid w:val="60303702"/>
    <w:rsid w:val="603E18E6"/>
    <w:rsid w:val="60F3189D"/>
    <w:rsid w:val="61410DF0"/>
    <w:rsid w:val="615F0E04"/>
    <w:rsid w:val="61AB7685"/>
    <w:rsid w:val="62C70A27"/>
    <w:rsid w:val="62FE0D27"/>
    <w:rsid w:val="63436FF5"/>
    <w:rsid w:val="63822C0D"/>
    <w:rsid w:val="63ED481D"/>
    <w:rsid w:val="643704FF"/>
    <w:rsid w:val="65613CBC"/>
    <w:rsid w:val="657E5DEC"/>
    <w:rsid w:val="65D02131"/>
    <w:rsid w:val="66BC7A77"/>
    <w:rsid w:val="671F55B7"/>
    <w:rsid w:val="67BF1DC9"/>
    <w:rsid w:val="69C02956"/>
    <w:rsid w:val="69DC0A73"/>
    <w:rsid w:val="6A4A70BB"/>
    <w:rsid w:val="6A591377"/>
    <w:rsid w:val="6AA56E6D"/>
    <w:rsid w:val="6B0419ED"/>
    <w:rsid w:val="6B1124DE"/>
    <w:rsid w:val="6B9C247A"/>
    <w:rsid w:val="6BB04608"/>
    <w:rsid w:val="6C830396"/>
    <w:rsid w:val="6C963776"/>
    <w:rsid w:val="6CA9262C"/>
    <w:rsid w:val="6CD24777"/>
    <w:rsid w:val="6CFE3FFC"/>
    <w:rsid w:val="6D5F5EA4"/>
    <w:rsid w:val="6E8987F2"/>
    <w:rsid w:val="6E8A7747"/>
    <w:rsid w:val="6EFF9B01"/>
    <w:rsid w:val="6F0C484B"/>
    <w:rsid w:val="6FFB812A"/>
    <w:rsid w:val="7064575A"/>
    <w:rsid w:val="71664717"/>
    <w:rsid w:val="718F50E7"/>
    <w:rsid w:val="71E1679A"/>
    <w:rsid w:val="727E3BE8"/>
    <w:rsid w:val="72D10EA1"/>
    <w:rsid w:val="72F71E37"/>
    <w:rsid w:val="737354DC"/>
    <w:rsid w:val="738E1D1D"/>
    <w:rsid w:val="747C3729"/>
    <w:rsid w:val="74A3368F"/>
    <w:rsid w:val="74BD01BD"/>
    <w:rsid w:val="763C7967"/>
    <w:rsid w:val="76AD0469"/>
    <w:rsid w:val="77631B65"/>
    <w:rsid w:val="77B04619"/>
    <w:rsid w:val="77B1162C"/>
    <w:rsid w:val="78C24536"/>
    <w:rsid w:val="794209FA"/>
    <w:rsid w:val="7B535FA4"/>
    <w:rsid w:val="7B693D32"/>
    <w:rsid w:val="7B720B25"/>
    <w:rsid w:val="7B84341E"/>
    <w:rsid w:val="7BA01787"/>
    <w:rsid w:val="7D00778A"/>
    <w:rsid w:val="7D023A63"/>
    <w:rsid w:val="7D05717A"/>
    <w:rsid w:val="7E141924"/>
    <w:rsid w:val="7E955E5B"/>
    <w:rsid w:val="7F40704A"/>
    <w:rsid w:val="7F7FF39D"/>
    <w:rsid w:val="7F9E4F39"/>
    <w:rsid w:val="7FBBD772"/>
    <w:rsid w:val="8AF646AE"/>
    <w:rsid w:val="B7EF8561"/>
    <w:rsid w:val="BFD700B5"/>
    <w:rsid w:val="DF7B8EAC"/>
    <w:rsid w:val="DF7F82EC"/>
    <w:rsid w:val="EBEFF558"/>
    <w:rsid w:val="EFF5270C"/>
    <w:rsid w:val="F7FDEC33"/>
    <w:rsid w:val="FEFDEC51"/>
    <w:rsid w:val="FFFF1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autoSpaceDE w:val="0"/>
      <w:autoSpaceDN w:val="0"/>
      <w:ind w:firstLine="420" w:firstLineChars="200"/>
      <w:textAlignment w:val="baseline"/>
    </w:pPr>
    <w:rPr>
      <w:rFonts w:ascii="宋体" w:hAnsi="宋体" w:cs="宋体"/>
      <w:sz w:val="22"/>
      <w:lang w:val="zh-CN" w:bidi="zh-CN"/>
    </w:rPr>
  </w:style>
  <w:style w:type="paragraph" w:styleId="3">
    <w:name w:val="index 5"/>
    <w:basedOn w:val="1"/>
    <w:next w:val="1"/>
    <w:semiHidden/>
    <w:unhideWhenUsed/>
    <w:qFormat/>
    <w:uiPriority w:val="99"/>
    <w:pPr>
      <w:ind w:left="800" w:leftChars="800"/>
    </w:pPr>
  </w:style>
  <w:style w:type="paragraph" w:styleId="4">
    <w:name w:val="Document Map"/>
    <w:basedOn w:val="1"/>
    <w:link w:val="19"/>
    <w:unhideWhenUsed/>
    <w:qFormat/>
    <w:uiPriority w:val="99"/>
    <w:rPr>
      <w:rFonts w:ascii="宋体"/>
      <w:sz w:val="18"/>
      <w:szCs w:val="18"/>
      <w:lang w:val="zh-CN"/>
    </w:rPr>
  </w:style>
  <w:style w:type="paragraph" w:styleId="5">
    <w:name w:val="annotation text"/>
    <w:basedOn w:val="1"/>
    <w:link w:val="18"/>
    <w:unhideWhenUsed/>
    <w:qFormat/>
    <w:uiPriority w:val="0"/>
    <w:pPr>
      <w:jc w:val="left"/>
    </w:pPr>
    <w:rPr>
      <w:lang w:val="zh-CN"/>
    </w:rPr>
  </w:style>
  <w:style w:type="paragraph" w:styleId="6">
    <w:name w:val="Balloon Text"/>
    <w:basedOn w:val="1"/>
    <w:link w:val="22"/>
    <w:unhideWhenUsed/>
    <w:qFormat/>
    <w:uiPriority w:val="99"/>
    <w:rPr>
      <w:sz w:val="18"/>
      <w:szCs w:val="18"/>
      <w:lang w:val="zh-CN"/>
    </w:rPr>
  </w:style>
  <w:style w:type="paragraph" w:styleId="7">
    <w:name w:val="footer"/>
    <w:basedOn w:val="1"/>
    <w:link w:val="20"/>
    <w:unhideWhenUsed/>
    <w:qFormat/>
    <w:uiPriority w:val="99"/>
    <w:pPr>
      <w:tabs>
        <w:tab w:val="center" w:pos="4153"/>
        <w:tab w:val="right" w:pos="8306"/>
      </w:tabs>
      <w:snapToGrid w:val="0"/>
      <w:jc w:val="left"/>
    </w:pPr>
    <w:rPr>
      <w:kern w:val="0"/>
      <w:sz w:val="18"/>
      <w:szCs w:val="18"/>
      <w:lang w:val="zh-CN"/>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5"/>
    <w:next w:val="5"/>
    <w:link w:val="21"/>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annotation reference"/>
    <w:unhideWhenUsed/>
    <w:qFormat/>
    <w:uiPriority w:val="0"/>
    <w:rPr>
      <w:sz w:val="21"/>
      <w:szCs w:val="21"/>
    </w:rPr>
  </w:style>
  <w:style w:type="paragraph" w:customStyle="1" w:styleId="16">
    <w:name w:val="NormalIndent"/>
    <w:basedOn w:val="1"/>
    <w:next w:val="17"/>
    <w:qFormat/>
    <w:uiPriority w:val="0"/>
    <w:pPr>
      <w:ind w:firstLine="420" w:firstLineChars="200"/>
      <w:textAlignment w:val="baseline"/>
    </w:pPr>
    <w:rPr>
      <w:rFonts w:ascii="宋体" w:hAnsi="宋体"/>
      <w:sz w:val="22"/>
      <w:lang w:val="zh-CN" w:bidi="zh-CN"/>
    </w:rPr>
  </w:style>
  <w:style w:type="paragraph" w:customStyle="1" w:styleId="17">
    <w:name w:val="Index5"/>
    <w:basedOn w:val="1"/>
    <w:next w:val="1"/>
    <w:qFormat/>
    <w:uiPriority w:val="0"/>
    <w:pPr>
      <w:ind w:left="800" w:leftChars="800"/>
      <w:textAlignment w:val="baseline"/>
    </w:pPr>
  </w:style>
  <w:style w:type="character" w:customStyle="1" w:styleId="18">
    <w:name w:val="批注文字 字符"/>
    <w:link w:val="5"/>
    <w:semiHidden/>
    <w:qFormat/>
    <w:uiPriority w:val="99"/>
    <w:rPr>
      <w:kern w:val="2"/>
      <w:sz w:val="21"/>
      <w:szCs w:val="22"/>
    </w:rPr>
  </w:style>
  <w:style w:type="character" w:customStyle="1" w:styleId="19">
    <w:name w:val="文档结构图 字符"/>
    <w:link w:val="4"/>
    <w:semiHidden/>
    <w:qFormat/>
    <w:uiPriority w:val="99"/>
    <w:rPr>
      <w:rFonts w:ascii="宋体"/>
      <w:kern w:val="2"/>
      <w:sz w:val="18"/>
      <w:szCs w:val="18"/>
    </w:rPr>
  </w:style>
  <w:style w:type="character" w:customStyle="1" w:styleId="20">
    <w:name w:val="页脚 字符"/>
    <w:link w:val="7"/>
    <w:qFormat/>
    <w:uiPriority w:val="99"/>
    <w:rPr>
      <w:sz w:val="18"/>
      <w:szCs w:val="18"/>
    </w:rPr>
  </w:style>
  <w:style w:type="character" w:customStyle="1" w:styleId="21">
    <w:name w:val="批注主题 字符"/>
    <w:link w:val="10"/>
    <w:semiHidden/>
    <w:qFormat/>
    <w:uiPriority w:val="99"/>
    <w:rPr>
      <w:b/>
      <w:bCs/>
      <w:kern w:val="2"/>
      <w:sz w:val="21"/>
      <w:szCs w:val="22"/>
    </w:rPr>
  </w:style>
  <w:style w:type="character" w:customStyle="1" w:styleId="22">
    <w:name w:val="批注框文本 字符"/>
    <w:link w:val="6"/>
    <w:semiHidden/>
    <w:qFormat/>
    <w:uiPriority w:val="99"/>
    <w:rPr>
      <w:kern w:val="2"/>
      <w:sz w:val="18"/>
      <w:szCs w:val="18"/>
    </w:rPr>
  </w:style>
  <w:style w:type="character" w:customStyle="1" w:styleId="23">
    <w:name w:val="页眉 字符"/>
    <w:link w:val="8"/>
    <w:qFormat/>
    <w:uiPriority w:val="99"/>
    <w:rPr>
      <w:sz w:val="18"/>
      <w:szCs w:val="18"/>
    </w:rPr>
  </w:style>
  <w:style w:type="character" w:customStyle="1" w:styleId="24">
    <w:name w:val="批注文字 字符2"/>
    <w:qFormat/>
    <w:uiPriority w:val="0"/>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4194</Words>
  <Characters>4394</Characters>
  <Lines>15</Lines>
  <Paragraphs>11</Paragraphs>
  <TotalTime>1</TotalTime>
  <ScaleCrop>false</ScaleCrop>
  <LinksUpToDate>false</LinksUpToDate>
  <CharactersWithSpaces>4977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2022-03-28T00:35:00Z</dcterms:created>
  <dc:creator>iris</dc:creator>
  <cp:lastModifiedBy>user</cp:lastModifiedBy>
  <cp:lastPrinted>2026-08-21T10:45:31Z</cp:lastPrinted>
  <dcterms:modified xsi:type="dcterms:W3CDTF">2026-08-21T10:45:34Z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SaveFontToCloudKey">
    <vt:lpwstr>474799752_btnclosed</vt:lpwstr>
  </property>
  <property fmtid="{D5CDD505-2E9C-101B-9397-08002B2CF9AE}" pid="4" name="ICV">
    <vt:lpwstr>0AF8C3422C8D46618EA2EFB6B18F8AB2</vt:lpwstr>
  </property>
</Properties>
</file>