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1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ind w:left="210"/>
        <w:rPr>
          <w:sz w:val="10"/>
        </w:rPr>
      </w:pPr>
    </w:p>
    <w:p>
      <w:pPr>
        <w:ind w:left="210"/>
        <w:rPr>
          <w:sz w:val="10"/>
        </w:rPr>
      </w:pPr>
    </w:p>
    <w:p>
      <w:pPr>
        <w:ind w:left="210"/>
        <w:rPr>
          <w:sz w:val="10"/>
        </w:rPr>
      </w:pPr>
      <w:bookmarkStart w:id="2" w:name="_GoBack"/>
      <w:bookmarkEnd w:id="2"/>
    </w:p>
    <w:p>
      <w:pPr>
        <w:ind w:left="210"/>
        <w:rPr>
          <w:sz w:val="10"/>
        </w:rPr>
      </w:pPr>
    </w:p>
    <w:p>
      <w:pPr>
        <w:ind w:left="210"/>
        <w:rPr>
          <w:sz w:val="10"/>
        </w:rPr>
      </w:pPr>
    </w:p>
    <w:p>
      <w:pPr>
        <w:ind w:left="210"/>
        <w:rPr>
          <w:sz w:val="1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  <w:lang w:eastAsia="zh-CN"/>
        </w:rPr>
        <w:t>延安市</w:t>
      </w:r>
      <w:r>
        <w:rPr>
          <w:rFonts w:hint="eastAsia" w:ascii="黑体" w:eastAsia="黑体"/>
          <w:b/>
          <w:sz w:val="48"/>
          <w:szCs w:val="48"/>
        </w:rPr>
        <w:t>“科学家+工程师”队伍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</w:rPr>
        <w:t>项目</w:t>
      </w:r>
      <w:r>
        <w:rPr>
          <w:rFonts w:hint="eastAsia" w:ascii="黑体" w:eastAsia="黑体"/>
          <w:b/>
          <w:sz w:val="48"/>
          <w:szCs w:val="48"/>
          <w:lang w:val="en-US" w:eastAsia="zh-CN"/>
        </w:rPr>
        <w:t>申报书</w:t>
      </w:r>
    </w:p>
    <w:p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tbl>
      <w:tblPr>
        <w:tblStyle w:val="11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510"/>
        <w:gridCol w:w="1486"/>
        <w:gridCol w:w="1321"/>
        <w:gridCol w:w="1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7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fitText w:val="1205" w:id="467350784"/>
              </w:rPr>
              <w:t>队伍名称：</w:t>
            </w:r>
          </w:p>
        </w:tc>
        <w:tc>
          <w:tcPr>
            <w:tcW w:w="7585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宋体" w:hAnsi="宋体"/>
                <w:spacing w:val="7"/>
                <w:kern w:val="0"/>
                <w:sz w:val="24"/>
              </w:rPr>
            </w:pPr>
            <w:bookmarkStart w:id="0" w:name="ctitle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5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w w:val="100"/>
                <w:kern w:val="0"/>
                <w:sz w:val="24"/>
                <w:shd w:val="clear"/>
                <w:fitText w:val="1205" w:id="1950597632"/>
                <w:lang w:val="en-US" w:eastAsia="zh-CN"/>
              </w:rPr>
              <w:t>牵头</w:t>
            </w:r>
            <w:r>
              <w:rPr>
                <w:rFonts w:hint="eastAsia" w:ascii="黑体" w:hAnsi="黑体" w:eastAsia="黑体"/>
                <w:b/>
                <w:bCs/>
                <w:spacing w:val="0"/>
                <w:w w:val="100"/>
                <w:kern w:val="0"/>
                <w:sz w:val="24"/>
                <w:fitText w:val="1205" w:id="1950597632"/>
              </w:rPr>
              <w:t>单位：</w:t>
            </w:r>
          </w:p>
        </w:tc>
        <w:tc>
          <w:tcPr>
            <w:tcW w:w="6317" w:type="dxa"/>
            <w:gridSpan w:val="3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宋体" w:hAnsi="宋体"/>
                <w:spacing w:val="5"/>
                <w:kern w:val="0"/>
                <w:sz w:val="24"/>
              </w:rPr>
            </w:pPr>
            <w:bookmarkStart w:id="1" w:name="oncname"/>
            <w:bookmarkEnd w:id="1"/>
          </w:p>
        </w:tc>
        <w:tc>
          <w:tcPr>
            <w:tcW w:w="1268" w:type="dxa"/>
            <w:tcBorders>
              <w:top w:val="single" w:color="000000" w:sz="4" w:space="0"/>
              <w:bottom w:val="single" w:color="000000" w:sz="4" w:space="0"/>
            </w:tcBorders>
            <w:vAlign w:val="bottom"/>
          </w:tcPr>
          <w:p>
            <w:pPr>
              <w:widowControl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kern w:val="0"/>
                <w:sz w:val="24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1"/>
                <w:w w:val="83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1"/>
                <w:w w:val="83"/>
                <w:kern w:val="0"/>
                <w:sz w:val="24"/>
              </w:rPr>
              <w:t>项目负责人：</w:t>
            </w:r>
          </w:p>
        </w:tc>
        <w:tc>
          <w:tcPr>
            <w:tcW w:w="3510" w:type="dxa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1"/>
                <w:w w:val="83"/>
                <w:kern w:val="0"/>
                <w:sz w:val="24"/>
              </w:rPr>
            </w:pPr>
          </w:p>
        </w:tc>
        <w:tc>
          <w:tcPr>
            <w:tcW w:w="1486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3"/>
                <w:w w:val="85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w w:val="100"/>
                <w:kern w:val="0"/>
                <w:sz w:val="24"/>
                <w:fitText w:val="1205" w:id="366347022"/>
              </w:rPr>
              <w:t>手机号码：</w:t>
            </w:r>
          </w:p>
        </w:tc>
        <w:tc>
          <w:tcPr>
            <w:tcW w:w="2589" w:type="dxa"/>
            <w:gridSpan w:val="2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9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5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5"/>
                <w:kern w:val="0"/>
                <w:sz w:val="24"/>
              </w:rPr>
              <w:t>项目联系人：</w:t>
            </w:r>
          </w:p>
        </w:tc>
        <w:tc>
          <w:tcPr>
            <w:tcW w:w="3510" w:type="dxa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1486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w w:val="83"/>
                <w:kern w:val="0"/>
                <w:sz w:val="24"/>
              </w:rPr>
              <w:t>联系人手机：</w:t>
            </w:r>
          </w:p>
        </w:tc>
        <w:tc>
          <w:tcPr>
            <w:tcW w:w="2589" w:type="dxa"/>
            <w:gridSpan w:val="2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fitText w:val="1205" w:id="464668420"/>
              </w:rPr>
              <w:t>推荐部门：</w:t>
            </w:r>
          </w:p>
        </w:tc>
        <w:tc>
          <w:tcPr>
            <w:tcW w:w="7585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1"/>
                <w:w w:val="56"/>
                <w:kern w:val="0"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fitText w:val="1205" w:id="464668420"/>
                <w:lang w:val="en-US" w:eastAsia="zh-CN"/>
              </w:rPr>
              <w:t>起止年限</w:t>
            </w:r>
            <w:r>
              <w:rPr>
                <w:rFonts w:hint="eastAsia" w:ascii="黑体" w:hAnsi="黑体" w:eastAsia="黑体"/>
                <w:b/>
                <w:bCs/>
                <w:spacing w:val="0"/>
                <w:kern w:val="0"/>
                <w:sz w:val="24"/>
                <w:fitText w:val="1205" w:id="464668420"/>
              </w:rPr>
              <w:t>：</w:t>
            </w:r>
          </w:p>
        </w:tc>
        <w:tc>
          <w:tcPr>
            <w:tcW w:w="7585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rPr>
                <w:rFonts w:ascii="黑体" w:hAnsi="黑体" w:eastAsia="黑体"/>
                <w:b/>
                <w:bCs/>
                <w:spacing w:val="1"/>
                <w:w w:val="56"/>
                <w:kern w:val="0"/>
                <w:sz w:val="24"/>
              </w:rPr>
            </w:pPr>
          </w:p>
        </w:tc>
      </w:tr>
    </w:tbl>
    <w:p>
      <w:pPr>
        <w:spacing w:line="560" w:lineRule="exact"/>
        <w:ind w:left="1980" w:hanging="1440"/>
        <w:jc w:val="left"/>
        <w:rPr>
          <w:rFonts w:ascii="宋体"/>
          <w:b/>
          <w:spacing w:val="152"/>
          <w:kern w:val="0"/>
          <w:sz w:val="30"/>
        </w:rPr>
      </w:pPr>
    </w:p>
    <w:p>
      <w:pPr>
        <w:spacing w:line="560" w:lineRule="exact"/>
        <w:ind w:left="1980" w:hanging="1440"/>
        <w:jc w:val="left"/>
        <w:rPr>
          <w:rFonts w:ascii="宋体"/>
          <w:b/>
          <w:spacing w:val="152"/>
          <w:kern w:val="0"/>
          <w:sz w:val="30"/>
        </w:rPr>
      </w:pPr>
    </w:p>
    <w:p>
      <w:pPr>
        <w:spacing w:line="560" w:lineRule="exact"/>
        <w:ind w:left="1980" w:hanging="1440"/>
        <w:jc w:val="left"/>
        <w:rPr>
          <w:rFonts w:ascii="宋体"/>
          <w:b/>
          <w:spacing w:val="152"/>
          <w:kern w:val="0"/>
          <w:sz w:val="30"/>
        </w:rPr>
      </w:pPr>
    </w:p>
    <w:p>
      <w:pPr>
        <w:spacing w:line="560" w:lineRule="exact"/>
        <w:ind w:left="1980" w:hanging="1440"/>
        <w:jc w:val="left"/>
        <w:rPr>
          <w:rFonts w:ascii="宋体"/>
          <w:b/>
          <w:spacing w:val="152"/>
          <w:kern w:val="0"/>
          <w:sz w:val="30"/>
        </w:rPr>
      </w:pPr>
    </w:p>
    <w:p>
      <w:pPr>
        <w:spacing w:line="560" w:lineRule="exact"/>
        <w:ind w:left="1980" w:hanging="1440"/>
        <w:jc w:val="left"/>
        <w:rPr>
          <w:rFonts w:ascii="宋体"/>
          <w:b/>
          <w:spacing w:val="152"/>
          <w:kern w:val="0"/>
          <w:sz w:val="30"/>
        </w:rPr>
      </w:pPr>
      <w:r>
        <w:rPr>
          <w:rFonts w:ascii="宋体" w:hAnsi="宋体"/>
          <w:spacing w:val="1"/>
          <w:w w:val="56"/>
          <w:kern w:val="0"/>
          <w:sz w:val="24"/>
          <w:fitText w:val="1205" w:id="4646684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11430" t="8255" r="7620" b="12065"/>
                <wp:wrapNone/>
                <wp:docPr id="1" name="文本框 2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1)如果您是Word2000或以上版本用户，请把Word宏的安全性设为:"中"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方法:Word菜单-&gt;工具-&gt;宏-&gt;安全性-&gt;安全级,设置为"中"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(如果您是Word97用户，继续执行以下步骤)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2)关闭本文档，重新打开本文档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3)点击"启用宏"按钮，即可开始填写本文档或打印了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BYAAABkcnMvUEsBAhQAFAAAAAgAh07iQCR9qhjXAAAACgEAAA8AAAAA&#10;AAAAAQAgAAAAOAAAAGRycy9kb3ducmV2LnhtbFBLAQIUABQAAAAIAIdO4kCD6GbWOAIAAFUEAAAO&#10;AAAAAAAAAAEAIAAAADwBAABkcnMvZTJvRG9jLnhtbFBLBQYAAAAABgAGAFkBAADm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1)如果您是Word2000或以上版本用户，请把Word宏的安全性设为:"中"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方法:Word菜单-&gt;工具-&gt;宏-&gt;安全性-&gt;安全级,设置为"中"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(如果您是Word97用户，继续执行以下步骤)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2)关闭本文档，重新打开本文档</w:t>
                      </w:r>
                    </w:p>
                    <w:p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pacing w:val="152"/>
          <w:kern w:val="0"/>
          <w:sz w:val="30"/>
        </w:rPr>
      </w:pPr>
    </w:p>
    <w:p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pacing w:val="1"/>
          <w:kern w:val="0"/>
          <w:sz w:val="30"/>
        </w:rPr>
      </w:pPr>
    </w:p>
    <w:p>
      <w:pPr>
        <w:tabs>
          <w:tab w:val="left" w:pos="720"/>
        </w:tabs>
        <w:spacing w:line="360" w:lineRule="exact"/>
        <w:ind w:left="357"/>
        <w:jc w:val="center"/>
      </w:pPr>
      <w:r>
        <w:rPr>
          <w:rFonts w:hint="eastAsia" w:ascii="宋体"/>
          <w:b/>
          <w:sz w:val="30"/>
          <w:lang w:eastAsia="zh-CN"/>
        </w:rPr>
        <w:t>延安市</w:t>
      </w:r>
      <w:r>
        <w:rPr>
          <w:rFonts w:hint="eastAsia" w:ascii="宋体"/>
          <w:b/>
          <w:sz w:val="30"/>
        </w:rPr>
        <w:t>科学技术</w:t>
      </w:r>
      <w:r>
        <w:rPr>
          <w:rFonts w:hint="eastAsia" w:ascii="宋体"/>
          <w:b/>
          <w:sz w:val="30"/>
          <w:lang w:eastAsia="zh-CN"/>
        </w:rPr>
        <w:t>局</w:t>
      </w:r>
      <w:r>
        <w:rPr>
          <w:rFonts w:hint="eastAsia" w:ascii="宋体"/>
          <w:b/>
          <w:sz w:val="30"/>
          <w:lang w:val="en-US" w:eastAsia="zh-CN"/>
        </w:rPr>
        <w:t xml:space="preserve">  </w:t>
      </w:r>
      <w:r>
        <w:rPr>
          <w:rFonts w:hint="eastAsia" w:ascii="宋体"/>
          <w:b/>
          <w:sz w:val="30"/>
        </w:rPr>
        <w:t>制</w:t>
      </w:r>
    </w:p>
    <w:p>
      <w:r>
        <w:br w:type="page"/>
      </w:r>
    </w:p>
    <w:p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一、队伍基本情况</w:t>
      </w:r>
    </w:p>
    <w:tbl>
      <w:tblPr>
        <w:tblStyle w:val="11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74"/>
        <w:gridCol w:w="816"/>
        <w:gridCol w:w="84"/>
        <w:gridCol w:w="127"/>
        <w:gridCol w:w="1604"/>
        <w:gridCol w:w="917"/>
        <w:gridCol w:w="134"/>
        <w:gridCol w:w="344"/>
        <w:gridCol w:w="790"/>
        <w:gridCol w:w="185"/>
        <w:gridCol w:w="562"/>
        <w:gridCol w:w="23"/>
        <w:gridCol w:w="919"/>
        <w:gridCol w:w="401"/>
        <w:gridCol w:w="15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指南方向</w:t>
            </w:r>
          </w:p>
        </w:tc>
        <w:tc>
          <w:tcPr>
            <w:tcW w:w="7164" w:type="dxa"/>
            <w:gridSpan w:val="12"/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煤炭电力、石油化工、能化装备制造、新能源装备制造、医药健康、新材料、苹果、畜牧业、设施农业、小杂粮、文化旅</w:t>
            </w:r>
            <w:r>
              <w:rPr>
                <w:rFonts w:hint="eastAsia"/>
                <w:lang w:eastAsia="zh-CN"/>
              </w:rPr>
              <w:t>、新一代信息技术、绿色环保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队伍名称</w:t>
            </w:r>
          </w:p>
        </w:tc>
        <w:tc>
          <w:tcPr>
            <w:tcW w:w="7164" w:type="dxa"/>
            <w:gridSpan w:val="12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(以研究与应用方向“科学家+工程师”队伍命名，界面提示信息)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研究方向</w:t>
            </w:r>
          </w:p>
        </w:tc>
        <w:tc>
          <w:tcPr>
            <w:tcW w:w="7164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所属重点产业链</w:t>
            </w:r>
          </w:p>
        </w:tc>
        <w:tc>
          <w:tcPr>
            <w:tcW w:w="7164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建设起止时间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</w:p>
        </w:tc>
        <w:tc>
          <w:tcPr>
            <w:tcW w:w="2015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至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经济行业领域</w:t>
            </w:r>
          </w:p>
        </w:tc>
        <w:tc>
          <w:tcPr>
            <w:tcW w:w="7164" w:type="dxa"/>
            <w:gridSpan w:val="12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细分领域1</w:t>
            </w:r>
          </w:p>
        </w:tc>
        <w:tc>
          <w:tcPr>
            <w:tcW w:w="7164" w:type="dxa"/>
            <w:gridSpan w:val="12"/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 w:ascii="宋体" w:hAnsi="宋体" w:cs="宋体"/>
                <w:kern w:val="0"/>
                <w:szCs w:val="21"/>
              </w:rPr>
              <w:t>细分领域2</w:t>
            </w:r>
          </w:p>
        </w:tc>
        <w:tc>
          <w:tcPr>
            <w:tcW w:w="7164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项目联系人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5" w:type="dxa"/>
            <w:gridSpan w:val="5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 w:val="0"/>
                <w:bCs/>
              </w:rPr>
              <w:t>联系人手机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43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/>
              </w:rPr>
              <w:t>是否设立科研助理岗位</w:t>
            </w:r>
          </w:p>
        </w:tc>
        <w:tc>
          <w:tcPr>
            <w:tcW w:w="4643" w:type="dxa"/>
            <w:gridSpan w:val="10"/>
            <w:vAlign w:val="center"/>
          </w:tcPr>
          <w:p>
            <w:pPr>
              <w:jc w:val="left"/>
            </w:pPr>
            <w:r>
              <w:rPr>
                <w:rFonts w:hint="eastAsia" w:ascii="宋体"/>
              </w:rPr>
              <w:t>下拉选项：是/否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/>
              </w:rPr>
              <w:t>科研助理岗总人数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15" w:type="dxa"/>
            <w:gridSpan w:val="5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 w:ascii="宋体"/>
              </w:rPr>
              <w:t>其中应届高校毕业生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>1、组成单位基本情况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组成单位（家）</w:t>
            </w:r>
          </w:p>
        </w:tc>
        <w:tc>
          <w:tcPr>
            <w:tcW w:w="7164" w:type="dxa"/>
            <w:gridSpan w:val="12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（以下四种合计）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企业（家）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高校（家）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院所（家）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其他（家）</w:t>
            </w:r>
          </w:p>
        </w:tc>
        <w:tc>
          <w:tcPr>
            <w:tcW w:w="262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牵头（依托）单位信息（应能为技术攻关或成果转化提供平台支撑，首席工程师所在单位）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单位名称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gridSpan w:val="5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推荐部门</w:t>
            </w:r>
          </w:p>
        </w:tc>
        <w:tc>
          <w:tcPr>
            <w:tcW w:w="2628" w:type="dxa"/>
            <w:gridSpan w:val="5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单位特性</w:t>
            </w:r>
          </w:p>
        </w:tc>
        <w:tc>
          <w:tcPr>
            <w:tcW w:w="2521" w:type="dxa"/>
            <w:gridSpan w:val="2"/>
            <w:vAlign w:val="center"/>
          </w:tcPr>
          <w:p/>
        </w:tc>
        <w:tc>
          <w:tcPr>
            <w:tcW w:w="2015" w:type="dxa"/>
            <w:gridSpan w:val="5"/>
            <w:vAlign w:val="center"/>
          </w:tcPr>
          <w:p>
            <w:r>
              <w:rPr>
                <w:rFonts w:hint="eastAsia"/>
              </w:rPr>
              <w:t>注册类型</w:t>
            </w:r>
          </w:p>
        </w:tc>
        <w:tc>
          <w:tcPr>
            <w:tcW w:w="262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单位地址</w:t>
            </w:r>
          </w:p>
        </w:tc>
        <w:tc>
          <w:tcPr>
            <w:tcW w:w="2521" w:type="dxa"/>
            <w:gridSpan w:val="2"/>
            <w:vAlign w:val="center"/>
          </w:tcPr>
          <w:p/>
        </w:tc>
        <w:tc>
          <w:tcPr>
            <w:tcW w:w="2015" w:type="dxa"/>
            <w:gridSpan w:val="5"/>
            <w:vAlign w:val="center"/>
          </w:tcPr>
          <w:p>
            <w:r>
              <w:rPr>
                <w:rFonts w:hint="eastAsia"/>
              </w:rPr>
              <w:t>注册所在地</w:t>
            </w:r>
          </w:p>
        </w:tc>
        <w:tc>
          <w:tcPr>
            <w:tcW w:w="2628" w:type="dxa"/>
            <w:gridSpan w:val="5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22" w:type="dxa"/>
            <w:gridSpan w:val="5"/>
            <w:vAlign w:val="center"/>
          </w:tcPr>
          <w:p>
            <w:r>
              <w:rPr>
                <w:rFonts w:hint="eastAsia"/>
              </w:rPr>
              <w:t>注册日期</w:t>
            </w:r>
          </w:p>
        </w:tc>
        <w:tc>
          <w:tcPr>
            <w:tcW w:w="7164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协作（科研支持）单位信息（可为成果转化、企业发展提供智力和技术支持）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80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单位特性</w:t>
            </w: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注册类型</w:t>
            </w:r>
          </w:p>
        </w:tc>
        <w:tc>
          <w:tcPr>
            <w:tcW w:w="135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注册所在地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</w:t>
            </w:r>
          </w:p>
        </w:tc>
        <w:tc>
          <w:tcPr>
            <w:tcW w:w="280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5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280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5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2805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35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70" w:type="dxa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…</w:t>
            </w:r>
          </w:p>
        </w:tc>
        <w:tc>
          <w:tcPr>
            <w:tcW w:w="2805" w:type="dxa"/>
            <w:gridSpan w:val="5"/>
            <w:vAlign w:val="center"/>
          </w:tcPr>
          <w:p/>
        </w:tc>
        <w:tc>
          <w:tcPr>
            <w:tcW w:w="1395" w:type="dxa"/>
            <w:gridSpan w:val="3"/>
            <w:vAlign w:val="center"/>
          </w:tcPr>
          <w:p/>
        </w:tc>
        <w:tc>
          <w:tcPr>
            <w:tcW w:w="1537" w:type="dxa"/>
            <w:gridSpan w:val="3"/>
            <w:vAlign w:val="center"/>
          </w:tcPr>
          <w:p/>
        </w:tc>
        <w:tc>
          <w:tcPr>
            <w:tcW w:w="1358" w:type="dxa"/>
            <w:gridSpan w:val="4"/>
            <w:vAlign w:val="center"/>
          </w:tcPr>
          <w:p/>
        </w:tc>
        <w:tc>
          <w:tcPr>
            <w:tcW w:w="1270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86" w:type="dxa"/>
            <w:gridSpan w:val="17"/>
            <w:vAlign w:val="center"/>
          </w:tcPr>
          <w:p>
            <w:r>
              <w:rPr>
                <w:rFonts w:hint="eastAsia" w:ascii="黑体" w:hAnsi="黑体" w:eastAsia="黑体" w:cs="黑体"/>
                <w:b/>
                <w:szCs w:val="21"/>
              </w:rPr>
              <w:t>2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b/>
                <w:szCs w:val="21"/>
              </w:rPr>
              <w:t>依托平台基地等情况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11" w:type="dxa"/>
            <w:gridSpan w:val="3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平台类别</w:t>
            </w:r>
          </w:p>
        </w:tc>
        <w:tc>
          <w:tcPr>
            <w:tcW w:w="1815" w:type="dxa"/>
            <w:gridSpan w:val="3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级别</w:t>
            </w:r>
          </w:p>
          <w:p>
            <w:pPr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（省级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、市级</w:t>
            </w:r>
            <w:r>
              <w:rPr>
                <w:rFonts w:hint="eastAsia" w:ascii="宋体" w:hAnsi="宋体"/>
                <w:b/>
                <w:bCs/>
                <w:szCs w:val="21"/>
              </w:rPr>
              <w:t>）</w:t>
            </w:r>
          </w:p>
        </w:tc>
        <w:tc>
          <w:tcPr>
            <w:tcW w:w="2370" w:type="dxa"/>
            <w:gridSpan w:val="5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1905" w:type="dxa"/>
            <w:gridSpan w:val="4"/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批准部门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snapToGrid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批准日期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>工程技术研究中心</w:t>
            </w:r>
          </w:p>
        </w:tc>
        <w:tc>
          <w:tcPr>
            <w:tcW w:w="1815" w:type="dxa"/>
            <w:gridSpan w:val="3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 xml:space="preserve">重点实验室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>临床医学研究中心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>科技创新团队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 xml:space="preserve">工程实验室 </w:t>
            </w:r>
            <w:r>
              <w:rPr>
                <w:rFonts w:ascii="宋体" w:hAnsi="宋体" w:cs="仿宋_GB2312"/>
                <w:color w:val="000000"/>
                <w:szCs w:val="21"/>
              </w:rPr>
              <w:t xml:space="preserve"> 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/>
                <w:szCs w:val="21"/>
              </w:rPr>
              <w:t>工程研究中心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仿宋_GB2312"/>
                <w:color w:val="000000"/>
                <w:szCs w:val="21"/>
              </w:rPr>
              <w:t xml:space="preserve">企业技术中心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四主体一联合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国合基地 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软科学基地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技术创新中心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野外观测站 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11" w:type="dxa"/>
            <w:gridSpan w:val="3"/>
            <w:vAlign w:val="center"/>
          </w:tcPr>
          <w:p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产业技术研究院</w:t>
            </w:r>
          </w:p>
        </w:tc>
        <w:tc>
          <w:tcPr>
            <w:tcW w:w="1815" w:type="dxa"/>
            <w:gridSpan w:val="3"/>
            <w:vAlign w:val="center"/>
          </w:tcPr>
          <w:p/>
        </w:tc>
        <w:tc>
          <w:tcPr>
            <w:tcW w:w="2370" w:type="dxa"/>
            <w:gridSpan w:val="5"/>
            <w:vAlign w:val="center"/>
          </w:tcPr>
          <w:p/>
        </w:tc>
        <w:tc>
          <w:tcPr>
            <w:tcW w:w="1905" w:type="dxa"/>
            <w:gridSpan w:val="4"/>
            <w:vAlign w:val="center"/>
          </w:tcPr>
          <w:p/>
        </w:tc>
        <w:tc>
          <w:tcPr>
            <w:tcW w:w="1285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Cs w:val="21"/>
              </w:rPr>
              <w:t>3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b/>
                <w:szCs w:val="21"/>
                <w:lang w:val="en-US" w:eastAsia="zh-CN"/>
              </w:rPr>
              <w:t>项目首席基本情况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（1）项目负责人——“首席工程师”基本情况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27" w:type="dxa"/>
            <w:gridSpan w:val="3"/>
            <w:vAlign w:val="center"/>
          </w:tcPr>
          <w:p/>
        </w:tc>
        <w:tc>
          <w:tcPr>
            <w:tcW w:w="1604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051" w:type="dxa"/>
            <w:gridSpan w:val="2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89" w:type="dxa"/>
            <w:gridSpan w:val="4"/>
            <w:vAlign w:val="center"/>
          </w:tcPr>
          <w:p/>
        </w:tc>
        <w:tc>
          <w:tcPr>
            <w:tcW w:w="1686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（近期正面免冠二寸</w:t>
            </w:r>
          </w:p>
          <w:p>
            <w:r>
              <w:rPr>
                <w:rFonts w:hint="eastAsia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027" w:type="dxa"/>
            <w:gridSpan w:val="3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1604" w:type="dxa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3874" w:type="dxa"/>
            <w:gridSpan w:val="8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1686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毕业学校</w:t>
            </w:r>
          </w:p>
        </w:tc>
        <w:tc>
          <w:tcPr>
            <w:tcW w:w="6505" w:type="dxa"/>
            <w:gridSpan w:val="12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1686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782" w:type="dxa"/>
            <w:gridSpan w:val="4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现从事专业或工作</w:t>
            </w:r>
          </w:p>
        </w:tc>
        <w:tc>
          <w:tcPr>
            <w:tcW w:w="2605" w:type="dxa"/>
            <w:gridSpan w:val="4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职称</w:t>
            </w:r>
          </w:p>
        </w:tc>
        <w:tc>
          <w:tcPr>
            <w:tcW w:w="2782" w:type="dxa"/>
            <w:gridSpan w:val="4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职务</w:t>
            </w:r>
          </w:p>
        </w:tc>
        <w:tc>
          <w:tcPr>
            <w:tcW w:w="2605" w:type="dxa"/>
            <w:gridSpan w:val="4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办公电话</w:t>
            </w:r>
          </w:p>
        </w:tc>
        <w:tc>
          <w:tcPr>
            <w:tcW w:w="2782" w:type="dxa"/>
            <w:gridSpan w:val="4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2782" w:type="dxa"/>
            <w:gridSpan w:val="4"/>
            <w:vAlign w:val="center"/>
          </w:tcPr>
          <w:p/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17"/>
            <w:vAlign w:val="center"/>
          </w:tcPr>
          <w:p>
            <w:pPr>
              <w:pStyle w:val="3"/>
            </w:pPr>
            <w:r>
              <w:rPr>
                <w:rFonts w:hint="eastAsia" w:ascii="宋体" w:hAnsi="宋体"/>
                <w:b/>
                <w:szCs w:val="21"/>
              </w:rPr>
              <w:t>（2）“首席科学家”基本情况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27" w:type="dxa"/>
            <w:gridSpan w:val="3"/>
            <w:vAlign w:val="center"/>
          </w:tcPr>
          <w:p/>
        </w:tc>
        <w:tc>
          <w:tcPr>
            <w:tcW w:w="1604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051" w:type="dxa"/>
            <w:gridSpan w:val="2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89" w:type="dxa"/>
            <w:gridSpan w:val="4"/>
            <w:vAlign w:val="center"/>
          </w:tcPr>
          <w:p/>
        </w:tc>
        <w:tc>
          <w:tcPr>
            <w:tcW w:w="1686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（近期正面免冠二寸</w:t>
            </w:r>
          </w:p>
          <w:p>
            <w:r>
              <w:rPr>
                <w:rFonts w:hint="eastAsia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027" w:type="dxa"/>
            <w:gridSpan w:val="3"/>
            <w:vAlign w:val="center"/>
          </w:tcPr>
          <w:p/>
        </w:tc>
        <w:tc>
          <w:tcPr>
            <w:tcW w:w="1604" w:type="dxa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3874" w:type="dxa"/>
            <w:gridSpan w:val="8"/>
            <w:vAlign w:val="center"/>
          </w:tcPr>
          <w:p/>
        </w:tc>
        <w:tc>
          <w:tcPr>
            <w:tcW w:w="1686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5" w:type="dxa"/>
            <w:gridSpan w:val="2"/>
            <w:vAlign w:val="center"/>
          </w:tcPr>
          <w:p>
            <w:r>
              <w:rPr>
                <w:rFonts w:hint="eastAsia"/>
              </w:rPr>
              <w:t>毕业学校</w:t>
            </w:r>
          </w:p>
        </w:tc>
        <w:tc>
          <w:tcPr>
            <w:tcW w:w="6505" w:type="dxa"/>
            <w:gridSpan w:val="12"/>
            <w:vAlign w:val="center"/>
          </w:tcPr>
          <w:p/>
        </w:tc>
        <w:tc>
          <w:tcPr>
            <w:tcW w:w="1686" w:type="dxa"/>
            <w:gridSpan w:val="3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782" w:type="dxa"/>
            <w:gridSpan w:val="4"/>
            <w:vAlign w:val="center"/>
          </w:tcPr>
          <w:p/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现从事专业</w:t>
            </w:r>
            <w:r>
              <w:rPr>
                <w:rStyle w:val="16"/>
                <w:rFonts w:hint="eastAsia"/>
              </w:rPr>
              <w:t>或工作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职称</w:t>
            </w:r>
          </w:p>
        </w:tc>
        <w:tc>
          <w:tcPr>
            <w:tcW w:w="2782" w:type="dxa"/>
            <w:gridSpan w:val="4"/>
            <w:vAlign w:val="center"/>
          </w:tcPr>
          <w:p/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职务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办公电话</w:t>
            </w:r>
          </w:p>
        </w:tc>
        <w:tc>
          <w:tcPr>
            <w:tcW w:w="2782" w:type="dxa"/>
            <w:gridSpan w:val="4"/>
            <w:vAlign w:val="center"/>
          </w:tcPr>
          <w:p/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5" w:type="dxa"/>
            <w:gridSpan w:val="4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2782" w:type="dxa"/>
            <w:gridSpan w:val="4"/>
            <w:vAlign w:val="center"/>
          </w:tcPr>
          <w:p/>
        </w:tc>
        <w:tc>
          <w:tcPr>
            <w:tcW w:w="1904" w:type="dxa"/>
            <w:gridSpan w:val="5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2605" w:type="dxa"/>
            <w:gridSpan w:val="4"/>
            <w:vAlign w:val="center"/>
          </w:tcPr>
          <w:p/>
        </w:tc>
      </w:tr>
    </w:tbl>
    <w:p>
      <w:pPr>
        <w:sectPr>
          <w:footerReference r:id="rId3" w:type="default"/>
          <w:footerReference r:id="rId4" w:type="even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</w:p>
    <w:tbl>
      <w:tblPr>
        <w:tblStyle w:val="11"/>
        <w:tblpPr w:leftFromText="180" w:rightFromText="180" w:vertAnchor="page" w:horzAnchor="margin" w:tblpY="1579"/>
        <w:tblW w:w="13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08"/>
        <w:gridCol w:w="835"/>
        <w:gridCol w:w="441"/>
        <w:gridCol w:w="141"/>
        <w:gridCol w:w="896"/>
        <w:gridCol w:w="266"/>
        <w:gridCol w:w="1295"/>
        <w:gridCol w:w="448"/>
        <w:gridCol w:w="151"/>
        <w:gridCol w:w="599"/>
        <w:gridCol w:w="842"/>
        <w:gridCol w:w="152"/>
        <w:gridCol w:w="691"/>
        <w:gridCol w:w="1053"/>
        <w:gridCol w:w="404"/>
        <w:gridCol w:w="1339"/>
        <w:gridCol w:w="164"/>
        <w:gridCol w:w="1339"/>
        <w:gridCol w:w="241"/>
        <w:gridCol w:w="789"/>
        <w:gridCol w:w="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13949" w:type="dxa"/>
            <w:gridSpan w:val="21"/>
            <w:vAlign w:val="center"/>
          </w:tcPr>
          <w:p>
            <w:pPr>
              <w:pStyle w:val="3"/>
            </w:pPr>
            <w:r>
              <w:rPr>
                <w:rFonts w:hint="eastAsia" w:ascii="黑体" w:hAnsi="黑体" w:eastAsia="黑体" w:cs="黑体"/>
                <w:b/>
                <w:szCs w:val="21"/>
              </w:rPr>
              <w:t>4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、</w:t>
            </w:r>
            <w:r>
              <w:rPr>
                <w:rFonts w:hint="eastAsia" w:ascii="宋体" w:hAnsi="宋体" w:eastAsia="黑体"/>
                <w:b/>
                <w:szCs w:val="21"/>
                <w:lang w:val="en-US" w:eastAsia="zh-CN"/>
              </w:rPr>
              <w:t>队伍成员基本情况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6974" w:type="dxa"/>
            <w:gridSpan w:val="12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成员总人数（人）</w:t>
            </w:r>
          </w:p>
        </w:tc>
        <w:tc>
          <w:tcPr>
            <w:tcW w:w="6975" w:type="dxa"/>
            <w:gridSpan w:val="9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487" w:type="dxa"/>
            <w:gridSpan w:val="6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科学家队伍人数</w:t>
            </w:r>
          </w:p>
        </w:tc>
        <w:tc>
          <w:tcPr>
            <w:tcW w:w="3487" w:type="dxa"/>
            <w:gridSpan w:val="6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  </w:t>
            </w:r>
            <w:r>
              <w:t>.</w:t>
            </w: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487" w:type="dxa"/>
            <w:gridSpan w:val="4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工程师队伍人数</w:t>
            </w:r>
          </w:p>
        </w:tc>
        <w:tc>
          <w:tcPr>
            <w:tcW w:w="3488" w:type="dxa"/>
            <w:gridSpan w:val="5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 xml:space="preserve">   </w:t>
            </w:r>
            <w:r>
              <w:t>.</w:t>
            </w: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rFonts w:hint="eastAsia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高级职称</w:t>
            </w:r>
          </w:p>
        </w:tc>
        <w:tc>
          <w:tcPr>
            <w:tcW w:w="1744" w:type="dxa"/>
            <w:gridSpan w:val="4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中级职称</w:t>
            </w:r>
          </w:p>
        </w:tc>
        <w:tc>
          <w:tcPr>
            <w:tcW w:w="1744" w:type="dxa"/>
            <w:gridSpan w:val="4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4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初级职称</w:t>
            </w:r>
          </w:p>
        </w:tc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4" w:type="dxa"/>
            <w:gridSpan w:val="3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744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1744" w:type="dxa"/>
            <w:gridSpan w:val="4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1744" w:type="dxa"/>
            <w:gridSpan w:val="4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4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学士</w:t>
            </w:r>
          </w:p>
        </w:tc>
        <w:tc>
          <w:tcPr>
            <w:tcW w:w="1743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  <w:tc>
          <w:tcPr>
            <w:tcW w:w="1744" w:type="dxa"/>
            <w:gridSpan w:val="3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744" w:type="dxa"/>
            <w:gridSpan w:val="2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13949" w:type="dxa"/>
            <w:gridSpan w:val="21"/>
          </w:tcPr>
          <w:p>
            <w:pPr>
              <w:spacing w:line="360" w:lineRule="exact"/>
              <w:jc w:val="left"/>
            </w:pPr>
            <w:r>
              <w:rPr>
                <w:rFonts w:hint="eastAsia" w:ascii="黑体" w:hAnsi="黑体" w:eastAsia="黑体" w:cs="黑体"/>
                <w:b/>
                <w:szCs w:val="21"/>
              </w:rPr>
              <w:t>科学家队伍成员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96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9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  <w:r>
              <w:t xml:space="preserve"> </w:t>
            </w:r>
          </w:p>
        </w:tc>
        <w:tc>
          <w:tcPr>
            <w:tcW w:w="599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84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现从事专业或研究方向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队伍中承担的主要工作任务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证件类型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证件号码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896" w:type="dxa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561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599" w:type="dxa"/>
            <w:gridSpan w:val="2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599" w:type="dxa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842" w:type="dxa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843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457" w:type="dxa"/>
            <w:gridSpan w:val="2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503" w:type="dxa"/>
            <w:gridSpan w:val="2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339" w:type="dxa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030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/>
        </w:tc>
        <w:tc>
          <w:tcPr>
            <w:tcW w:w="896" w:type="dxa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/>
        </w:tc>
        <w:tc>
          <w:tcPr>
            <w:tcW w:w="896" w:type="dxa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t>…</w:t>
            </w:r>
          </w:p>
        </w:tc>
        <w:tc>
          <w:tcPr>
            <w:tcW w:w="1417" w:type="dxa"/>
            <w:gridSpan w:val="3"/>
            <w:vAlign w:val="center"/>
          </w:tcPr>
          <w:p/>
        </w:tc>
        <w:tc>
          <w:tcPr>
            <w:tcW w:w="896" w:type="dxa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3949" w:type="dxa"/>
            <w:gridSpan w:val="21"/>
            <w:vAlign w:val="center"/>
          </w:tcPr>
          <w:p>
            <w:r>
              <w:rPr>
                <w:rFonts w:hint="eastAsia" w:ascii="黑体" w:hAnsi="黑体" w:eastAsia="黑体" w:cs="黑体"/>
                <w:b/>
                <w:szCs w:val="21"/>
              </w:rPr>
              <w:t>工程师队伍成员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37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99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  <w:r>
              <w:t xml:space="preserve"> </w:t>
            </w:r>
          </w:p>
        </w:tc>
        <w:tc>
          <w:tcPr>
            <w:tcW w:w="599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84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  <w:r>
              <w:t xml:space="preserve"> 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57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现从事专业或研究方向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队伍中承担的主要工作任务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证件类型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证件号码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037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561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599" w:type="dxa"/>
            <w:gridSpan w:val="2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599" w:type="dxa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842" w:type="dxa"/>
            <w:vAlign w:val="center"/>
          </w:tcPr>
          <w:p>
            <w:r>
              <w:rPr>
                <w:rFonts w:hint="eastAsia" w:ascii="宋体" w:hAnsi="宋体"/>
                <w:szCs w:val="21"/>
              </w:rPr>
              <w:t>.</w:t>
            </w:r>
          </w:p>
        </w:tc>
        <w:tc>
          <w:tcPr>
            <w:tcW w:w="843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457" w:type="dxa"/>
            <w:gridSpan w:val="2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503" w:type="dxa"/>
            <w:gridSpan w:val="2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339" w:type="dxa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1030" w:type="dxa"/>
            <w:gridSpan w:val="2"/>
            <w:vAlign w:val="center"/>
          </w:tcPr>
          <w:p>
            <w:r>
              <w:rPr>
                <w:rFonts w:hint="eastAsia"/>
              </w:rPr>
              <w:t>.</w:t>
            </w:r>
          </w:p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gridSpan w:val="2"/>
          </w:tcPr>
          <w:p/>
        </w:tc>
        <w:tc>
          <w:tcPr>
            <w:tcW w:w="1037" w:type="dxa"/>
            <w:gridSpan w:val="2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908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gridSpan w:val="2"/>
          </w:tcPr>
          <w:p/>
        </w:tc>
        <w:tc>
          <w:tcPr>
            <w:tcW w:w="1037" w:type="dxa"/>
            <w:gridSpan w:val="2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908" w:type="dxa"/>
          </w:tcPr>
          <w:p>
            <w:r>
              <w:t>…</w:t>
            </w:r>
          </w:p>
        </w:tc>
        <w:tc>
          <w:tcPr>
            <w:tcW w:w="1276" w:type="dxa"/>
            <w:gridSpan w:val="2"/>
          </w:tcPr>
          <w:p/>
        </w:tc>
        <w:tc>
          <w:tcPr>
            <w:tcW w:w="1037" w:type="dxa"/>
            <w:gridSpan w:val="2"/>
            <w:vAlign w:val="center"/>
          </w:tcPr>
          <w:p/>
        </w:tc>
        <w:tc>
          <w:tcPr>
            <w:tcW w:w="1561" w:type="dxa"/>
            <w:gridSpan w:val="2"/>
            <w:vAlign w:val="center"/>
          </w:tcPr>
          <w:p/>
        </w:tc>
        <w:tc>
          <w:tcPr>
            <w:tcW w:w="599" w:type="dxa"/>
            <w:gridSpan w:val="2"/>
            <w:vAlign w:val="center"/>
          </w:tcPr>
          <w:p/>
        </w:tc>
        <w:tc>
          <w:tcPr>
            <w:tcW w:w="599" w:type="dxa"/>
            <w:vAlign w:val="center"/>
          </w:tcPr>
          <w:p/>
        </w:tc>
        <w:tc>
          <w:tcPr>
            <w:tcW w:w="842" w:type="dxa"/>
            <w:vAlign w:val="center"/>
          </w:tcPr>
          <w:p/>
        </w:tc>
        <w:tc>
          <w:tcPr>
            <w:tcW w:w="843" w:type="dxa"/>
            <w:gridSpan w:val="2"/>
            <w:vAlign w:val="center"/>
          </w:tcPr>
          <w:p/>
        </w:tc>
        <w:tc>
          <w:tcPr>
            <w:tcW w:w="1457" w:type="dxa"/>
            <w:gridSpan w:val="2"/>
            <w:vAlign w:val="center"/>
          </w:tcPr>
          <w:p/>
        </w:tc>
        <w:tc>
          <w:tcPr>
            <w:tcW w:w="1503" w:type="dxa"/>
            <w:gridSpan w:val="2"/>
            <w:vAlign w:val="center"/>
          </w:tcPr>
          <w:p/>
        </w:tc>
        <w:tc>
          <w:tcPr>
            <w:tcW w:w="1339" w:type="dxa"/>
            <w:vAlign w:val="center"/>
          </w:tcPr>
          <w:p/>
        </w:tc>
        <w:tc>
          <w:tcPr>
            <w:tcW w:w="1030" w:type="dxa"/>
            <w:gridSpan w:val="2"/>
            <w:vAlign w:val="center"/>
          </w:tcPr>
          <w:p/>
        </w:tc>
        <w:tc>
          <w:tcPr>
            <w:tcW w:w="9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92" w:hRule="atLeast"/>
        </w:trPr>
        <w:tc>
          <w:tcPr>
            <w:tcW w:w="13949" w:type="dxa"/>
            <w:gridSpan w:val="21"/>
          </w:tcPr>
          <w:p/>
        </w:tc>
      </w:tr>
    </w:tbl>
    <w:p>
      <w:pPr>
        <w:tabs>
          <w:tab w:val="left" w:pos="5370"/>
        </w:tabs>
        <w:sectPr>
          <w:pgSz w:w="16838" w:h="11906" w:orient="landscape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  <w:r>
        <w:tab/>
      </w:r>
    </w:p>
    <w:p>
      <w:pPr>
        <w:rPr>
          <w:rFonts w:hint="default" w:eastAsia="宋体"/>
          <w:b/>
          <w:bCs/>
          <w:sz w:val="25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5"/>
          <w:szCs w:val="28"/>
          <w:highlight w:val="none"/>
          <w:lang w:val="en-US" w:eastAsia="zh-CN"/>
        </w:rPr>
        <w:t>二</w:t>
      </w:r>
      <w:r>
        <w:rPr>
          <w:rFonts w:hint="eastAsia"/>
          <w:b/>
          <w:bCs/>
          <w:sz w:val="25"/>
          <w:szCs w:val="28"/>
          <w:highlight w:val="none"/>
        </w:rPr>
        <w:t>、</w:t>
      </w:r>
      <w:r>
        <w:rPr>
          <w:rFonts w:hint="eastAsia"/>
          <w:b/>
          <w:bCs/>
          <w:sz w:val="25"/>
          <w:szCs w:val="28"/>
          <w:highlight w:val="none"/>
          <w:lang w:val="en-US" w:eastAsia="zh-CN"/>
        </w:rPr>
        <w:t>队伍建设计划</w:t>
      </w:r>
    </w:p>
    <w:tbl>
      <w:tblPr>
        <w:tblStyle w:val="11"/>
        <w:tblW w:w="9286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6" w:type="dxa"/>
            <w:vAlign w:val="center"/>
          </w:tcPr>
          <w:p>
            <w:pPr>
              <w:jc w:val="both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1、今后三年主要研究方向，研究内容及创新点。（限1000字）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0" w:hRule="atLeast"/>
        </w:trPr>
        <w:tc>
          <w:tcPr>
            <w:tcW w:w="928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/>
    <w:tbl>
      <w:tblPr>
        <w:tblStyle w:val="11"/>
        <w:tblW w:w="9286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230"/>
        <w:gridCol w:w="705"/>
        <w:gridCol w:w="855"/>
        <w:gridCol w:w="5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6" w:type="dxa"/>
            <w:gridSpan w:val="5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2、</w:t>
            </w:r>
            <w:r>
              <w:rPr>
                <w:rFonts w:hint="eastAsia" w:ascii="宋体" w:hAnsi="宋体"/>
                <w:b/>
                <w:szCs w:val="21"/>
              </w:rPr>
              <w:t>主要研发项目规划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79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571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计划完成内容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至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.</w:t>
            </w:r>
          </w:p>
        </w:tc>
        <w:tc>
          <w:tcPr>
            <w:tcW w:w="57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至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至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…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7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286" w:type="dxa"/>
            <w:gridSpan w:val="5"/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3、应用方向及促进企业创新和产业收入情况</w:t>
            </w: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 w:ascii="宋体" w:hAnsi="宋体"/>
                <w:b/>
                <w:szCs w:val="21"/>
              </w:rPr>
              <w:t>1000字</w:t>
            </w:r>
            <w:r>
              <w:rPr>
                <w:rFonts w:hint="eastAsia"/>
                <w:b/>
                <w:bCs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6" w:hRule="atLeast"/>
        </w:trPr>
        <w:tc>
          <w:tcPr>
            <w:tcW w:w="9286" w:type="dxa"/>
            <w:gridSpan w:val="5"/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</w:tbl>
    <w:p/>
    <w:p/>
    <w:tbl>
      <w:tblPr>
        <w:tblStyle w:val="11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4、依托单位对推荐队伍建设和培养所提供的保障措施及落实计划</w:t>
            </w:r>
            <w:r>
              <w:rPr>
                <w:rFonts w:hint="eastAsia" w:ascii="宋体" w:hAnsi="宋体"/>
                <w:b/>
                <w:szCs w:val="21"/>
              </w:rPr>
              <w:t>。（限800字）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2" w:hRule="atLeast"/>
        </w:trPr>
        <w:tc>
          <w:tcPr>
            <w:tcW w:w="928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_GB2312"/>
                <w:b/>
                <w:bCs/>
                <w:szCs w:val="21"/>
              </w:rPr>
              <w:t>5、考核指标</w:t>
            </w:r>
            <w:r>
              <w:rPr>
                <w:rFonts w:hint="eastAsia" w:ascii="宋体" w:hAnsi="宋体"/>
                <w:b/>
                <w:szCs w:val="21"/>
              </w:rPr>
              <w:t>（限</w:t>
            </w:r>
            <w:r>
              <w:rPr>
                <w:rFonts w:ascii="宋体" w:hAnsi="宋体"/>
                <w:b/>
                <w:szCs w:val="21"/>
              </w:rPr>
              <w:t>8</w:t>
            </w:r>
            <w:r>
              <w:rPr>
                <w:rFonts w:hint="eastAsia" w:ascii="宋体" w:hAnsi="宋体"/>
                <w:b/>
                <w:szCs w:val="21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4" w:hRule="atLeast"/>
        </w:trPr>
        <w:tc>
          <w:tcPr>
            <w:tcW w:w="9286" w:type="dxa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b/>
          <w:bCs/>
        </w:rPr>
      </w:pPr>
      <w:r>
        <w:br w:type="page"/>
      </w:r>
      <w:r>
        <w:rPr>
          <w:rFonts w:hint="eastAsia"/>
          <w:b/>
          <w:bCs/>
          <w:sz w:val="28"/>
          <w:szCs w:val="36"/>
          <w:shd w:val="clear" w:color="auto"/>
          <w:lang w:val="en-US" w:eastAsia="zh-CN"/>
        </w:rPr>
        <w:t>三</w:t>
      </w:r>
      <w:r>
        <w:rPr>
          <w:rFonts w:hint="eastAsia"/>
          <w:b/>
          <w:bCs/>
          <w:sz w:val="28"/>
          <w:szCs w:val="36"/>
        </w:rPr>
        <w:t>、项目绩效目标</w:t>
      </w:r>
    </w:p>
    <w:tbl>
      <w:tblPr>
        <w:tblStyle w:val="11"/>
        <w:tblW w:w="9658" w:type="dxa"/>
        <w:tblInd w:w="-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545"/>
        <w:gridCol w:w="3578"/>
        <w:gridCol w:w="3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一级指标类别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二级指标类别</w:t>
            </w:r>
          </w:p>
        </w:tc>
        <w:tc>
          <w:tcPr>
            <w:tcW w:w="35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明细指标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预期绩效目标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产出类指标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知识产权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、专利授权数（项）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）授权发明专利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）实用新型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）外观设计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、软件著作权授权数（项）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 w:ascii="宋体" w:hAnsi="宋体"/>
              </w:rPr>
              <w:t>发表论文（篇）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）其中</w:t>
            </w:r>
            <w:r>
              <w:rPr>
                <w:szCs w:val="21"/>
              </w:rPr>
              <w:t>SCI</w:t>
            </w:r>
            <w:r>
              <w:rPr>
                <w:rFonts w:hint="eastAsia"/>
                <w:szCs w:val="21"/>
              </w:rPr>
              <w:t>索引收录数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）其中</w:t>
            </w:r>
            <w:r>
              <w:rPr>
                <w:szCs w:val="21"/>
              </w:rPr>
              <w:t>EI</w:t>
            </w:r>
            <w:r>
              <w:rPr>
                <w:rFonts w:hint="eastAsia"/>
                <w:szCs w:val="21"/>
              </w:rPr>
              <w:t>索引收录数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（3）其他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、著作（部）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、制订标准数（项）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=（1）+（2）+（3）+（4）+（5）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）国际标准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）国家标准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）行业标准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）地方标准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）企业标准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其他成果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、填补技术空白数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）国际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）国家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）省级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/>
              </w:rPr>
              <w:t>2、获奖项数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）国家奖项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）部、省奖项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）地市级奖项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3、其他科技成果产出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=（1）+（2）+（3）+（4）+（5）+（6）+（7）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）新工艺</w:t>
            </w:r>
            <w:r>
              <w:rPr>
                <w:rFonts w:hint="eastAsia" w:ascii="宋体" w:hAnsi="宋体"/>
              </w:rPr>
              <w:t>（或新方法模式）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）新产品</w:t>
            </w:r>
            <w:r>
              <w:rPr>
                <w:rFonts w:hint="eastAsia" w:ascii="宋体" w:hAnsi="宋体"/>
              </w:rPr>
              <w:t>(含农业新品种)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）新材料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）新装备（装置）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 w:ascii="宋体" w:hAnsi="宋体"/>
              </w:rPr>
              <w:t>平台/基地/示范点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）中试线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）生产线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4、研究开发情况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\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）小试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）中试（样品样机）</w:t>
            </w:r>
          </w:p>
        </w:tc>
        <w:tc>
          <w:tcPr>
            <w:tcW w:w="3142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）小批量</w:t>
            </w:r>
          </w:p>
        </w:tc>
        <w:tc>
          <w:tcPr>
            <w:tcW w:w="3142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）规模化生产</w:t>
            </w:r>
          </w:p>
        </w:tc>
        <w:tc>
          <w:tcPr>
            <w:tcW w:w="3142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是、否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人才引育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、引进高层次人才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）博士、博士后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）硕士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、培养高层次人才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=（1）+（2）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）博士、博士后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）硕士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、培训从事技术创新服务人员（人次）</w:t>
            </w:r>
          </w:p>
        </w:tc>
        <w:tc>
          <w:tcPr>
            <w:tcW w:w="314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产业化情况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1、新增产能（台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套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只等）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2、新增产能利用率</w:t>
            </w:r>
            <w:r>
              <w:rPr>
                <w:szCs w:val="21"/>
              </w:rPr>
              <w:t>%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、孵化科技型企业（个）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、转化科技成果（个）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效果类指标</w:t>
            </w: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、新增产值（万元）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、新增销售（万元）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、新增出口创汇（万美元）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、新增利润（万元）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</w:t>
            </w: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、新增税收（万元）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、新增就业人数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其中：本科以上就业人数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="宋体"/>
                <w:szCs w:val="21"/>
              </w:rPr>
              <w:t>3、就业培训（人次）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="宋体"/>
                <w:szCs w:val="21"/>
              </w:rPr>
              <w:t>4、带动农民增收（万元）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="宋体"/>
                <w:szCs w:val="21"/>
              </w:rPr>
              <w:t>5、农户培训（人次）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、新增产业带动情况（列举情况）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限100字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、技术集成示范（项）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、建立农业示范基地（亩数）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、节约资源能源（列举）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限50字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9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78" w:type="dxa"/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、环保效益</w:t>
            </w:r>
          </w:p>
        </w:tc>
        <w:tc>
          <w:tcPr>
            <w:tcW w:w="3142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限50字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2" w:hRule="atLeast"/>
        </w:trPr>
        <w:tc>
          <w:tcPr>
            <w:tcW w:w="2938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其他需要说明的情况（限</w:t>
            </w:r>
            <w:r>
              <w:rPr>
                <w:szCs w:val="21"/>
              </w:rPr>
              <w:t>150</w:t>
            </w:r>
            <w:r>
              <w:rPr>
                <w:rFonts w:hint="eastAsia"/>
                <w:szCs w:val="21"/>
              </w:rPr>
              <w:t>字）</w:t>
            </w:r>
          </w:p>
        </w:tc>
        <w:tc>
          <w:tcPr>
            <w:tcW w:w="6720" w:type="dxa"/>
            <w:gridSpan w:val="2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>
      <w:pPr>
        <w:widowControl/>
        <w:jc w:val="left"/>
        <w:rPr>
          <w:rFonts w:hint="eastAsia" w:eastAsia="宋体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四、附件清单</w:t>
      </w:r>
    </w:p>
    <w:p/>
    <w:tbl>
      <w:tblPr>
        <w:tblStyle w:val="11"/>
        <w:tblW w:w="4833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6600"/>
        <w:gridCol w:w="15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6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78" w:afterLines="25"/>
              <w:jc w:val="center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附件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必备材料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6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78" w:afterLines="25"/>
              <w:jc w:val="left"/>
              <w:outlineLvl w:val="0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队伍内部各组成单位及队伍成员间相关合作协议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6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78" w:afterLines="25"/>
              <w:jc w:val="left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队伍申报单位对队伍匹配资助经费证明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6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78" w:afterLines="25"/>
              <w:jc w:val="left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平台资质证明及依托协议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6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78" w:afterLines="25"/>
              <w:jc w:val="left"/>
              <w:outlineLvl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附件材料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否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jc w:val="center"/>
        <w:rPr>
          <w:rFonts w:hint="eastAsia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申报承诺书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本人承诺申报书提供的申请资料严格按照《延安市科技创新人才管理办法》相关规定，真实、合法、可靠、有效，不存在下列科研不端或造假行为：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1.在职称、简历以及研究基础等方面提供虚假信息；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2.抄袭、剽窃他人科研成果；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3.捏造和篡改科研数据；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3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4.违反科研伦理，在涉及基因、人体等研究中严格遵守有关规定和科研共识；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5.不按时完成科研项目，违反科研经费管理相关规定；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6.其他科研不端行为。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如有不符，愿意承担相关法律责任并接受相应的处理。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项目负责人签字：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24"/>
        <w:keepNext/>
        <w:keepLines/>
        <w:spacing w:after="0" w:line="631" w:lineRule="exact"/>
        <w:ind w:firstLine="0"/>
        <w:jc w:val="both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五、</w:t>
      </w:r>
      <w:r>
        <w:rPr>
          <w:sz w:val="28"/>
          <w:szCs w:val="28"/>
        </w:rPr>
        <w:t>推荐意见</w:t>
      </w:r>
    </w:p>
    <w:tbl>
      <w:tblPr>
        <w:tblStyle w:val="11"/>
        <w:tblW w:w="901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9015" w:type="dxa"/>
          </w:tcPr>
          <w:p>
            <w:pPr>
              <w:spacing w:line="400" w:lineRule="exac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申请单位意见：</w:t>
            </w: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项目负责人签字：</w:t>
            </w: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单位负责人签字：</w:t>
            </w:r>
          </w:p>
          <w:p>
            <w:pPr>
              <w:spacing w:line="400" w:lineRule="exac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                              </w:t>
            </w:r>
          </w:p>
          <w:p>
            <w:pPr>
              <w:spacing w:line="400" w:lineRule="exact"/>
              <w:ind w:left="3990" w:hanging="3990" w:hangingChars="190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                                        </w:t>
            </w:r>
            <w:r>
              <w:rPr>
                <w:rFonts w:hint="eastAsia" w:eastAsia="宋体"/>
                <w:szCs w:val="21"/>
                <w:lang w:eastAsia="zh-CN"/>
              </w:rPr>
              <w:t xml:space="preserve">                            </w:t>
            </w:r>
            <w:r>
              <w:rPr>
                <w:rFonts w:hint="eastAsia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Cs w:val="21"/>
                <w:lang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 xml:space="preserve"> （单位盖章）</w:t>
            </w:r>
          </w:p>
          <w:p>
            <w:pPr>
              <w:spacing w:line="400" w:lineRule="exact"/>
              <w:ind w:left="3990" w:hanging="3990" w:hangingChars="1900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                                              </w:t>
            </w:r>
            <w:r>
              <w:rPr>
                <w:rFonts w:hint="eastAsia" w:eastAsia="宋体"/>
                <w:szCs w:val="21"/>
                <w:lang w:eastAsia="zh-CN"/>
              </w:rPr>
              <w:t xml:space="preserve">                                 </w:t>
            </w:r>
            <w:r>
              <w:rPr>
                <w:rFonts w:hint="eastAsia"/>
                <w:szCs w:val="21"/>
              </w:rPr>
              <w:t>年     月     日</w:t>
            </w: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</w:trPr>
        <w:tc>
          <w:tcPr>
            <w:tcW w:w="9015" w:type="dxa"/>
          </w:tcPr>
          <w:p>
            <w:pPr>
              <w:spacing w:line="400" w:lineRule="exact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推荐部门审查意见：</w:t>
            </w: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rPr>
                <w:szCs w:val="21"/>
                <w:lang w:eastAsia="zh-CN"/>
              </w:rPr>
            </w:pPr>
          </w:p>
          <w:p>
            <w:pPr>
              <w:spacing w:line="400" w:lineRule="exact"/>
              <w:ind w:firstLine="630" w:firstLineChars="30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联系人：</w:t>
            </w:r>
          </w:p>
          <w:p>
            <w:pPr>
              <w:spacing w:line="400" w:lineRule="exact"/>
              <w:ind w:firstLine="630" w:firstLineChars="30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办公电话：</w:t>
            </w:r>
          </w:p>
          <w:p>
            <w:pPr>
              <w:spacing w:line="400" w:lineRule="exact"/>
              <w:ind w:firstLine="630" w:firstLineChars="30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通信地址：</w:t>
            </w:r>
          </w:p>
          <w:p>
            <w:pPr>
              <w:spacing w:line="400" w:lineRule="exact"/>
              <w:ind w:left="3150" w:hanging="3150" w:hangingChars="150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                               </w:t>
            </w:r>
            <w:r>
              <w:rPr>
                <w:szCs w:val="21"/>
                <w:lang w:eastAsia="zh-CN"/>
              </w:rPr>
              <w:t xml:space="preserve">               </w:t>
            </w:r>
            <w:r>
              <w:rPr>
                <w:rFonts w:hint="eastAsia" w:eastAsia="宋体"/>
                <w:szCs w:val="21"/>
                <w:lang w:eastAsia="zh-CN"/>
              </w:rPr>
              <w:t xml:space="preserve">                              </w:t>
            </w:r>
            <w:r>
              <w:rPr>
                <w:rFonts w:hint="eastAsia"/>
                <w:szCs w:val="21"/>
                <w:lang w:eastAsia="zh-CN"/>
              </w:rPr>
              <w:t>（单位盖章）</w:t>
            </w:r>
          </w:p>
          <w:p>
            <w:pPr>
              <w:spacing w:line="400" w:lineRule="exact"/>
              <w:ind w:left="3091" w:leftChars="300" w:hanging="2461" w:hangingChars="1172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 xml:space="preserve">                                                </w:t>
            </w:r>
            <w:r>
              <w:rPr>
                <w:rFonts w:hint="eastAsia" w:eastAsia="宋体"/>
                <w:szCs w:val="21"/>
                <w:lang w:eastAsia="zh-CN"/>
              </w:rPr>
              <w:t xml:space="preserve">                             </w:t>
            </w:r>
            <w:r>
              <w:rPr>
                <w:rFonts w:hint="eastAsia" w:eastAsia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年    月    日</w:t>
            </w:r>
          </w:p>
        </w:tc>
      </w:tr>
    </w:tbl>
    <w:p>
      <w:pPr>
        <w:pStyle w:val="24"/>
        <w:keepNext/>
        <w:keepLines/>
        <w:spacing w:after="0" w:line="631" w:lineRule="exact"/>
        <w:ind w:firstLine="0"/>
        <w:jc w:val="both"/>
      </w:pPr>
    </w:p>
    <w:p>
      <w:pPr>
        <w:spacing w:line="1" w:lineRule="exact"/>
      </w:pPr>
    </w:p>
    <w:p/>
    <w:p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”“Times New Roman”“">
    <w:altName w:val="DejaVu Sans"/>
    <w:panose1 w:val="00000000000000000000"/>
    <w:charset w:val="01"/>
    <w:family w:val="roman"/>
    <w:pitch w:val="default"/>
    <w:sig w:usb0="00000000" w:usb1="00000000" w:usb2="00000000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18</w: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wMzVjYWRkODA5YWJjOGU1YzJmODM4MjUxMTkwYWEifQ=="/>
  </w:docVars>
  <w:rsids>
    <w:rsidRoot w:val="00172A27"/>
    <w:rsid w:val="00001A4F"/>
    <w:rsid w:val="00004778"/>
    <w:rsid w:val="0001471A"/>
    <w:rsid w:val="000156E9"/>
    <w:rsid w:val="0004005F"/>
    <w:rsid w:val="00045909"/>
    <w:rsid w:val="00067167"/>
    <w:rsid w:val="000832BB"/>
    <w:rsid w:val="000945BE"/>
    <w:rsid w:val="000A23CE"/>
    <w:rsid w:val="000C0823"/>
    <w:rsid w:val="000D520F"/>
    <w:rsid w:val="000F1C0B"/>
    <w:rsid w:val="00104075"/>
    <w:rsid w:val="001124BF"/>
    <w:rsid w:val="00117A12"/>
    <w:rsid w:val="00136C41"/>
    <w:rsid w:val="00140FBE"/>
    <w:rsid w:val="00153C18"/>
    <w:rsid w:val="00172A27"/>
    <w:rsid w:val="00195344"/>
    <w:rsid w:val="0019615D"/>
    <w:rsid w:val="00197F65"/>
    <w:rsid w:val="001A1493"/>
    <w:rsid w:val="001C18A1"/>
    <w:rsid w:val="001C45C4"/>
    <w:rsid w:val="001D43CD"/>
    <w:rsid w:val="001E2846"/>
    <w:rsid w:val="001E47AA"/>
    <w:rsid w:val="00215D87"/>
    <w:rsid w:val="00244D9A"/>
    <w:rsid w:val="00250932"/>
    <w:rsid w:val="0026595E"/>
    <w:rsid w:val="002736D7"/>
    <w:rsid w:val="00273846"/>
    <w:rsid w:val="002822EB"/>
    <w:rsid w:val="0028269F"/>
    <w:rsid w:val="00283550"/>
    <w:rsid w:val="002845B2"/>
    <w:rsid w:val="002A57EB"/>
    <w:rsid w:val="002B07E3"/>
    <w:rsid w:val="002C648E"/>
    <w:rsid w:val="002D477B"/>
    <w:rsid w:val="002D53E6"/>
    <w:rsid w:val="002F41F1"/>
    <w:rsid w:val="00307133"/>
    <w:rsid w:val="003219D1"/>
    <w:rsid w:val="00327198"/>
    <w:rsid w:val="00342A64"/>
    <w:rsid w:val="00351F27"/>
    <w:rsid w:val="00363D8C"/>
    <w:rsid w:val="003709D1"/>
    <w:rsid w:val="00371E8D"/>
    <w:rsid w:val="00375A96"/>
    <w:rsid w:val="00375EA2"/>
    <w:rsid w:val="00376EF2"/>
    <w:rsid w:val="00385177"/>
    <w:rsid w:val="003923BA"/>
    <w:rsid w:val="00392693"/>
    <w:rsid w:val="00397C15"/>
    <w:rsid w:val="003C2F2B"/>
    <w:rsid w:val="003C43CD"/>
    <w:rsid w:val="003C51AC"/>
    <w:rsid w:val="003F07A7"/>
    <w:rsid w:val="003F0D31"/>
    <w:rsid w:val="003F34C0"/>
    <w:rsid w:val="003F3EA8"/>
    <w:rsid w:val="00404F52"/>
    <w:rsid w:val="00421E50"/>
    <w:rsid w:val="004331CE"/>
    <w:rsid w:val="00434A30"/>
    <w:rsid w:val="004351E3"/>
    <w:rsid w:val="00435220"/>
    <w:rsid w:val="0043588B"/>
    <w:rsid w:val="004372A1"/>
    <w:rsid w:val="004453FB"/>
    <w:rsid w:val="00452A4B"/>
    <w:rsid w:val="0046049A"/>
    <w:rsid w:val="00486A3B"/>
    <w:rsid w:val="004916EE"/>
    <w:rsid w:val="004A3822"/>
    <w:rsid w:val="004A47AE"/>
    <w:rsid w:val="004B06A4"/>
    <w:rsid w:val="004B2086"/>
    <w:rsid w:val="004B7BFC"/>
    <w:rsid w:val="004C1698"/>
    <w:rsid w:val="004C4F2E"/>
    <w:rsid w:val="004C6406"/>
    <w:rsid w:val="004D41E5"/>
    <w:rsid w:val="004E6E36"/>
    <w:rsid w:val="004F0CD3"/>
    <w:rsid w:val="004F22D4"/>
    <w:rsid w:val="004F5C63"/>
    <w:rsid w:val="00504B44"/>
    <w:rsid w:val="00524CD1"/>
    <w:rsid w:val="00547F2C"/>
    <w:rsid w:val="00551502"/>
    <w:rsid w:val="005515BD"/>
    <w:rsid w:val="0055406C"/>
    <w:rsid w:val="0056211E"/>
    <w:rsid w:val="00575839"/>
    <w:rsid w:val="00576E80"/>
    <w:rsid w:val="005806D5"/>
    <w:rsid w:val="005860F1"/>
    <w:rsid w:val="005A0349"/>
    <w:rsid w:val="005B005E"/>
    <w:rsid w:val="005B4D88"/>
    <w:rsid w:val="005D0039"/>
    <w:rsid w:val="005D1AD0"/>
    <w:rsid w:val="005E00CD"/>
    <w:rsid w:val="005E2268"/>
    <w:rsid w:val="005F3DA4"/>
    <w:rsid w:val="006041A6"/>
    <w:rsid w:val="00631EE4"/>
    <w:rsid w:val="0063342A"/>
    <w:rsid w:val="00635367"/>
    <w:rsid w:val="00640087"/>
    <w:rsid w:val="006413F9"/>
    <w:rsid w:val="00643396"/>
    <w:rsid w:val="0064480D"/>
    <w:rsid w:val="00647B7E"/>
    <w:rsid w:val="0065549E"/>
    <w:rsid w:val="00664622"/>
    <w:rsid w:val="006853A5"/>
    <w:rsid w:val="0069381E"/>
    <w:rsid w:val="006D56F2"/>
    <w:rsid w:val="006F3116"/>
    <w:rsid w:val="006F6029"/>
    <w:rsid w:val="00702FEB"/>
    <w:rsid w:val="00730597"/>
    <w:rsid w:val="00740A65"/>
    <w:rsid w:val="007519EA"/>
    <w:rsid w:val="00764A81"/>
    <w:rsid w:val="00770890"/>
    <w:rsid w:val="0077218C"/>
    <w:rsid w:val="007763EE"/>
    <w:rsid w:val="00780579"/>
    <w:rsid w:val="00794998"/>
    <w:rsid w:val="007C3A3F"/>
    <w:rsid w:val="007C5912"/>
    <w:rsid w:val="007D47B4"/>
    <w:rsid w:val="007D48F8"/>
    <w:rsid w:val="007D6875"/>
    <w:rsid w:val="007E06C1"/>
    <w:rsid w:val="007E2A50"/>
    <w:rsid w:val="007F069E"/>
    <w:rsid w:val="007F2056"/>
    <w:rsid w:val="0080577A"/>
    <w:rsid w:val="008131F6"/>
    <w:rsid w:val="0082053F"/>
    <w:rsid w:val="0082106D"/>
    <w:rsid w:val="00835FA2"/>
    <w:rsid w:val="008648FF"/>
    <w:rsid w:val="00872204"/>
    <w:rsid w:val="008A0682"/>
    <w:rsid w:val="008A37B8"/>
    <w:rsid w:val="008B079B"/>
    <w:rsid w:val="008B35EE"/>
    <w:rsid w:val="00903BCB"/>
    <w:rsid w:val="0092517E"/>
    <w:rsid w:val="00930CE3"/>
    <w:rsid w:val="009339E8"/>
    <w:rsid w:val="00933CDE"/>
    <w:rsid w:val="0094530E"/>
    <w:rsid w:val="00945978"/>
    <w:rsid w:val="0095054F"/>
    <w:rsid w:val="00951B46"/>
    <w:rsid w:val="00952DBB"/>
    <w:rsid w:val="009554DF"/>
    <w:rsid w:val="009669AC"/>
    <w:rsid w:val="009725A1"/>
    <w:rsid w:val="00973117"/>
    <w:rsid w:val="00983376"/>
    <w:rsid w:val="009A0AA1"/>
    <w:rsid w:val="009B02A3"/>
    <w:rsid w:val="009B1DEC"/>
    <w:rsid w:val="009C575B"/>
    <w:rsid w:val="009C7C6B"/>
    <w:rsid w:val="009D1324"/>
    <w:rsid w:val="009E4AE8"/>
    <w:rsid w:val="009E4B60"/>
    <w:rsid w:val="009F6168"/>
    <w:rsid w:val="00A11658"/>
    <w:rsid w:val="00A15308"/>
    <w:rsid w:val="00A168B6"/>
    <w:rsid w:val="00A171CE"/>
    <w:rsid w:val="00A309B0"/>
    <w:rsid w:val="00A33C20"/>
    <w:rsid w:val="00A34B8C"/>
    <w:rsid w:val="00A43B12"/>
    <w:rsid w:val="00A44CEF"/>
    <w:rsid w:val="00A713EE"/>
    <w:rsid w:val="00A72C3F"/>
    <w:rsid w:val="00A73C77"/>
    <w:rsid w:val="00A86284"/>
    <w:rsid w:val="00A866AA"/>
    <w:rsid w:val="00A869D4"/>
    <w:rsid w:val="00A8722B"/>
    <w:rsid w:val="00A9147D"/>
    <w:rsid w:val="00A95C61"/>
    <w:rsid w:val="00AA3958"/>
    <w:rsid w:val="00AB11BF"/>
    <w:rsid w:val="00AD117F"/>
    <w:rsid w:val="00AD2788"/>
    <w:rsid w:val="00AD7068"/>
    <w:rsid w:val="00AE485C"/>
    <w:rsid w:val="00AE6F55"/>
    <w:rsid w:val="00B05062"/>
    <w:rsid w:val="00B27D09"/>
    <w:rsid w:val="00B34A1F"/>
    <w:rsid w:val="00B40420"/>
    <w:rsid w:val="00B575C2"/>
    <w:rsid w:val="00B72702"/>
    <w:rsid w:val="00B737F9"/>
    <w:rsid w:val="00B8343F"/>
    <w:rsid w:val="00BA6EE6"/>
    <w:rsid w:val="00BB5304"/>
    <w:rsid w:val="00BE148F"/>
    <w:rsid w:val="00BE6271"/>
    <w:rsid w:val="00BF0CF8"/>
    <w:rsid w:val="00BF5471"/>
    <w:rsid w:val="00C06924"/>
    <w:rsid w:val="00C1162A"/>
    <w:rsid w:val="00C355BF"/>
    <w:rsid w:val="00C51092"/>
    <w:rsid w:val="00C60313"/>
    <w:rsid w:val="00C86FA9"/>
    <w:rsid w:val="00C94646"/>
    <w:rsid w:val="00CB3E34"/>
    <w:rsid w:val="00CB76CB"/>
    <w:rsid w:val="00CC771A"/>
    <w:rsid w:val="00CD0006"/>
    <w:rsid w:val="00CE475E"/>
    <w:rsid w:val="00D0081F"/>
    <w:rsid w:val="00D01A7A"/>
    <w:rsid w:val="00D10EC4"/>
    <w:rsid w:val="00D124D6"/>
    <w:rsid w:val="00D20440"/>
    <w:rsid w:val="00D2387B"/>
    <w:rsid w:val="00D30832"/>
    <w:rsid w:val="00D3229F"/>
    <w:rsid w:val="00D347C9"/>
    <w:rsid w:val="00D3632F"/>
    <w:rsid w:val="00D80E22"/>
    <w:rsid w:val="00D83EDD"/>
    <w:rsid w:val="00D86BCE"/>
    <w:rsid w:val="00D9717D"/>
    <w:rsid w:val="00DA5602"/>
    <w:rsid w:val="00DB1B94"/>
    <w:rsid w:val="00DB4D3E"/>
    <w:rsid w:val="00DC62BD"/>
    <w:rsid w:val="00DC6647"/>
    <w:rsid w:val="00DE45E0"/>
    <w:rsid w:val="00DF6042"/>
    <w:rsid w:val="00E006BE"/>
    <w:rsid w:val="00E01190"/>
    <w:rsid w:val="00E018A9"/>
    <w:rsid w:val="00E04E64"/>
    <w:rsid w:val="00E145AB"/>
    <w:rsid w:val="00E24E8A"/>
    <w:rsid w:val="00E26F6A"/>
    <w:rsid w:val="00E41D32"/>
    <w:rsid w:val="00E457FC"/>
    <w:rsid w:val="00E45F2C"/>
    <w:rsid w:val="00E465C2"/>
    <w:rsid w:val="00E50CA4"/>
    <w:rsid w:val="00E55BB4"/>
    <w:rsid w:val="00E760B3"/>
    <w:rsid w:val="00E807E0"/>
    <w:rsid w:val="00E831A8"/>
    <w:rsid w:val="00E86E67"/>
    <w:rsid w:val="00E91B28"/>
    <w:rsid w:val="00EA16C7"/>
    <w:rsid w:val="00EC77FF"/>
    <w:rsid w:val="00ED37EC"/>
    <w:rsid w:val="00EE4A55"/>
    <w:rsid w:val="00EF0229"/>
    <w:rsid w:val="00EF143D"/>
    <w:rsid w:val="00F0451A"/>
    <w:rsid w:val="00F077A9"/>
    <w:rsid w:val="00F079F2"/>
    <w:rsid w:val="00F17CCF"/>
    <w:rsid w:val="00F30C7F"/>
    <w:rsid w:val="00F31421"/>
    <w:rsid w:val="00F32800"/>
    <w:rsid w:val="00F4086E"/>
    <w:rsid w:val="00F54467"/>
    <w:rsid w:val="00F626D1"/>
    <w:rsid w:val="00F65E67"/>
    <w:rsid w:val="00F70129"/>
    <w:rsid w:val="00F715FD"/>
    <w:rsid w:val="00F72206"/>
    <w:rsid w:val="00F8422C"/>
    <w:rsid w:val="00F95198"/>
    <w:rsid w:val="00F958DA"/>
    <w:rsid w:val="00FF2100"/>
    <w:rsid w:val="01E254C2"/>
    <w:rsid w:val="03303919"/>
    <w:rsid w:val="03E442C6"/>
    <w:rsid w:val="052F7EAE"/>
    <w:rsid w:val="054612EA"/>
    <w:rsid w:val="05E85451"/>
    <w:rsid w:val="066E7F79"/>
    <w:rsid w:val="06C4386F"/>
    <w:rsid w:val="08E469EA"/>
    <w:rsid w:val="0D3404B9"/>
    <w:rsid w:val="0DC611B1"/>
    <w:rsid w:val="0EDA6B5C"/>
    <w:rsid w:val="0F67773A"/>
    <w:rsid w:val="13F79CFF"/>
    <w:rsid w:val="172D5AC3"/>
    <w:rsid w:val="18E0617E"/>
    <w:rsid w:val="197907CD"/>
    <w:rsid w:val="1AA3549E"/>
    <w:rsid w:val="1AE82AB6"/>
    <w:rsid w:val="1CB657E2"/>
    <w:rsid w:val="1D2C048B"/>
    <w:rsid w:val="1EA80D22"/>
    <w:rsid w:val="1FE3361E"/>
    <w:rsid w:val="205D1181"/>
    <w:rsid w:val="22015B82"/>
    <w:rsid w:val="2245609F"/>
    <w:rsid w:val="22BE4408"/>
    <w:rsid w:val="23830678"/>
    <w:rsid w:val="253808EC"/>
    <w:rsid w:val="26B81539"/>
    <w:rsid w:val="2752195A"/>
    <w:rsid w:val="28625184"/>
    <w:rsid w:val="288A7DDB"/>
    <w:rsid w:val="2BCD355A"/>
    <w:rsid w:val="2C0C72F0"/>
    <w:rsid w:val="2C941C16"/>
    <w:rsid w:val="2D352264"/>
    <w:rsid w:val="2E693066"/>
    <w:rsid w:val="2F854977"/>
    <w:rsid w:val="30383565"/>
    <w:rsid w:val="30C82B2D"/>
    <w:rsid w:val="33BC72B7"/>
    <w:rsid w:val="35296B9E"/>
    <w:rsid w:val="365540C6"/>
    <w:rsid w:val="368D55DD"/>
    <w:rsid w:val="369D260F"/>
    <w:rsid w:val="37102288"/>
    <w:rsid w:val="37387E64"/>
    <w:rsid w:val="38F753E5"/>
    <w:rsid w:val="3A160E18"/>
    <w:rsid w:val="3C271D0A"/>
    <w:rsid w:val="3C8C22C4"/>
    <w:rsid w:val="3FA152DA"/>
    <w:rsid w:val="42991F87"/>
    <w:rsid w:val="42C90399"/>
    <w:rsid w:val="45B74023"/>
    <w:rsid w:val="46235DB7"/>
    <w:rsid w:val="475A48D0"/>
    <w:rsid w:val="4CD216B6"/>
    <w:rsid w:val="4E4E435E"/>
    <w:rsid w:val="4EEF4B35"/>
    <w:rsid w:val="4FC749BF"/>
    <w:rsid w:val="50D0375E"/>
    <w:rsid w:val="5159247D"/>
    <w:rsid w:val="52D90345"/>
    <w:rsid w:val="53645E03"/>
    <w:rsid w:val="53F10905"/>
    <w:rsid w:val="562C0E35"/>
    <w:rsid w:val="565A6494"/>
    <w:rsid w:val="57A25F7D"/>
    <w:rsid w:val="5B5C7B01"/>
    <w:rsid w:val="5B686341"/>
    <w:rsid w:val="5B9033D8"/>
    <w:rsid w:val="5DA37877"/>
    <w:rsid w:val="5DC145B0"/>
    <w:rsid w:val="5DEFE7E8"/>
    <w:rsid w:val="5F7D44FA"/>
    <w:rsid w:val="5FED56CA"/>
    <w:rsid w:val="65461E70"/>
    <w:rsid w:val="6623407D"/>
    <w:rsid w:val="6BF6045D"/>
    <w:rsid w:val="6DBA391C"/>
    <w:rsid w:val="6F035409"/>
    <w:rsid w:val="70476A9B"/>
    <w:rsid w:val="74DE5507"/>
    <w:rsid w:val="76587D29"/>
    <w:rsid w:val="77EF6DE0"/>
    <w:rsid w:val="77FF172A"/>
    <w:rsid w:val="792A58A2"/>
    <w:rsid w:val="798362F4"/>
    <w:rsid w:val="7A854149"/>
    <w:rsid w:val="7AB15479"/>
    <w:rsid w:val="7BFF886B"/>
    <w:rsid w:val="7CEF43CC"/>
    <w:rsid w:val="7DFD6801"/>
    <w:rsid w:val="7E2F1758"/>
    <w:rsid w:val="7E7CBEFA"/>
    <w:rsid w:val="7FAE44E5"/>
    <w:rsid w:val="7FBB3D0C"/>
    <w:rsid w:val="7FCC342B"/>
    <w:rsid w:val="B7CF2B79"/>
    <w:rsid w:val="BA57CC31"/>
    <w:rsid w:val="CC497534"/>
    <w:rsid w:val="DEADBFDB"/>
    <w:rsid w:val="EBEF5417"/>
    <w:rsid w:val="EBFE2769"/>
    <w:rsid w:val="EEDDCD46"/>
    <w:rsid w:val="FF779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9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ody Text Indent"/>
    <w:basedOn w:val="1"/>
    <w:link w:val="17"/>
    <w:qFormat/>
    <w:uiPriority w:val="0"/>
    <w:pPr>
      <w:spacing w:line="560" w:lineRule="exact"/>
      <w:ind w:firstLine="640" w:firstLineChars="200"/>
    </w:pPr>
    <w:rPr>
      <w:rFonts w:ascii="方正仿宋简体" w:eastAsia="方正仿宋简体"/>
      <w:sz w:val="32"/>
      <w:szCs w:val="20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18"/>
    <w:unhideWhenUsed/>
    <w:qFormat/>
    <w:uiPriority w:val="99"/>
    <w:rPr>
      <w:b/>
      <w:bCs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character" w:customStyle="1" w:styleId="17">
    <w:name w:val="正文文本缩进 字符"/>
    <w:link w:val="4"/>
    <w:qFormat/>
    <w:uiPriority w:val="0"/>
    <w:rPr>
      <w:rFonts w:ascii="方正仿宋简体" w:eastAsia="方正仿宋简体"/>
      <w:kern w:val="2"/>
      <w:sz w:val="32"/>
    </w:rPr>
  </w:style>
  <w:style w:type="character" w:customStyle="1" w:styleId="18">
    <w:name w:val="批注主题 字符"/>
    <w:link w:val="10"/>
    <w:semiHidden/>
    <w:qFormat/>
    <w:uiPriority w:val="99"/>
    <w:rPr>
      <w:b/>
      <w:bCs/>
      <w:kern w:val="2"/>
      <w:sz w:val="21"/>
      <w:szCs w:val="24"/>
    </w:rPr>
  </w:style>
  <w:style w:type="character" w:customStyle="1" w:styleId="19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0">
    <w:name w:val="批注文字 字符"/>
    <w:link w:val="3"/>
    <w:semiHidden/>
    <w:qFormat/>
    <w:uiPriority w:val="99"/>
    <w:rPr>
      <w:kern w:val="2"/>
      <w:sz w:val="21"/>
      <w:szCs w:val="24"/>
    </w:rPr>
  </w:style>
  <w:style w:type="paragraph" w:customStyle="1" w:styleId="21">
    <w:name w:val="默认段落字体 Para Char Char Char Char Char Char Char Char Char Char"/>
    <w:basedOn w:val="1"/>
    <w:qFormat/>
    <w:uiPriority w:val="0"/>
  </w:style>
  <w:style w:type="paragraph" w:customStyle="1" w:styleId="2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”“Times New Roman”“"/>
      <w:kern w:val="0"/>
      <w:sz w:val="24"/>
      <w:szCs w:val="20"/>
      <w:lang w:eastAsia="en-US"/>
    </w:r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Heading #2|1"/>
    <w:basedOn w:val="1"/>
    <w:qFormat/>
    <w:uiPriority w:val="0"/>
    <w:pPr>
      <w:spacing w:after="220"/>
      <w:ind w:firstLine="800"/>
      <w:outlineLvl w:val="1"/>
    </w:pPr>
    <w:rPr>
      <w:rFonts w:ascii="宋体" w:hAnsi="宋体" w:eastAsia="宋体" w:cs="宋体"/>
      <w:b/>
      <w:bCs/>
      <w:sz w:val="30"/>
      <w:szCs w:val="30"/>
      <w:lang w:val="zh-TW" w:eastAsia="zh-TW" w:bidi="zh-TW"/>
    </w:rPr>
  </w:style>
  <w:style w:type="paragraph" w:customStyle="1" w:styleId="25">
    <w:name w:val="Header or footer|1"/>
    <w:basedOn w:val="1"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18</Pages>
  <Words>721</Words>
  <Characters>4115</Characters>
  <Lines>34</Lines>
  <Paragraphs>9</Paragraphs>
  <TotalTime>0</TotalTime>
  <ScaleCrop>false</ScaleCrop>
  <LinksUpToDate>false</LinksUpToDate>
  <CharactersWithSpaces>4827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2022-09-30T03:22:00Z</dcterms:created>
  <dc:creator>kjt</dc:creator>
  <cp:lastModifiedBy>user</cp:lastModifiedBy>
  <cp:lastPrinted>2026-08-21T10:45:03Z</cp:lastPrinted>
  <dcterms:modified xsi:type="dcterms:W3CDTF">2026-08-21T10:45:47Z</dcterms:modified>
  <dc:title>关于第二批浙江省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E365552ECEE2457187D30B4DA4721A50</vt:lpwstr>
  </property>
</Properties>
</file>