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2DB30">
      <w:pPr>
        <w:spacing w:line="594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p w14:paraId="1342D5C1">
      <w:pPr>
        <w:spacing w:line="594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第五届秦创原高价值专利大赛</w:t>
      </w:r>
    </w:p>
    <w:p w14:paraId="501DD1FA">
      <w:pPr>
        <w:spacing w:line="594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发明专利及实用新型赛道参赛报名表</w:t>
      </w:r>
    </w:p>
    <w:tbl>
      <w:tblPr>
        <w:tblStyle w:val="8"/>
        <w:tblW w:w="89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360"/>
        <w:gridCol w:w="152"/>
        <w:gridCol w:w="78"/>
        <w:gridCol w:w="175"/>
        <w:gridCol w:w="48"/>
        <w:gridCol w:w="291"/>
        <w:gridCol w:w="248"/>
        <w:gridCol w:w="448"/>
        <w:gridCol w:w="341"/>
        <w:gridCol w:w="19"/>
        <w:gridCol w:w="423"/>
        <w:gridCol w:w="985"/>
        <w:gridCol w:w="59"/>
        <w:gridCol w:w="295"/>
        <w:gridCol w:w="158"/>
        <w:gridCol w:w="325"/>
        <w:gridCol w:w="639"/>
        <w:gridCol w:w="423"/>
        <w:gridCol w:w="53"/>
        <w:gridCol w:w="183"/>
        <w:gridCol w:w="204"/>
        <w:gridCol w:w="1580"/>
      </w:tblGrid>
      <w:tr w14:paraId="07F3B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01" w:type="dxa"/>
            <w:vMerge w:val="restart"/>
            <w:noWrap w:val="0"/>
            <w:vAlign w:val="center"/>
          </w:tcPr>
          <w:p w14:paraId="74CFC6B4"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参赛团队</w:t>
            </w:r>
          </w:p>
        </w:tc>
        <w:tc>
          <w:tcPr>
            <w:tcW w:w="2104" w:type="dxa"/>
            <w:gridSpan w:val="6"/>
            <w:noWrap w:val="0"/>
            <w:vAlign w:val="center"/>
          </w:tcPr>
          <w:p w14:paraId="1BD70292">
            <w:pPr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参赛单位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/人员</w:t>
            </w:r>
          </w:p>
        </w:tc>
        <w:tc>
          <w:tcPr>
            <w:tcW w:w="6383" w:type="dxa"/>
            <w:gridSpan w:val="16"/>
            <w:noWrap w:val="0"/>
            <w:vAlign w:val="center"/>
          </w:tcPr>
          <w:p w14:paraId="4D737CBA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72D6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501" w:type="dxa"/>
            <w:vMerge w:val="continue"/>
            <w:noWrap w:val="0"/>
            <w:vAlign w:val="center"/>
          </w:tcPr>
          <w:p w14:paraId="6707EB44">
            <w:pPr>
              <w:jc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</w:p>
        </w:tc>
        <w:tc>
          <w:tcPr>
            <w:tcW w:w="2104" w:type="dxa"/>
            <w:gridSpan w:val="6"/>
            <w:noWrap w:val="0"/>
            <w:vAlign w:val="center"/>
          </w:tcPr>
          <w:p w14:paraId="1DEB7864"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单位类型</w:t>
            </w:r>
          </w:p>
        </w:tc>
        <w:tc>
          <w:tcPr>
            <w:tcW w:w="6383" w:type="dxa"/>
            <w:gridSpan w:val="16"/>
            <w:noWrap w:val="0"/>
            <w:vAlign w:val="center"/>
          </w:tcPr>
          <w:p w14:paraId="21B73D4B">
            <w:pPr>
              <w:jc w:val="center"/>
              <w:textAlignment w:val="center"/>
              <w:rPr>
                <w:rFonts w:ascii="仿宋" w:hAnsi="仿宋" w:eastAsia="仿宋" w:cs="Wingdings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企业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科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研</w:t>
            </w:r>
            <w:r>
              <w:rPr>
                <w:rFonts w:hint="eastAsia" w:ascii="仿宋" w:hAnsi="仿宋" w:eastAsia="仿宋" w:cs="___WRD_EMBED_SUB_46"/>
                <w:color w:val="000000"/>
                <w:kern w:val="0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个人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其他</w:t>
            </w:r>
          </w:p>
        </w:tc>
      </w:tr>
      <w:tr w14:paraId="7A86D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01" w:type="dxa"/>
            <w:vMerge w:val="continue"/>
            <w:noWrap w:val="0"/>
            <w:vAlign w:val="center"/>
          </w:tcPr>
          <w:p w14:paraId="6A9D8BA0">
            <w:pPr>
              <w:jc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</w:p>
        </w:tc>
        <w:tc>
          <w:tcPr>
            <w:tcW w:w="2104" w:type="dxa"/>
            <w:gridSpan w:val="6"/>
            <w:noWrap w:val="0"/>
            <w:vAlign w:val="center"/>
          </w:tcPr>
          <w:p w14:paraId="4219DFFF"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合作单位</w:t>
            </w:r>
          </w:p>
        </w:tc>
        <w:tc>
          <w:tcPr>
            <w:tcW w:w="6383" w:type="dxa"/>
            <w:gridSpan w:val="16"/>
            <w:noWrap w:val="0"/>
            <w:vAlign w:val="center"/>
          </w:tcPr>
          <w:p w14:paraId="03FAA031">
            <w:pPr>
              <w:ind w:firstLine="1120" w:firstLineChars="400"/>
              <w:textAlignment w:val="center"/>
              <w:rPr>
                <w:rFonts w:ascii="仿宋" w:hAnsi="仿宋" w:eastAsia="仿宋" w:cs="Wingdings"/>
                <w:color w:val="000000"/>
                <w:sz w:val="28"/>
                <w:szCs w:val="28"/>
              </w:rPr>
            </w:pPr>
          </w:p>
        </w:tc>
      </w:tr>
      <w:tr w14:paraId="22B38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501" w:type="dxa"/>
            <w:vMerge w:val="continue"/>
            <w:noWrap w:val="0"/>
            <w:vAlign w:val="center"/>
          </w:tcPr>
          <w:p w14:paraId="6E124FF1">
            <w:pPr>
              <w:jc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</w:p>
        </w:tc>
        <w:tc>
          <w:tcPr>
            <w:tcW w:w="2104" w:type="dxa"/>
            <w:gridSpan w:val="6"/>
            <w:noWrap w:val="0"/>
            <w:vAlign w:val="center"/>
          </w:tcPr>
          <w:p w14:paraId="0FC03FE1"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服务机构</w:t>
            </w:r>
          </w:p>
        </w:tc>
        <w:tc>
          <w:tcPr>
            <w:tcW w:w="6383" w:type="dxa"/>
            <w:gridSpan w:val="16"/>
            <w:noWrap w:val="0"/>
            <w:vAlign w:val="center"/>
          </w:tcPr>
          <w:p w14:paraId="4DD7764F">
            <w:pPr>
              <w:ind w:firstLine="1120" w:firstLineChars="400"/>
              <w:textAlignment w:val="center"/>
              <w:rPr>
                <w:rFonts w:ascii="仿宋" w:hAnsi="仿宋" w:eastAsia="仿宋" w:cs="Wingdings"/>
                <w:color w:val="000000"/>
                <w:sz w:val="28"/>
                <w:szCs w:val="28"/>
              </w:rPr>
            </w:pPr>
          </w:p>
        </w:tc>
      </w:tr>
      <w:tr w14:paraId="02B18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501" w:type="dxa"/>
            <w:vMerge w:val="continue"/>
            <w:noWrap w:val="0"/>
            <w:vAlign w:val="center"/>
          </w:tcPr>
          <w:p w14:paraId="35FDED42">
            <w:pPr>
              <w:jc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</w:p>
        </w:tc>
        <w:tc>
          <w:tcPr>
            <w:tcW w:w="2104" w:type="dxa"/>
            <w:gridSpan w:val="6"/>
            <w:noWrap w:val="0"/>
            <w:vAlign w:val="center"/>
          </w:tcPr>
          <w:p w14:paraId="06C67F2C"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479" w:type="dxa"/>
            <w:gridSpan w:val="5"/>
            <w:noWrap w:val="0"/>
            <w:vAlign w:val="center"/>
          </w:tcPr>
          <w:p w14:paraId="18FB42EE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noWrap w:val="0"/>
            <w:vAlign w:val="center"/>
          </w:tcPr>
          <w:p w14:paraId="754A1D10"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476" w:type="dxa"/>
            <w:gridSpan w:val="5"/>
            <w:noWrap w:val="0"/>
            <w:vAlign w:val="center"/>
          </w:tcPr>
          <w:p w14:paraId="1348C786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63" w:type="dxa"/>
            <w:gridSpan w:val="4"/>
            <w:noWrap w:val="0"/>
            <w:vAlign w:val="center"/>
          </w:tcPr>
          <w:p w14:paraId="2D7C311D"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1580" w:type="dxa"/>
            <w:noWrap w:val="0"/>
            <w:vAlign w:val="center"/>
          </w:tcPr>
          <w:p w14:paraId="20659B8F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D482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01" w:type="dxa"/>
            <w:vMerge w:val="continue"/>
            <w:noWrap w:val="0"/>
            <w:vAlign w:val="center"/>
          </w:tcPr>
          <w:p w14:paraId="2F035C9C">
            <w:pPr>
              <w:jc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</w:p>
        </w:tc>
        <w:tc>
          <w:tcPr>
            <w:tcW w:w="2104" w:type="dxa"/>
            <w:gridSpan w:val="6"/>
            <w:noWrap w:val="0"/>
            <w:vAlign w:val="center"/>
          </w:tcPr>
          <w:p w14:paraId="059DAEAC"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79" w:type="dxa"/>
            <w:gridSpan w:val="5"/>
            <w:noWrap w:val="0"/>
            <w:vAlign w:val="center"/>
          </w:tcPr>
          <w:p w14:paraId="4E6B0E24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noWrap w:val="0"/>
            <w:vAlign w:val="center"/>
          </w:tcPr>
          <w:p w14:paraId="0B28CC55"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476" w:type="dxa"/>
            <w:gridSpan w:val="5"/>
            <w:noWrap w:val="0"/>
            <w:vAlign w:val="center"/>
          </w:tcPr>
          <w:p w14:paraId="57C10561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63" w:type="dxa"/>
            <w:gridSpan w:val="4"/>
            <w:noWrap w:val="0"/>
            <w:vAlign w:val="center"/>
          </w:tcPr>
          <w:p w14:paraId="490BBDCC"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1580" w:type="dxa"/>
            <w:noWrap w:val="0"/>
            <w:vAlign w:val="center"/>
          </w:tcPr>
          <w:p w14:paraId="6F03ABDD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116C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01" w:type="dxa"/>
            <w:vMerge w:val="continue"/>
            <w:noWrap w:val="0"/>
            <w:vAlign w:val="center"/>
          </w:tcPr>
          <w:p w14:paraId="056D89DF">
            <w:pPr>
              <w:jc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</w:p>
        </w:tc>
        <w:tc>
          <w:tcPr>
            <w:tcW w:w="2104" w:type="dxa"/>
            <w:gridSpan w:val="6"/>
            <w:noWrap w:val="0"/>
            <w:vAlign w:val="center"/>
          </w:tcPr>
          <w:p w14:paraId="57813BA5"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383" w:type="dxa"/>
            <w:gridSpan w:val="16"/>
            <w:noWrap w:val="0"/>
            <w:vAlign w:val="center"/>
          </w:tcPr>
          <w:p w14:paraId="2BDAF4E4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410B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605" w:type="dxa"/>
            <w:gridSpan w:val="7"/>
            <w:noWrap w:val="0"/>
            <w:vAlign w:val="center"/>
          </w:tcPr>
          <w:p w14:paraId="222754D3"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参赛项目名称</w:t>
            </w:r>
          </w:p>
        </w:tc>
        <w:tc>
          <w:tcPr>
            <w:tcW w:w="6383" w:type="dxa"/>
            <w:gridSpan w:val="16"/>
            <w:noWrap w:val="0"/>
            <w:vAlign w:val="top"/>
          </w:tcPr>
          <w:p w14:paraId="4F87BF74"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03F02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2605" w:type="dxa"/>
            <w:gridSpan w:val="7"/>
            <w:noWrap w:val="0"/>
            <w:vAlign w:val="center"/>
          </w:tcPr>
          <w:p w14:paraId="4729AEE5"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赛道组别</w:t>
            </w:r>
          </w:p>
        </w:tc>
        <w:tc>
          <w:tcPr>
            <w:tcW w:w="6383" w:type="dxa"/>
            <w:gridSpan w:val="16"/>
            <w:noWrap w:val="0"/>
            <w:vAlign w:val="center"/>
          </w:tcPr>
          <w:p w14:paraId="48F8EDD9">
            <w:pPr>
              <w:textAlignment w:val="top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初创组</w:t>
            </w:r>
          </w:p>
          <w:p w14:paraId="5DF410BE">
            <w:pPr>
              <w:textAlignment w:val="top"/>
              <w:rPr>
                <w:rFonts w:hint="eastAsia" w:ascii="仿宋_GB2312" w:hAnsi="仿宋_GB2312" w:eastAsia="仿宋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□成长组</w:t>
            </w:r>
          </w:p>
        </w:tc>
      </w:tr>
      <w:tr w14:paraId="4082A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605" w:type="dxa"/>
            <w:gridSpan w:val="7"/>
            <w:vMerge w:val="restart"/>
            <w:noWrap w:val="0"/>
            <w:vAlign w:val="center"/>
          </w:tcPr>
          <w:p w14:paraId="0EB53078"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项目领域</w:t>
            </w:r>
          </w:p>
          <w:p w14:paraId="5140ED6A"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（发明、实用新型项目赛道填写）</w:t>
            </w:r>
          </w:p>
        </w:tc>
        <w:tc>
          <w:tcPr>
            <w:tcW w:w="6383" w:type="dxa"/>
            <w:gridSpan w:val="16"/>
            <w:noWrap w:val="0"/>
            <w:vAlign w:val="top"/>
          </w:tcPr>
          <w:p w14:paraId="1A89380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战略性新兴产业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新一代信息技术</w:t>
            </w:r>
          </w:p>
          <w:p w14:paraId="3525B5F6">
            <w:pPr>
              <w:textAlignment w:val="top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新能源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新材料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智能网联新能源汽车</w:t>
            </w:r>
          </w:p>
          <w:p w14:paraId="1DB7BA7A">
            <w:pPr>
              <w:textAlignment w:val="top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□机器人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生物医药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高端装备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航空航天</w:t>
            </w:r>
          </w:p>
        </w:tc>
      </w:tr>
      <w:tr w14:paraId="7575B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605" w:type="dxa"/>
            <w:gridSpan w:val="7"/>
            <w:vMerge w:val="continue"/>
            <w:noWrap w:val="0"/>
            <w:vAlign w:val="center"/>
          </w:tcPr>
          <w:p w14:paraId="399E2D14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6383" w:type="dxa"/>
            <w:gridSpan w:val="16"/>
            <w:noWrap w:val="0"/>
            <w:vAlign w:val="top"/>
          </w:tcPr>
          <w:p w14:paraId="0E112D39">
            <w:pPr>
              <w:textAlignment w:val="top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未来产业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量子科技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生物制造</w:t>
            </w:r>
          </w:p>
          <w:p w14:paraId="05AE84E4">
            <w:pPr>
              <w:textAlignment w:val="top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氢能和核聚变能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脑机接口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具身智能</w:t>
            </w:r>
          </w:p>
          <w:p w14:paraId="4836EC15">
            <w:pPr>
              <w:textAlignment w:val="top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□第六代移动通信</w:t>
            </w:r>
          </w:p>
        </w:tc>
      </w:tr>
      <w:tr w14:paraId="511D1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88" w:type="dxa"/>
            <w:gridSpan w:val="23"/>
            <w:noWrap w:val="0"/>
            <w:vAlign w:val="center"/>
          </w:tcPr>
          <w:p w14:paraId="59CACEAF">
            <w:pPr>
              <w:spacing w:line="572" w:lineRule="exact"/>
              <w:jc w:val="center"/>
              <w:textAlignment w:val="top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项目是否愿意在国家知识产权运营（陕西）先进技术转化平台展示？</w:t>
            </w:r>
          </w:p>
          <w:p w14:paraId="0C0BF282">
            <w:pPr>
              <w:pStyle w:val="7"/>
              <w:spacing w:beforeAutospacing="0" w:afterAutospacing="0" w:line="4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□是  □否</w:t>
            </w:r>
          </w:p>
        </w:tc>
      </w:tr>
      <w:tr w14:paraId="6F493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91" w:type="dxa"/>
            <w:gridSpan w:val="4"/>
            <w:noWrap w:val="0"/>
            <w:vAlign w:val="center"/>
          </w:tcPr>
          <w:p w14:paraId="0C2414FF">
            <w:pPr>
              <w:jc w:val="center"/>
              <w:textAlignment w:val="top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参赛目的</w:t>
            </w:r>
          </w:p>
        </w:tc>
        <w:tc>
          <w:tcPr>
            <w:tcW w:w="6897" w:type="dxa"/>
            <w:gridSpan w:val="19"/>
            <w:noWrap w:val="0"/>
            <w:vAlign w:val="center"/>
          </w:tcPr>
          <w:p w14:paraId="450280FB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□获得大赛荣誉  □宣传推广，展示项目</w:t>
            </w:r>
          </w:p>
          <w:p w14:paraId="22AEFC76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□业务合作      □寻求政策资源支持</w:t>
            </w:r>
          </w:p>
          <w:p w14:paraId="2D47F9BA">
            <w:pPr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□其他，请备注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 xml:space="preserve">                       </w:t>
            </w:r>
          </w:p>
        </w:tc>
      </w:tr>
      <w:tr w14:paraId="17D21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2091" w:type="dxa"/>
            <w:gridSpan w:val="4"/>
            <w:noWrap w:val="0"/>
            <w:vAlign w:val="center"/>
          </w:tcPr>
          <w:p w14:paraId="1FC5E9DB">
            <w:pPr>
              <w:jc w:val="center"/>
              <w:textAlignment w:val="top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合作预期</w:t>
            </w:r>
          </w:p>
        </w:tc>
        <w:tc>
          <w:tcPr>
            <w:tcW w:w="6897" w:type="dxa"/>
            <w:gridSpan w:val="19"/>
            <w:noWrap w:val="0"/>
            <w:vAlign w:val="center"/>
          </w:tcPr>
          <w:p w14:paraId="052826CA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□作价入股      □寻求融资机会 </w:t>
            </w:r>
          </w:p>
          <w:p w14:paraId="0F2EE285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□授权许可      □联合研发与创新合作</w:t>
            </w:r>
          </w:p>
          <w:p w14:paraId="78CDF4EC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□技术转让      □战略联盟与交叉许可</w:t>
            </w:r>
          </w:p>
          <w:p w14:paraId="4616B840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□其他，请备注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 xml:space="preserve">                       </w:t>
            </w:r>
          </w:p>
        </w:tc>
      </w:tr>
      <w:tr w14:paraId="26D92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88" w:type="dxa"/>
            <w:gridSpan w:val="23"/>
            <w:noWrap w:val="0"/>
            <w:vAlign w:val="center"/>
          </w:tcPr>
          <w:p w14:paraId="5E00A018">
            <w:pPr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一、参赛主体基本情况</w:t>
            </w:r>
          </w:p>
        </w:tc>
      </w:tr>
      <w:tr w14:paraId="3015B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88" w:type="dxa"/>
            <w:gridSpan w:val="23"/>
            <w:noWrap w:val="0"/>
            <w:vAlign w:val="center"/>
          </w:tcPr>
          <w:p w14:paraId="5486968F">
            <w:pPr>
              <w:jc w:val="left"/>
              <w:textAlignment w:val="top"/>
              <w:rPr>
                <w:rFonts w:ascii="仿宋" w:hAnsi="仿宋" w:eastAsia="仿宋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（一）单位概况</w:t>
            </w:r>
          </w:p>
        </w:tc>
      </w:tr>
      <w:tr w14:paraId="3B372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0" w:hRule="atLeast"/>
          <w:jc w:val="center"/>
        </w:trPr>
        <w:tc>
          <w:tcPr>
            <w:tcW w:w="8988" w:type="dxa"/>
            <w:gridSpan w:val="23"/>
            <w:noWrap w:val="0"/>
            <w:vAlign w:val="top"/>
          </w:tcPr>
          <w:p w14:paraId="764E907E">
            <w:pPr>
              <w:jc w:val="left"/>
              <w:textAlignment w:val="top"/>
              <w:rPr>
                <w:rFonts w:ascii="仿宋_GB2312" w:hAnsi="仿宋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内容包括成立时间、规模、主营业务、融资情况等内容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）</w:t>
            </w:r>
          </w:p>
        </w:tc>
      </w:tr>
      <w:tr w14:paraId="71B6E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88" w:type="dxa"/>
            <w:gridSpan w:val="23"/>
            <w:noWrap w:val="0"/>
            <w:vAlign w:val="top"/>
          </w:tcPr>
          <w:p w14:paraId="172498CD">
            <w:pPr>
              <w:jc w:val="left"/>
              <w:textAlignment w:val="top"/>
              <w:rPr>
                <w:rFonts w:ascii="仿宋_GB2312" w:hAnsi="仿宋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（二）项目团队情况</w:t>
            </w:r>
          </w:p>
        </w:tc>
      </w:tr>
      <w:tr w14:paraId="0CCD4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861" w:type="dxa"/>
            <w:gridSpan w:val="2"/>
            <w:noWrap w:val="0"/>
            <w:vAlign w:val="center"/>
          </w:tcPr>
          <w:p w14:paraId="47041196">
            <w:pPr>
              <w:jc w:val="center"/>
              <w:textAlignment w:val="center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81" w:type="dxa"/>
            <w:gridSpan w:val="8"/>
            <w:noWrap w:val="0"/>
            <w:vAlign w:val="center"/>
          </w:tcPr>
          <w:p w14:paraId="7C9D5AFF">
            <w:pPr>
              <w:jc w:val="center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81" w:type="dxa"/>
            <w:gridSpan w:val="5"/>
            <w:noWrap w:val="0"/>
            <w:vAlign w:val="center"/>
          </w:tcPr>
          <w:p w14:paraId="0D3420CB">
            <w:pPr>
              <w:jc w:val="center"/>
              <w:textAlignment w:val="center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单位及职务</w:t>
            </w:r>
          </w:p>
        </w:tc>
        <w:tc>
          <w:tcPr>
            <w:tcW w:w="1781" w:type="dxa"/>
            <w:gridSpan w:val="6"/>
            <w:noWrap w:val="0"/>
            <w:vAlign w:val="center"/>
          </w:tcPr>
          <w:p w14:paraId="655FF29A">
            <w:pPr>
              <w:jc w:val="center"/>
              <w:textAlignment w:val="center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身份证</w:t>
            </w:r>
          </w:p>
        </w:tc>
        <w:tc>
          <w:tcPr>
            <w:tcW w:w="1784" w:type="dxa"/>
            <w:gridSpan w:val="2"/>
            <w:noWrap w:val="0"/>
            <w:vAlign w:val="center"/>
          </w:tcPr>
          <w:p w14:paraId="5FA0D440">
            <w:pPr>
              <w:jc w:val="center"/>
              <w:textAlignment w:val="center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电话</w:t>
            </w:r>
          </w:p>
        </w:tc>
      </w:tr>
      <w:tr w14:paraId="37BD5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861" w:type="dxa"/>
            <w:gridSpan w:val="2"/>
            <w:noWrap w:val="0"/>
            <w:vAlign w:val="top"/>
          </w:tcPr>
          <w:p w14:paraId="7CCE5157">
            <w:pPr>
              <w:jc w:val="center"/>
              <w:textAlignment w:val="top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8"/>
            <w:noWrap w:val="0"/>
            <w:vAlign w:val="top"/>
          </w:tcPr>
          <w:p w14:paraId="6E9E5F9E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gridSpan w:val="5"/>
            <w:noWrap w:val="0"/>
            <w:vAlign w:val="top"/>
          </w:tcPr>
          <w:p w14:paraId="085C3657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gridSpan w:val="6"/>
            <w:noWrap w:val="0"/>
            <w:vAlign w:val="top"/>
          </w:tcPr>
          <w:p w14:paraId="443B46CA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4" w:type="dxa"/>
            <w:gridSpan w:val="2"/>
            <w:noWrap w:val="0"/>
            <w:vAlign w:val="top"/>
          </w:tcPr>
          <w:p w14:paraId="41CB302F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3AEEA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861" w:type="dxa"/>
            <w:gridSpan w:val="2"/>
            <w:noWrap w:val="0"/>
            <w:vAlign w:val="top"/>
          </w:tcPr>
          <w:p w14:paraId="4FFAC6D5">
            <w:pPr>
              <w:jc w:val="center"/>
              <w:textAlignment w:val="top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81" w:type="dxa"/>
            <w:gridSpan w:val="8"/>
            <w:noWrap w:val="0"/>
            <w:vAlign w:val="top"/>
          </w:tcPr>
          <w:p w14:paraId="75E11108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gridSpan w:val="5"/>
            <w:noWrap w:val="0"/>
            <w:vAlign w:val="top"/>
          </w:tcPr>
          <w:p w14:paraId="01929896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gridSpan w:val="6"/>
            <w:noWrap w:val="0"/>
            <w:vAlign w:val="top"/>
          </w:tcPr>
          <w:p w14:paraId="54A0AE39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4" w:type="dxa"/>
            <w:gridSpan w:val="2"/>
            <w:noWrap w:val="0"/>
            <w:vAlign w:val="top"/>
          </w:tcPr>
          <w:p w14:paraId="0AC1BA94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55041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861" w:type="dxa"/>
            <w:gridSpan w:val="2"/>
            <w:noWrap w:val="0"/>
            <w:vAlign w:val="top"/>
          </w:tcPr>
          <w:p w14:paraId="79E66DAD">
            <w:pPr>
              <w:jc w:val="center"/>
              <w:textAlignment w:val="top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81" w:type="dxa"/>
            <w:gridSpan w:val="8"/>
            <w:noWrap w:val="0"/>
            <w:vAlign w:val="top"/>
          </w:tcPr>
          <w:p w14:paraId="2EF94C1E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gridSpan w:val="5"/>
            <w:noWrap w:val="0"/>
            <w:vAlign w:val="top"/>
          </w:tcPr>
          <w:p w14:paraId="35FCB9B6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gridSpan w:val="6"/>
            <w:noWrap w:val="0"/>
            <w:vAlign w:val="top"/>
          </w:tcPr>
          <w:p w14:paraId="325BBCD7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4" w:type="dxa"/>
            <w:gridSpan w:val="2"/>
            <w:noWrap w:val="0"/>
            <w:vAlign w:val="top"/>
          </w:tcPr>
          <w:p w14:paraId="3578B6FD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2BBBB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861" w:type="dxa"/>
            <w:gridSpan w:val="2"/>
            <w:noWrap w:val="0"/>
            <w:vAlign w:val="top"/>
          </w:tcPr>
          <w:p w14:paraId="156F72EF">
            <w:pPr>
              <w:jc w:val="center"/>
              <w:textAlignment w:val="top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81" w:type="dxa"/>
            <w:gridSpan w:val="8"/>
            <w:noWrap w:val="0"/>
            <w:vAlign w:val="top"/>
          </w:tcPr>
          <w:p w14:paraId="661421BA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gridSpan w:val="5"/>
            <w:noWrap w:val="0"/>
            <w:vAlign w:val="top"/>
          </w:tcPr>
          <w:p w14:paraId="4BF7B9A5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gridSpan w:val="6"/>
            <w:noWrap w:val="0"/>
            <w:vAlign w:val="top"/>
          </w:tcPr>
          <w:p w14:paraId="00DE2FF7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4" w:type="dxa"/>
            <w:gridSpan w:val="2"/>
            <w:noWrap w:val="0"/>
            <w:vAlign w:val="top"/>
          </w:tcPr>
          <w:p w14:paraId="656C80D1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5A314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861" w:type="dxa"/>
            <w:gridSpan w:val="2"/>
            <w:noWrap w:val="0"/>
            <w:vAlign w:val="top"/>
          </w:tcPr>
          <w:p w14:paraId="41064A8B">
            <w:pPr>
              <w:jc w:val="center"/>
              <w:textAlignment w:val="top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81" w:type="dxa"/>
            <w:gridSpan w:val="8"/>
            <w:noWrap w:val="0"/>
            <w:vAlign w:val="top"/>
          </w:tcPr>
          <w:p w14:paraId="56CDBD05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gridSpan w:val="5"/>
            <w:noWrap w:val="0"/>
            <w:vAlign w:val="top"/>
          </w:tcPr>
          <w:p w14:paraId="0A103785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gridSpan w:val="6"/>
            <w:noWrap w:val="0"/>
            <w:vAlign w:val="top"/>
          </w:tcPr>
          <w:p w14:paraId="4BAFA583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4" w:type="dxa"/>
            <w:gridSpan w:val="2"/>
            <w:noWrap w:val="0"/>
            <w:vAlign w:val="top"/>
          </w:tcPr>
          <w:p w14:paraId="774A8766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07DA7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88" w:type="dxa"/>
            <w:gridSpan w:val="23"/>
            <w:noWrap w:val="0"/>
            <w:vAlign w:val="top"/>
          </w:tcPr>
          <w:p w14:paraId="7E6B6578">
            <w:pPr>
              <w:jc w:val="left"/>
              <w:textAlignment w:val="top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参赛项目团队（包含知识产权团队）的主要成员经历、代表性科研成果介绍，可填写1-3人情况。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）</w:t>
            </w:r>
          </w:p>
          <w:p w14:paraId="73FC1F5B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  <w:p w14:paraId="3E96ABFA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  <w:p w14:paraId="535F57FC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  <w:p w14:paraId="77DC3C83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07E68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88" w:type="dxa"/>
            <w:gridSpan w:val="23"/>
            <w:noWrap w:val="0"/>
            <w:vAlign w:val="top"/>
          </w:tcPr>
          <w:p w14:paraId="72FB616B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二、参赛项目情况</w:t>
            </w:r>
          </w:p>
        </w:tc>
      </w:tr>
      <w:tr w14:paraId="04621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5" w:hRule="atLeast"/>
          <w:jc w:val="center"/>
        </w:trPr>
        <w:tc>
          <w:tcPr>
            <w:tcW w:w="8988" w:type="dxa"/>
            <w:gridSpan w:val="23"/>
            <w:noWrap w:val="0"/>
            <w:vAlign w:val="top"/>
          </w:tcPr>
          <w:p w14:paraId="3750CCD6">
            <w:pPr>
              <w:jc w:val="left"/>
              <w:textAlignment w:val="top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（内容至少包括：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立项时间、项目投入、实施过程、商业模式、社会效益、获奖情况、配套资源等情况，内容不超过3000字。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）</w:t>
            </w:r>
          </w:p>
          <w:p w14:paraId="1C792C70">
            <w:pPr>
              <w:jc w:val="left"/>
              <w:textAlignment w:val="top"/>
              <w:rPr>
                <w:rFonts w:ascii="仿宋" w:hAnsi="仿宋" w:eastAsia="仿宋" w:cs="仿宋"/>
                <w:b/>
                <w:color w:val="000000"/>
                <w:kern w:val="0"/>
                <w:sz w:val="32"/>
                <w:szCs w:val="32"/>
              </w:rPr>
            </w:pPr>
          </w:p>
          <w:p w14:paraId="49539871">
            <w:pPr>
              <w:jc w:val="left"/>
              <w:textAlignment w:val="top"/>
              <w:rPr>
                <w:rFonts w:ascii="仿宋" w:hAnsi="仿宋" w:eastAsia="仿宋" w:cs="仿宋"/>
                <w:b/>
                <w:color w:val="000000"/>
                <w:kern w:val="0"/>
                <w:sz w:val="32"/>
                <w:szCs w:val="32"/>
              </w:rPr>
            </w:pPr>
          </w:p>
          <w:p w14:paraId="2D76EF7A">
            <w:pPr>
              <w:jc w:val="left"/>
              <w:textAlignment w:val="top"/>
              <w:rPr>
                <w:rFonts w:ascii="仿宋" w:hAnsi="仿宋" w:eastAsia="仿宋" w:cs="仿宋"/>
                <w:b/>
                <w:color w:val="000000"/>
                <w:kern w:val="0"/>
                <w:sz w:val="32"/>
                <w:szCs w:val="32"/>
              </w:rPr>
            </w:pPr>
          </w:p>
          <w:p w14:paraId="6CFBC005">
            <w:pPr>
              <w:jc w:val="left"/>
              <w:textAlignment w:val="top"/>
              <w:rPr>
                <w:rFonts w:ascii="仿宋" w:hAnsi="仿宋" w:eastAsia="仿宋" w:cs="仿宋"/>
                <w:b/>
                <w:color w:val="000000"/>
                <w:kern w:val="0"/>
                <w:sz w:val="32"/>
                <w:szCs w:val="32"/>
              </w:rPr>
            </w:pPr>
          </w:p>
          <w:p w14:paraId="5BD2B011">
            <w:pPr>
              <w:jc w:val="left"/>
              <w:textAlignment w:val="top"/>
              <w:rPr>
                <w:rFonts w:ascii="仿宋" w:hAnsi="仿宋" w:eastAsia="仿宋" w:cs="仿宋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02E82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88" w:type="dxa"/>
            <w:gridSpan w:val="23"/>
            <w:noWrap w:val="0"/>
            <w:vAlign w:val="top"/>
          </w:tcPr>
          <w:p w14:paraId="113226B6">
            <w:pPr>
              <w:jc w:val="left"/>
              <w:textAlignment w:val="top"/>
              <w:rPr>
                <w:rFonts w:ascii="仿宋" w:hAnsi="仿宋" w:eastAsia="仿宋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三、参赛项目技术情况</w:t>
            </w:r>
          </w:p>
        </w:tc>
      </w:tr>
      <w:tr w14:paraId="3A39A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88" w:type="dxa"/>
            <w:gridSpan w:val="23"/>
            <w:noWrap w:val="0"/>
            <w:vAlign w:val="top"/>
          </w:tcPr>
          <w:p w14:paraId="1D861EF5">
            <w:pPr>
              <w:jc w:val="left"/>
              <w:textAlignment w:val="top"/>
              <w:rPr>
                <w:rFonts w:ascii="仿宋" w:hAnsi="仿宋" w:eastAsia="仿宋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（一）项目技术介绍</w:t>
            </w:r>
          </w:p>
        </w:tc>
      </w:tr>
      <w:tr w14:paraId="42D88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2" w:hRule="atLeast"/>
          <w:jc w:val="center"/>
        </w:trPr>
        <w:tc>
          <w:tcPr>
            <w:tcW w:w="8988" w:type="dxa"/>
            <w:gridSpan w:val="23"/>
            <w:noWrap w:val="0"/>
            <w:vAlign w:val="top"/>
          </w:tcPr>
          <w:p w14:paraId="0B3081EA">
            <w:pPr>
              <w:pStyle w:val="7"/>
              <w:rPr>
                <w:rFonts w:hint="eastAsia" w:ascii="仿宋_GB2312" w:hAnsi="仿宋" w:eastAsia="仿宋_GB2312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2"/>
                <w:sz w:val="28"/>
                <w:szCs w:val="28"/>
              </w:rPr>
              <w:t>（内容至少包括：现有技术背景情况</w:t>
            </w:r>
            <w:r>
              <w:rPr>
                <w:rFonts w:hint="eastAsia" w:ascii="仿宋_GB2312" w:hAnsi="仿宋" w:eastAsia="仿宋_GB2312" w:cs="仿宋"/>
                <w:kern w:val="2"/>
                <w:sz w:val="28"/>
                <w:szCs w:val="28"/>
              </w:rPr>
              <w:t>，本项</w:t>
            </w:r>
            <w:r>
              <w:rPr>
                <w:rFonts w:hint="eastAsia" w:ascii="仿宋_GB2312" w:hAnsi="仿宋" w:eastAsia="仿宋_GB2312" w:cs="仿宋"/>
                <w:color w:val="000000"/>
                <w:kern w:val="2"/>
                <w:sz w:val="28"/>
                <w:szCs w:val="28"/>
              </w:rPr>
              <w:t>目技术内容等。）</w:t>
            </w:r>
          </w:p>
          <w:p w14:paraId="7074B318">
            <w:pPr>
              <w:jc w:val="left"/>
              <w:textAlignment w:val="top"/>
              <w:rPr>
                <w:rFonts w:ascii="仿宋" w:hAnsi="仿宋" w:eastAsia="仿宋" w:cs="仿宋"/>
                <w:b/>
                <w:color w:val="000000"/>
                <w:kern w:val="0"/>
                <w:sz w:val="32"/>
                <w:szCs w:val="32"/>
              </w:rPr>
            </w:pPr>
          </w:p>
          <w:p w14:paraId="37BF82C7">
            <w:pPr>
              <w:jc w:val="left"/>
              <w:textAlignment w:val="top"/>
              <w:rPr>
                <w:rFonts w:ascii="仿宋" w:hAnsi="仿宋" w:eastAsia="仿宋" w:cs="仿宋"/>
                <w:b/>
                <w:color w:val="000000"/>
                <w:kern w:val="0"/>
                <w:sz w:val="32"/>
                <w:szCs w:val="32"/>
              </w:rPr>
            </w:pPr>
          </w:p>
          <w:p w14:paraId="18EF2710">
            <w:pPr>
              <w:jc w:val="left"/>
              <w:textAlignment w:val="top"/>
              <w:rPr>
                <w:rFonts w:ascii="仿宋" w:hAnsi="仿宋" w:eastAsia="仿宋" w:cs="仿宋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392C6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88" w:type="dxa"/>
            <w:gridSpan w:val="23"/>
            <w:noWrap w:val="0"/>
            <w:vAlign w:val="top"/>
          </w:tcPr>
          <w:p w14:paraId="1A20C00A">
            <w:pPr>
              <w:jc w:val="left"/>
              <w:textAlignment w:val="top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  <w:t>（二）项目技术效果</w:t>
            </w:r>
          </w:p>
        </w:tc>
      </w:tr>
      <w:tr w14:paraId="613BB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5" w:hRule="atLeast"/>
          <w:jc w:val="center"/>
        </w:trPr>
        <w:tc>
          <w:tcPr>
            <w:tcW w:w="8988" w:type="dxa"/>
            <w:gridSpan w:val="23"/>
            <w:noWrap w:val="0"/>
            <w:vAlign w:val="top"/>
          </w:tcPr>
          <w:p w14:paraId="1E5FA8E8">
            <w:pPr>
              <w:pStyle w:val="7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2"/>
                <w:sz w:val="28"/>
                <w:szCs w:val="28"/>
              </w:rPr>
              <w:t>（内容至少包括：</w:t>
            </w:r>
            <w:r>
              <w:rPr>
                <w:rFonts w:hint="eastAsia" w:ascii="仿宋_GB2312" w:hAnsi="仿宋" w:eastAsia="仿宋_GB2312" w:cs="仿宋"/>
                <w:kern w:val="2"/>
                <w:sz w:val="28"/>
                <w:szCs w:val="28"/>
              </w:rPr>
              <w:t>产品技术特征（产品特色）、技术应用效果、成本优势和客户满意度等情况，内容不超过1000字。</w:t>
            </w:r>
            <w:r>
              <w:rPr>
                <w:rFonts w:hint="eastAsia" w:ascii="仿宋_GB2312" w:hAnsi="仿宋" w:eastAsia="仿宋_GB2312" w:cs="仿宋"/>
                <w:color w:val="000000"/>
                <w:kern w:val="2"/>
                <w:sz w:val="28"/>
                <w:szCs w:val="28"/>
              </w:rPr>
              <w:t>）</w:t>
            </w:r>
          </w:p>
        </w:tc>
      </w:tr>
      <w:tr w14:paraId="59201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88" w:type="dxa"/>
            <w:gridSpan w:val="23"/>
            <w:noWrap w:val="0"/>
            <w:vAlign w:val="top"/>
          </w:tcPr>
          <w:p w14:paraId="69790B4C">
            <w:pPr>
              <w:jc w:val="left"/>
              <w:textAlignment w:val="top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  <w:t>（三）项目技术壁垒</w:t>
            </w:r>
          </w:p>
        </w:tc>
      </w:tr>
      <w:tr w14:paraId="40878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5" w:hRule="atLeast"/>
          <w:jc w:val="center"/>
        </w:trPr>
        <w:tc>
          <w:tcPr>
            <w:tcW w:w="8988" w:type="dxa"/>
            <w:gridSpan w:val="23"/>
            <w:noWrap w:val="0"/>
            <w:vAlign w:val="top"/>
          </w:tcPr>
          <w:p w14:paraId="0B288FC3">
            <w:pPr>
              <w:jc w:val="left"/>
              <w:textAlignment w:val="top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（内容至少包括：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从国内外同类技术的特征比较、关键技术特点、技术难度等角度来进行说明，并列举国内外竞争对手，内容不超过1000字。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）</w:t>
            </w:r>
          </w:p>
          <w:p w14:paraId="25CA4C0B">
            <w:pPr>
              <w:jc w:val="left"/>
              <w:textAlignment w:val="top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008AD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88" w:type="dxa"/>
            <w:gridSpan w:val="23"/>
            <w:noWrap w:val="0"/>
            <w:vAlign w:val="top"/>
          </w:tcPr>
          <w:p w14:paraId="163F9BAE">
            <w:pPr>
              <w:jc w:val="left"/>
              <w:textAlignment w:val="top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  <w:t>（四）产品或技术成熟度</w:t>
            </w:r>
          </w:p>
        </w:tc>
      </w:tr>
      <w:tr w14:paraId="5108D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7" w:hRule="atLeast"/>
          <w:jc w:val="center"/>
        </w:trPr>
        <w:tc>
          <w:tcPr>
            <w:tcW w:w="8988" w:type="dxa"/>
            <w:gridSpan w:val="23"/>
            <w:noWrap w:val="0"/>
            <w:vAlign w:val="top"/>
          </w:tcPr>
          <w:p w14:paraId="51970C38">
            <w:pPr>
              <w:pStyle w:val="7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2"/>
                <w:sz w:val="28"/>
                <w:szCs w:val="28"/>
              </w:rPr>
              <w:t>（内容至少包括：</w:t>
            </w:r>
            <w:r>
              <w:rPr>
                <w:rFonts w:hint="eastAsia" w:ascii="仿宋_GB2312" w:hAnsi="仿宋" w:eastAsia="仿宋_GB2312" w:cs="仿宋"/>
                <w:kern w:val="2"/>
                <w:sz w:val="28"/>
                <w:szCs w:val="28"/>
              </w:rPr>
              <w:t>处于实验室阶段、小批量试产还是量产阶段，产品上市时间或预计上市时间、稳定运行时间、实际使用效果、用户数等，内容不超过1000字。</w:t>
            </w:r>
            <w:r>
              <w:rPr>
                <w:rFonts w:hint="eastAsia" w:ascii="仿宋_GB2312" w:hAnsi="仿宋" w:eastAsia="仿宋_GB2312" w:cs="仿宋"/>
                <w:color w:val="000000"/>
                <w:kern w:val="2"/>
                <w:sz w:val="28"/>
                <w:szCs w:val="28"/>
              </w:rPr>
              <w:t>）</w:t>
            </w:r>
          </w:p>
          <w:p w14:paraId="738E6E86">
            <w:pPr>
              <w:jc w:val="left"/>
              <w:textAlignment w:val="top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  <w:p w14:paraId="4DDB3264">
            <w:pPr>
              <w:jc w:val="left"/>
              <w:textAlignment w:val="top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70834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88" w:type="dxa"/>
            <w:gridSpan w:val="23"/>
            <w:noWrap w:val="0"/>
            <w:vAlign w:val="top"/>
          </w:tcPr>
          <w:p w14:paraId="6B05F155">
            <w:pPr>
              <w:numPr>
                <w:ilvl w:val="0"/>
                <w:numId w:val="1"/>
              </w:numPr>
              <w:jc w:val="left"/>
              <w:textAlignment w:val="top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  <w:t>参赛项目专利培育布局现状</w:t>
            </w:r>
          </w:p>
        </w:tc>
      </w:tr>
      <w:tr w14:paraId="2A3DD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88" w:type="dxa"/>
            <w:gridSpan w:val="23"/>
            <w:noWrap w:val="0"/>
            <w:vAlign w:val="top"/>
          </w:tcPr>
          <w:p w14:paraId="29A072AC">
            <w:pPr>
              <w:jc w:val="left"/>
              <w:textAlignment w:val="top"/>
              <w:rPr>
                <w:rFonts w:hint="eastAsia"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  <w:t>（一）项目知识产权概况</w:t>
            </w:r>
          </w:p>
        </w:tc>
      </w:tr>
      <w:tr w14:paraId="12895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88" w:type="dxa"/>
            <w:gridSpan w:val="23"/>
            <w:noWrap w:val="0"/>
            <w:vAlign w:val="top"/>
          </w:tcPr>
          <w:p w14:paraId="366FAC5F">
            <w:pPr>
              <w:jc w:val="center"/>
              <w:textAlignment w:val="top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  <w:t>核心专利</w:t>
            </w:r>
          </w:p>
          <w:p w14:paraId="3D08C75F">
            <w:pPr>
              <w:jc w:val="left"/>
              <w:textAlignment w:val="top"/>
              <w:rPr>
                <w:rFonts w:hint="eastAsia"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（填写项目的一项核心专利，核心专利必须为有效的发明专利、实用新型专利，该核心专利需附专利证书；其专利权人须为参赛牵头单位。）</w:t>
            </w:r>
          </w:p>
        </w:tc>
      </w:tr>
      <w:tr w14:paraId="2F3A7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314" w:type="dxa"/>
            <w:gridSpan w:val="6"/>
            <w:noWrap w:val="0"/>
            <w:vAlign w:val="center"/>
          </w:tcPr>
          <w:p w14:paraId="07DBD3BC">
            <w:pPr>
              <w:jc w:val="center"/>
              <w:textAlignment w:val="top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  <w:t>专利名称</w:t>
            </w:r>
          </w:p>
        </w:tc>
        <w:tc>
          <w:tcPr>
            <w:tcW w:w="1347" w:type="dxa"/>
            <w:gridSpan w:val="5"/>
            <w:noWrap w:val="0"/>
            <w:vAlign w:val="center"/>
          </w:tcPr>
          <w:p w14:paraId="68504E33">
            <w:pPr>
              <w:jc w:val="center"/>
              <w:textAlignment w:val="top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  <w:t>申请号</w:t>
            </w:r>
          </w:p>
        </w:tc>
        <w:tc>
          <w:tcPr>
            <w:tcW w:w="1920" w:type="dxa"/>
            <w:gridSpan w:val="5"/>
            <w:noWrap w:val="0"/>
            <w:vAlign w:val="center"/>
          </w:tcPr>
          <w:p w14:paraId="0E96C55D">
            <w:pPr>
              <w:jc w:val="center"/>
              <w:textAlignment w:val="top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  <w:t>授权公布号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 w14:paraId="08AFCA3B">
            <w:pPr>
              <w:jc w:val="center"/>
              <w:textAlignment w:val="top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  <w:t>申请人</w:t>
            </w:r>
          </w:p>
        </w:tc>
        <w:tc>
          <w:tcPr>
            <w:tcW w:w="1967" w:type="dxa"/>
            <w:gridSpan w:val="3"/>
            <w:noWrap w:val="0"/>
            <w:vAlign w:val="center"/>
          </w:tcPr>
          <w:p w14:paraId="500A530E">
            <w:pPr>
              <w:jc w:val="center"/>
              <w:textAlignment w:val="top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  <w:t>专利权人</w:t>
            </w:r>
          </w:p>
        </w:tc>
      </w:tr>
      <w:tr w14:paraId="29D86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314" w:type="dxa"/>
            <w:gridSpan w:val="6"/>
            <w:noWrap w:val="0"/>
            <w:vAlign w:val="top"/>
          </w:tcPr>
          <w:p w14:paraId="4CB021A5">
            <w:pPr>
              <w:jc w:val="left"/>
              <w:textAlignment w:val="top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347" w:type="dxa"/>
            <w:gridSpan w:val="5"/>
            <w:noWrap w:val="0"/>
            <w:vAlign w:val="top"/>
          </w:tcPr>
          <w:p w14:paraId="42629781">
            <w:pPr>
              <w:jc w:val="left"/>
              <w:textAlignment w:val="top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20" w:type="dxa"/>
            <w:gridSpan w:val="5"/>
            <w:noWrap w:val="0"/>
            <w:vAlign w:val="top"/>
          </w:tcPr>
          <w:p w14:paraId="09ACD686">
            <w:pPr>
              <w:jc w:val="left"/>
              <w:textAlignment w:val="top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noWrap w:val="0"/>
            <w:vAlign w:val="top"/>
          </w:tcPr>
          <w:p w14:paraId="62F5E186">
            <w:pPr>
              <w:jc w:val="left"/>
              <w:textAlignment w:val="top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67" w:type="dxa"/>
            <w:gridSpan w:val="3"/>
            <w:noWrap w:val="0"/>
            <w:vAlign w:val="top"/>
          </w:tcPr>
          <w:p w14:paraId="41C133AA">
            <w:pPr>
              <w:jc w:val="left"/>
              <w:textAlignment w:val="top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 w14:paraId="79406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88" w:type="dxa"/>
            <w:gridSpan w:val="23"/>
            <w:noWrap w:val="0"/>
            <w:vAlign w:val="center"/>
          </w:tcPr>
          <w:p w14:paraId="0355AB53">
            <w:pPr>
              <w:textAlignment w:val="top"/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  <w:t xml:space="preserve">核心专利是否维持年限超过10年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□是  □否</w:t>
            </w:r>
          </w:p>
        </w:tc>
      </w:tr>
      <w:tr w14:paraId="264A4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88" w:type="dxa"/>
            <w:gridSpan w:val="23"/>
            <w:noWrap w:val="0"/>
            <w:vAlign w:val="center"/>
          </w:tcPr>
          <w:p w14:paraId="1FE92F46">
            <w:pPr>
              <w:textAlignment w:val="top"/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  <w:t xml:space="preserve">是否有海外同族专利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□是  □否</w:t>
            </w:r>
          </w:p>
        </w:tc>
      </w:tr>
      <w:tr w14:paraId="2751D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013" w:type="dxa"/>
            <w:gridSpan w:val="3"/>
            <w:vMerge w:val="restart"/>
            <w:noWrap w:val="0"/>
            <w:vAlign w:val="center"/>
          </w:tcPr>
          <w:p w14:paraId="61F83CE4">
            <w:pPr>
              <w:jc w:val="center"/>
              <w:textAlignment w:val="top"/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  <w:t>海外同族</w:t>
            </w:r>
          </w:p>
          <w:p w14:paraId="1E646451">
            <w:pPr>
              <w:jc w:val="center"/>
              <w:textAlignment w:val="top"/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  <w:t>专利情况</w:t>
            </w:r>
          </w:p>
        </w:tc>
        <w:tc>
          <w:tcPr>
            <w:tcW w:w="1288" w:type="dxa"/>
            <w:gridSpan w:val="6"/>
            <w:noWrap w:val="0"/>
            <w:vAlign w:val="center"/>
          </w:tcPr>
          <w:p w14:paraId="6F4DE34B">
            <w:pPr>
              <w:jc w:val="center"/>
              <w:textAlignment w:val="top"/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827" w:type="dxa"/>
            <w:gridSpan w:val="5"/>
            <w:noWrap w:val="0"/>
            <w:vAlign w:val="center"/>
          </w:tcPr>
          <w:p w14:paraId="727FFC51">
            <w:pPr>
              <w:jc w:val="center"/>
              <w:textAlignment w:val="top"/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  <w:t>专利名称</w:t>
            </w:r>
          </w:p>
        </w:tc>
        <w:tc>
          <w:tcPr>
            <w:tcW w:w="1840" w:type="dxa"/>
            <w:gridSpan w:val="5"/>
            <w:noWrap w:val="0"/>
            <w:vAlign w:val="center"/>
          </w:tcPr>
          <w:p w14:paraId="67C93B0B">
            <w:pPr>
              <w:jc w:val="center"/>
              <w:textAlignment w:val="top"/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  <w:t>专利申请号</w:t>
            </w:r>
          </w:p>
        </w:tc>
        <w:tc>
          <w:tcPr>
            <w:tcW w:w="2020" w:type="dxa"/>
            <w:gridSpan w:val="4"/>
            <w:noWrap w:val="0"/>
            <w:vAlign w:val="center"/>
          </w:tcPr>
          <w:p w14:paraId="11A9421B">
            <w:pPr>
              <w:jc w:val="center"/>
              <w:textAlignment w:val="top"/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  <w:t>进入国家</w:t>
            </w:r>
          </w:p>
        </w:tc>
      </w:tr>
      <w:tr w14:paraId="245B8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013" w:type="dxa"/>
            <w:gridSpan w:val="3"/>
            <w:vMerge w:val="continue"/>
            <w:noWrap w:val="0"/>
            <w:vAlign w:val="center"/>
          </w:tcPr>
          <w:p w14:paraId="15009088">
            <w:pPr>
              <w:textAlignment w:val="top"/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gridSpan w:val="6"/>
            <w:noWrap w:val="0"/>
            <w:vAlign w:val="center"/>
          </w:tcPr>
          <w:p w14:paraId="309B1726">
            <w:pPr>
              <w:jc w:val="center"/>
              <w:textAlignment w:val="top"/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27" w:type="dxa"/>
            <w:gridSpan w:val="5"/>
            <w:noWrap w:val="0"/>
            <w:vAlign w:val="center"/>
          </w:tcPr>
          <w:p w14:paraId="566A23E8">
            <w:pPr>
              <w:pStyle w:val="7"/>
              <w:jc w:val="center"/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</w:pPr>
          </w:p>
        </w:tc>
        <w:tc>
          <w:tcPr>
            <w:tcW w:w="1840" w:type="dxa"/>
            <w:gridSpan w:val="5"/>
            <w:noWrap w:val="0"/>
            <w:vAlign w:val="center"/>
          </w:tcPr>
          <w:p w14:paraId="36E58703">
            <w:pPr>
              <w:pStyle w:val="7"/>
              <w:jc w:val="center"/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</w:pPr>
          </w:p>
        </w:tc>
        <w:tc>
          <w:tcPr>
            <w:tcW w:w="2020" w:type="dxa"/>
            <w:gridSpan w:val="4"/>
            <w:noWrap w:val="0"/>
            <w:vAlign w:val="center"/>
          </w:tcPr>
          <w:p w14:paraId="68D065B5">
            <w:pPr>
              <w:pStyle w:val="7"/>
              <w:jc w:val="center"/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</w:pPr>
          </w:p>
        </w:tc>
      </w:tr>
      <w:tr w14:paraId="6031B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013" w:type="dxa"/>
            <w:gridSpan w:val="3"/>
            <w:vMerge w:val="continue"/>
            <w:noWrap w:val="0"/>
            <w:vAlign w:val="center"/>
          </w:tcPr>
          <w:p w14:paraId="43F63F0F">
            <w:pPr>
              <w:textAlignment w:val="top"/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gridSpan w:val="6"/>
            <w:noWrap w:val="0"/>
            <w:vAlign w:val="center"/>
          </w:tcPr>
          <w:p w14:paraId="1F7B29B4">
            <w:pPr>
              <w:jc w:val="center"/>
              <w:textAlignment w:val="top"/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27" w:type="dxa"/>
            <w:gridSpan w:val="5"/>
            <w:noWrap w:val="0"/>
            <w:vAlign w:val="center"/>
          </w:tcPr>
          <w:p w14:paraId="1F2C2540">
            <w:pPr>
              <w:pStyle w:val="7"/>
              <w:jc w:val="center"/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</w:pPr>
          </w:p>
        </w:tc>
        <w:tc>
          <w:tcPr>
            <w:tcW w:w="1840" w:type="dxa"/>
            <w:gridSpan w:val="5"/>
            <w:noWrap w:val="0"/>
            <w:vAlign w:val="center"/>
          </w:tcPr>
          <w:p w14:paraId="4E6D7E87">
            <w:pPr>
              <w:pStyle w:val="7"/>
              <w:jc w:val="center"/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</w:pPr>
          </w:p>
        </w:tc>
        <w:tc>
          <w:tcPr>
            <w:tcW w:w="2020" w:type="dxa"/>
            <w:gridSpan w:val="4"/>
            <w:noWrap w:val="0"/>
            <w:vAlign w:val="center"/>
          </w:tcPr>
          <w:p w14:paraId="2E66C3B1">
            <w:pPr>
              <w:pStyle w:val="7"/>
              <w:jc w:val="center"/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</w:pPr>
          </w:p>
        </w:tc>
      </w:tr>
      <w:tr w14:paraId="27A38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013" w:type="dxa"/>
            <w:gridSpan w:val="3"/>
            <w:vMerge w:val="continue"/>
            <w:noWrap w:val="0"/>
            <w:vAlign w:val="center"/>
          </w:tcPr>
          <w:p w14:paraId="5FD726BD">
            <w:pPr>
              <w:textAlignment w:val="top"/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gridSpan w:val="6"/>
            <w:noWrap w:val="0"/>
            <w:vAlign w:val="center"/>
          </w:tcPr>
          <w:p w14:paraId="5E43DE1D">
            <w:pPr>
              <w:jc w:val="center"/>
              <w:textAlignment w:val="top"/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27" w:type="dxa"/>
            <w:gridSpan w:val="5"/>
            <w:noWrap w:val="0"/>
            <w:vAlign w:val="center"/>
          </w:tcPr>
          <w:p w14:paraId="4906B737">
            <w:pPr>
              <w:pStyle w:val="7"/>
              <w:jc w:val="center"/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</w:pPr>
          </w:p>
        </w:tc>
        <w:tc>
          <w:tcPr>
            <w:tcW w:w="1840" w:type="dxa"/>
            <w:gridSpan w:val="5"/>
            <w:noWrap w:val="0"/>
            <w:vAlign w:val="center"/>
          </w:tcPr>
          <w:p w14:paraId="522F82E6">
            <w:pPr>
              <w:pStyle w:val="7"/>
              <w:jc w:val="center"/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</w:pPr>
          </w:p>
        </w:tc>
        <w:tc>
          <w:tcPr>
            <w:tcW w:w="2020" w:type="dxa"/>
            <w:gridSpan w:val="4"/>
            <w:noWrap w:val="0"/>
            <w:vAlign w:val="center"/>
          </w:tcPr>
          <w:p w14:paraId="5723A4A6">
            <w:pPr>
              <w:pStyle w:val="7"/>
              <w:jc w:val="center"/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</w:pPr>
          </w:p>
        </w:tc>
      </w:tr>
      <w:tr w14:paraId="07D03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853" w:type="dxa"/>
            <w:gridSpan w:val="8"/>
            <w:noWrap w:val="0"/>
            <w:vAlign w:val="center"/>
          </w:tcPr>
          <w:p w14:paraId="01A4201F">
            <w:pPr>
              <w:jc w:val="center"/>
              <w:textAlignment w:val="top"/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楷体"/>
                <w:b/>
                <w:bCs/>
                <w:color w:val="000000"/>
                <w:sz w:val="28"/>
                <w:szCs w:val="28"/>
              </w:rPr>
              <w:t>发明专利数量</w:t>
            </w:r>
          </w:p>
        </w:tc>
        <w:tc>
          <w:tcPr>
            <w:tcW w:w="3053" w:type="dxa"/>
            <w:gridSpan w:val="9"/>
            <w:noWrap w:val="0"/>
            <w:vAlign w:val="center"/>
          </w:tcPr>
          <w:p w14:paraId="3C02716C">
            <w:pPr>
              <w:jc w:val="center"/>
              <w:textAlignment w:val="top"/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楷体"/>
                <w:b/>
                <w:bCs/>
                <w:color w:val="000000"/>
                <w:sz w:val="28"/>
                <w:szCs w:val="28"/>
              </w:rPr>
              <w:t>实用新型专利数量</w:t>
            </w:r>
          </w:p>
        </w:tc>
        <w:tc>
          <w:tcPr>
            <w:tcW w:w="3082" w:type="dxa"/>
            <w:gridSpan w:val="6"/>
            <w:noWrap w:val="0"/>
            <w:vAlign w:val="center"/>
          </w:tcPr>
          <w:p w14:paraId="2C2E06EF">
            <w:pPr>
              <w:jc w:val="center"/>
              <w:textAlignment w:val="top"/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楷体"/>
                <w:b/>
                <w:bCs/>
                <w:color w:val="000000"/>
                <w:sz w:val="28"/>
                <w:szCs w:val="28"/>
              </w:rPr>
              <w:t>外观设计专利数量</w:t>
            </w:r>
          </w:p>
        </w:tc>
      </w:tr>
      <w:tr w14:paraId="4FD18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853" w:type="dxa"/>
            <w:gridSpan w:val="8"/>
            <w:noWrap w:val="0"/>
            <w:vAlign w:val="center"/>
          </w:tcPr>
          <w:p w14:paraId="3427FB94">
            <w:pPr>
              <w:jc w:val="center"/>
              <w:textAlignment w:val="top"/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</w:pPr>
          </w:p>
        </w:tc>
        <w:tc>
          <w:tcPr>
            <w:tcW w:w="3053" w:type="dxa"/>
            <w:gridSpan w:val="9"/>
            <w:noWrap w:val="0"/>
            <w:vAlign w:val="center"/>
          </w:tcPr>
          <w:p w14:paraId="7DE57997">
            <w:pPr>
              <w:jc w:val="center"/>
              <w:textAlignment w:val="top"/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</w:pPr>
          </w:p>
        </w:tc>
        <w:tc>
          <w:tcPr>
            <w:tcW w:w="3082" w:type="dxa"/>
            <w:gridSpan w:val="6"/>
            <w:noWrap w:val="0"/>
            <w:vAlign w:val="center"/>
          </w:tcPr>
          <w:p w14:paraId="4A16F7F1">
            <w:pPr>
              <w:jc w:val="center"/>
              <w:textAlignment w:val="top"/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</w:pPr>
          </w:p>
        </w:tc>
      </w:tr>
      <w:tr w14:paraId="6ACCB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88" w:type="dxa"/>
            <w:gridSpan w:val="23"/>
            <w:noWrap w:val="0"/>
            <w:vAlign w:val="center"/>
          </w:tcPr>
          <w:p w14:paraId="47D224B4">
            <w:pPr>
              <w:jc w:val="center"/>
              <w:textAlignment w:val="top"/>
              <w:rPr>
                <w:rFonts w:hint="eastAsia" w:ascii="仿宋_GB2312" w:hAnsi="仿宋" w:eastAsia="仿宋_GB2312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楷体"/>
                <w:b/>
                <w:bCs/>
                <w:color w:val="000000"/>
                <w:sz w:val="28"/>
                <w:szCs w:val="28"/>
              </w:rPr>
              <w:t>其他知识产权情况</w:t>
            </w:r>
          </w:p>
        </w:tc>
      </w:tr>
      <w:tr w14:paraId="2DAE7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88" w:type="dxa"/>
            <w:gridSpan w:val="23"/>
            <w:noWrap w:val="0"/>
            <w:vAlign w:val="center"/>
          </w:tcPr>
          <w:p w14:paraId="33ABE241">
            <w:pPr>
              <w:jc w:val="left"/>
              <w:textAlignment w:val="top"/>
              <w:rPr>
                <w:rFonts w:hint="eastAsia"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楷体"/>
                <w:color w:val="000000"/>
                <w:sz w:val="28"/>
                <w:szCs w:val="28"/>
              </w:rPr>
              <w:t>包含商标___件，软件著作权___件，集成电路布图设计___件。</w:t>
            </w:r>
          </w:p>
        </w:tc>
      </w:tr>
      <w:tr w14:paraId="45A45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88" w:type="dxa"/>
            <w:gridSpan w:val="23"/>
            <w:noWrap w:val="0"/>
            <w:vAlign w:val="center"/>
          </w:tcPr>
          <w:p w14:paraId="0085CB6F">
            <w:pPr>
              <w:jc w:val="left"/>
              <w:textAlignment w:val="top"/>
              <w:rPr>
                <w:rFonts w:hint="eastAsia" w:ascii="仿宋_GB2312" w:hAnsi="仿宋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  <w:t>（二）专利技术实施情况</w:t>
            </w:r>
          </w:p>
        </w:tc>
      </w:tr>
      <w:tr w14:paraId="6B90F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88" w:type="dxa"/>
            <w:gridSpan w:val="23"/>
            <w:noWrap w:val="0"/>
            <w:vAlign w:val="top"/>
          </w:tcPr>
          <w:p w14:paraId="56A6B795">
            <w:pPr>
              <w:jc w:val="left"/>
              <w:textAlignment w:val="top"/>
              <w:rPr>
                <w:rFonts w:hint="eastAsia" w:ascii="仿宋_GB2312" w:hAnsi="仿宋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楷体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hAnsi="仿宋" w:eastAsia="仿宋_GB2312" w:cs="楷体"/>
                <w:sz w:val="28"/>
                <w:szCs w:val="28"/>
              </w:rPr>
              <w:t>自身产品或其他厂商产品，自主实施和/或由第三方机构实施情况，产生的市场价值、战略价值等</w:t>
            </w:r>
            <w:r>
              <w:rPr>
                <w:rFonts w:hint="eastAsia" w:ascii="仿宋_GB2312" w:hAnsi="仿宋" w:eastAsia="仿宋_GB2312" w:cs="楷体"/>
                <w:color w:val="000000"/>
                <w:sz w:val="28"/>
                <w:szCs w:val="28"/>
              </w:rPr>
              <w:t>）</w:t>
            </w:r>
          </w:p>
          <w:p w14:paraId="3E1B190E">
            <w:pPr>
              <w:jc w:val="left"/>
              <w:textAlignment w:val="top"/>
              <w:rPr>
                <w:rFonts w:hint="eastAsia" w:ascii="仿宋_GB2312" w:hAnsi="仿宋" w:eastAsia="仿宋_GB2312" w:cs="楷体"/>
                <w:color w:val="000000"/>
                <w:sz w:val="28"/>
                <w:szCs w:val="28"/>
              </w:rPr>
            </w:pPr>
          </w:p>
          <w:p w14:paraId="7A41E05A">
            <w:pPr>
              <w:jc w:val="left"/>
              <w:textAlignment w:val="top"/>
              <w:rPr>
                <w:rFonts w:hint="eastAsia" w:ascii="仿宋_GB2312" w:hAnsi="仿宋" w:eastAsia="仿宋_GB2312" w:cs="楷体"/>
                <w:color w:val="000000"/>
                <w:sz w:val="28"/>
                <w:szCs w:val="28"/>
              </w:rPr>
            </w:pPr>
          </w:p>
          <w:p w14:paraId="7586DB12">
            <w:pPr>
              <w:jc w:val="left"/>
              <w:textAlignment w:val="top"/>
              <w:rPr>
                <w:rFonts w:hint="eastAsia" w:ascii="仿宋_GB2312" w:hAnsi="仿宋" w:eastAsia="仿宋_GB2312" w:cs="楷体"/>
                <w:color w:val="000000"/>
                <w:sz w:val="28"/>
                <w:szCs w:val="28"/>
              </w:rPr>
            </w:pPr>
          </w:p>
        </w:tc>
      </w:tr>
      <w:tr w14:paraId="0A344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88" w:type="dxa"/>
            <w:gridSpan w:val="23"/>
            <w:noWrap w:val="0"/>
            <w:vAlign w:val="top"/>
          </w:tcPr>
          <w:p w14:paraId="71FE3521">
            <w:pPr>
              <w:jc w:val="left"/>
              <w:textAlignment w:val="top"/>
              <w:rPr>
                <w:rFonts w:hint="eastAsia" w:ascii="仿宋_GB2312" w:hAnsi="仿宋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  <w:t>（三）专利技术培育措施</w:t>
            </w:r>
          </w:p>
        </w:tc>
      </w:tr>
      <w:tr w14:paraId="41C2B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88" w:type="dxa"/>
            <w:gridSpan w:val="23"/>
            <w:noWrap w:val="0"/>
            <w:vAlign w:val="top"/>
          </w:tcPr>
          <w:p w14:paraId="79EF6571">
            <w:pPr>
              <w:jc w:val="left"/>
              <w:textAlignment w:val="top"/>
              <w:rPr>
                <w:rFonts w:hint="eastAsia" w:ascii="仿宋_GB2312" w:hAnsi="仿宋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楷体"/>
                <w:color w:val="000000"/>
                <w:sz w:val="28"/>
                <w:szCs w:val="28"/>
              </w:rPr>
              <w:t>（专利挖掘和培育的思路、方法和过程，具体采用了哪些具有可参考性的提升专利价值的措施，例如申请前专利检索、专利组合设计、专利标准化推动、知识产权管理体系的建设等。）</w:t>
            </w:r>
          </w:p>
          <w:p w14:paraId="35CD19D4">
            <w:pPr>
              <w:jc w:val="left"/>
              <w:textAlignment w:val="top"/>
              <w:rPr>
                <w:rFonts w:hint="eastAsia" w:ascii="仿宋_GB2312" w:hAnsi="仿宋" w:eastAsia="仿宋_GB2312" w:cs="楷体"/>
                <w:color w:val="000000"/>
                <w:sz w:val="28"/>
                <w:szCs w:val="28"/>
              </w:rPr>
            </w:pPr>
          </w:p>
          <w:p w14:paraId="0F83F9C6">
            <w:pPr>
              <w:jc w:val="left"/>
              <w:textAlignment w:val="top"/>
              <w:rPr>
                <w:rFonts w:hint="eastAsia" w:ascii="仿宋_GB2312" w:hAnsi="仿宋" w:eastAsia="仿宋_GB2312" w:cs="楷体"/>
                <w:color w:val="000000"/>
                <w:sz w:val="28"/>
                <w:szCs w:val="28"/>
              </w:rPr>
            </w:pPr>
          </w:p>
        </w:tc>
      </w:tr>
      <w:tr w14:paraId="618E8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88" w:type="dxa"/>
            <w:gridSpan w:val="23"/>
            <w:noWrap w:val="0"/>
            <w:vAlign w:val="top"/>
          </w:tcPr>
          <w:p w14:paraId="2B9FA57C">
            <w:pPr>
              <w:jc w:val="left"/>
              <w:textAlignment w:val="top"/>
              <w:rPr>
                <w:rFonts w:hint="eastAsia" w:ascii="仿宋_GB2312" w:hAnsi="仿宋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  <w:t>（四）专利技术运营情况</w:t>
            </w:r>
          </w:p>
        </w:tc>
      </w:tr>
      <w:tr w14:paraId="48290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88" w:type="dxa"/>
            <w:gridSpan w:val="23"/>
            <w:noWrap w:val="0"/>
            <w:vAlign w:val="top"/>
          </w:tcPr>
          <w:p w14:paraId="35541155">
            <w:pPr>
              <w:jc w:val="left"/>
              <w:textAlignment w:val="top"/>
              <w:rPr>
                <w:rFonts w:hint="eastAsia" w:ascii="仿宋_GB2312" w:hAnsi="仿宋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楷体"/>
                <w:color w:val="000000"/>
                <w:sz w:val="28"/>
                <w:szCs w:val="28"/>
              </w:rPr>
              <w:t>（项目专利转让、许可、质押融资、作价入股等运营情况，包括专利运营模式、专利运营收益金额、专利评估金额等）</w:t>
            </w:r>
          </w:p>
          <w:p w14:paraId="34B048DA">
            <w:pPr>
              <w:jc w:val="left"/>
              <w:textAlignment w:val="top"/>
              <w:rPr>
                <w:rFonts w:hint="eastAsia" w:ascii="仿宋_GB2312" w:hAnsi="仿宋" w:eastAsia="仿宋_GB2312" w:cs="楷体"/>
                <w:color w:val="000000"/>
                <w:sz w:val="28"/>
                <w:szCs w:val="28"/>
              </w:rPr>
            </w:pPr>
          </w:p>
          <w:p w14:paraId="3133259C">
            <w:pPr>
              <w:jc w:val="left"/>
              <w:textAlignment w:val="top"/>
              <w:rPr>
                <w:rFonts w:hint="eastAsia" w:ascii="仿宋_GB2312" w:hAnsi="仿宋" w:eastAsia="仿宋_GB2312" w:cs="楷体"/>
                <w:color w:val="000000"/>
                <w:sz w:val="28"/>
                <w:szCs w:val="28"/>
              </w:rPr>
            </w:pPr>
          </w:p>
          <w:p w14:paraId="0C3DB2C7">
            <w:pPr>
              <w:jc w:val="left"/>
              <w:textAlignment w:val="top"/>
              <w:rPr>
                <w:rFonts w:hint="eastAsia" w:ascii="仿宋_GB2312" w:hAnsi="仿宋" w:eastAsia="仿宋_GB2312" w:cs="楷体"/>
                <w:color w:val="000000"/>
                <w:sz w:val="28"/>
                <w:szCs w:val="28"/>
              </w:rPr>
            </w:pPr>
          </w:p>
        </w:tc>
      </w:tr>
      <w:tr w14:paraId="7430C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88" w:type="dxa"/>
            <w:gridSpan w:val="23"/>
            <w:noWrap w:val="0"/>
            <w:vAlign w:val="top"/>
          </w:tcPr>
          <w:p w14:paraId="0D319CE7">
            <w:pPr>
              <w:jc w:val="left"/>
              <w:textAlignment w:val="top"/>
              <w:rPr>
                <w:rFonts w:hint="eastAsia" w:ascii="仿宋_GB2312" w:hAnsi="仿宋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  <w:t>五、参赛项目市场</w:t>
            </w:r>
            <w:r>
              <w:rPr>
                <w:rFonts w:hint="eastAsia" w:ascii="仿宋_GB2312" w:hAnsi="仿宋" w:eastAsia="仿宋_GB2312" w:cs="等线"/>
                <w:b/>
                <w:color w:val="000000"/>
                <w:kern w:val="0"/>
                <w:sz w:val="32"/>
                <w:szCs w:val="32"/>
                <w:lang w:val="en-US" w:eastAsia="zh-CN"/>
              </w:rPr>
              <w:t>情况</w:t>
            </w:r>
            <w:r>
              <w:rPr>
                <w:rFonts w:hint="eastAsia"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  <w:t>（可另附文件说明）</w:t>
            </w:r>
          </w:p>
        </w:tc>
      </w:tr>
      <w:tr w14:paraId="740B9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88" w:type="dxa"/>
            <w:gridSpan w:val="23"/>
            <w:noWrap w:val="0"/>
            <w:vAlign w:val="top"/>
          </w:tcPr>
          <w:p w14:paraId="34F648A4">
            <w:pPr>
              <w:jc w:val="left"/>
              <w:textAlignment w:val="top"/>
              <w:rPr>
                <w:rFonts w:hint="eastAsia" w:ascii="仿宋_GB2312" w:hAnsi="仿宋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  <w:t>（一）市场分析</w:t>
            </w:r>
          </w:p>
        </w:tc>
      </w:tr>
      <w:tr w14:paraId="11975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9" w:hRule="atLeast"/>
          <w:jc w:val="center"/>
        </w:trPr>
        <w:tc>
          <w:tcPr>
            <w:tcW w:w="8988" w:type="dxa"/>
            <w:gridSpan w:val="23"/>
            <w:noWrap w:val="0"/>
            <w:vAlign w:val="top"/>
          </w:tcPr>
          <w:p w14:paraId="65FEE559">
            <w:pPr>
              <w:jc w:val="left"/>
              <w:textAlignment w:val="top"/>
              <w:rPr>
                <w:rFonts w:hint="eastAsia" w:ascii="仿宋_GB2312" w:hAnsi="仿宋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楷体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hAnsi="仿宋" w:eastAsia="仿宋_GB2312" w:cs="楷体"/>
                <w:sz w:val="28"/>
                <w:szCs w:val="28"/>
              </w:rPr>
              <w:t>目标客户、使用场景、国内外市场规模预测等</w:t>
            </w:r>
            <w:r>
              <w:rPr>
                <w:rFonts w:hint="eastAsia" w:ascii="仿宋_GB2312" w:hAnsi="仿宋" w:eastAsia="仿宋_GB2312" w:cs="楷体"/>
                <w:sz w:val="28"/>
                <w:szCs w:val="28"/>
                <w:lang w:eastAsia="zh-CN"/>
              </w:rPr>
              <w:t>）</w:t>
            </w:r>
          </w:p>
          <w:p w14:paraId="7F5DCAC1">
            <w:pPr>
              <w:jc w:val="left"/>
              <w:textAlignment w:val="top"/>
              <w:rPr>
                <w:rFonts w:hint="eastAsia" w:ascii="仿宋_GB2312" w:hAnsi="仿宋" w:eastAsia="仿宋_GB2312" w:cs="楷体"/>
                <w:color w:val="000000"/>
                <w:sz w:val="28"/>
                <w:szCs w:val="28"/>
              </w:rPr>
            </w:pPr>
          </w:p>
          <w:p w14:paraId="0D583F64">
            <w:pPr>
              <w:jc w:val="left"/>
              <w:textAlignment w:val="top"/>
              <w:rPr>
                <w:rFonts w:hint="eastAsia" w:ascii="仿宋_GB2312" w:hAnsi="仿宋" w:eastAsia="仿宋_GB2312" w:cs="楷体"/>
                <w:color w:val="000000"/>
                <w:sz w:val="28"/>
                <w:szCs w:val="28"/>
              </w:rPr>
            </w:pPr>
          </w:p>
          <w:p w14:paraId="159375E9">
            <w:pPr>
              <w:jc w:val="left"/>
              <w:textAlignment w:val="top"/>
              <w:rPr>
                <w:rFonts w:hint="eastAsia" w:ascii="仿宋_GB2312" w:hAnsi="仿宋" w:eastAsia="仿宋_GB2312" w:cs="楷体"/>
                <w:color w:val="000000"/>
                <w:sz w:val="28"/>
                <w:szCs w:val="28"/>
              </w:rPr>
            </w:pPr>
          </w:p>
          <w:p w14:paraId="16CBDFDF">
            <w:pPr>
              <w:jc w:val="left"/>
              <w:textAlignment w:val="top"/>
              <w:rPr>
                <w:rFonts w:hint="eastAsia" w:ascii="仿宋_GB2312" w:hAnsi="仿宋" w:eastAsia="仿宋_GB2312" w:cs="楷体"/>
                <w:color w:val="000000"/>
                <w:sz w:val="28"/>
                <w:szCs w:val="28"/>
              </w:rPr>
            </w:pPr>
          </w:p>
          <w:p w14:paraId="3C8AFAD0">
            <w:pPr>
              <w:jc w:val="left"/>
              <w:textAlignment w:val="top"/>
              <w:rPr>
                <w:rFonts w:hint="eastAsia" w:ascii="仿宋_GB2312" w:hAnsi="仿宋" w:eastAsia="仿宋_GB2312" w:cs="楷体"/>
                <w:color w:val="000000"/>
                <w:sz w:val="28"/>
                <w:szCs w:val="28"/>
              </w:rPr>
            </w:pPr>
          </w:p>
        </w:tc>
      </w:tr>
      <w:tr w14:paraId="551A9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988" w:type="dxa"/>
            <w:gridSpan w:val="23"/>
            <w:noWrap w:val="0"/>
            <w:vAlign w:val="top"/>
          </w:tcPr>
          <w:p w14:paraId="1CD1D4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" w:eastAsia="仿宋_GB2312" w:cs="楷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等线"/>
                <w:b/>
                <w:color w:val="auto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" w:eastAsia="仿宋_GB2312" w:cs="等线"/>
                <w:b/>
                <w:color w:val="auto"/>
                <w:kern w:val="0"/>
                <w:sz w:val="32"/>
                <w:szCs w:val="32"/>
              </w:rPr>
              <w:t>二）</w:t>
            </w:r>
            <w:r>
              <w:rPr>
                <w:rFonts w:hint="eastAsia" w:ascii="仿宋_GB2312" w:hAnsi="仿宋" w:eastAsia="仿宋_GB2312" w:cs="等线"/>
                <w:b/>
                <w:color w:val="auto"/>
                <w:kern w:val="0"/>
                <w:sz w:val="32"/>
                <w:szCs w:val="32"/>
                <w:lang w:val="en-US" w:eastAsia="zh-CN"/>
              </w:rPr>
              <w:t>项目营收</w:t>
            </w:r>
          </w:p>
        </w:tc>
      </w:tr>
      <w:tr w14:paraId="250C6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88" w:type="dxa"/>
            <w:gridSpan w:val="23"/>
            <w:noWrap w:val="0"/>
            <w:vAlign w:val="center"/>
          </w:tcPr>
          <w:p w14:paraId="3515C8CB">
            <w:pPr>
              <w:adjustRightInd w:val="0"/>
              <w:snapToGrid w:val="0"/>
              <w:spacing w:line="400" w:lineRule="exact"/>
              <w:textAlignment w:val="top"/>
              <w:rPr>
                <w:rFonts w:hint="default" w:ascii="仿宋_GB2312" w:hAnsi="仿宋" w:eastAsia="仿宋_GB2312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val="en-US" w:eastAsia="zh-CN"/>
              </w:rPr>
              <w:t>（项目营收情况及佐证材料）</w:t>
            </w:r>
          </w:p>
          <w:p w14:paraId="5183D738">
            <w:pPr>
              <w:jc w:val="both"/>
              <w:textAlignment w:val="top"/>
              <w:rPr>
                <w:rFonts w:hint="eastAsia" w:ascii="仿宋_GB2312" w:hAnsi="仿宋" w:eastAsia="仿宋_GB2312" w:cs="等线"/>
                <w:b/>
                <w:color w:val="auto"/>
                <w:kern w:val="0"/>
                <w:sz w:val="32"/>
                <w:szCs w:val="32"/>
              </w:rPr>
            </w:pPr>
          </w:p>
          <w:p w14:paraId="3E222E92">
            <w:pPr>
              <w:jc w:val="left"/>
              <w:textAlignment w:val="top"/>
              <w:rPr>
                <w:rFonts w:hint="eastAsia" w:ascii="仿宋_GB2312" w:hAnsi="仿宋" w:eastAsia="仿宋_GB2312" w:cs="楷体"/>
                <w:color w:val="auto"/>
                <w:sz w:val="28"/>
                <w:szCs w:val="28"/>
              </w:rPr>
            </w:pPr>
          </w:p>
          <w:p w14:paraId="0630A805">
            <w:pPr>
              <w:jc w:val="left"/>
              <w:textAlignment w:val="top"/>
              <w:rPr>
                <w:rFonts w:hint="eastAsia" w:ascii="仿宋_GB2312" w:hAnsi="仿宋" w:eastAsia="仿宋_GB2312" w:cs="楷体"/>
                <w:color w:val="auto"/>
                <w:sz w:val="28"/>
                <w:szCs w:val="28"/>
              </w:rPr>
            </w:pPr>
          </w:p>
          <w:p w14:paraId="2B108531">
            <w:pPr>
              <w:jc w:val="left"/>
              <w:textAlignment w:val="top"/>
              <w:rPr>
                <w:rFonts w:hint="eastAsia" w:ascii="仿宋_GB2312" w:hAnsi="仿宋" w:eastAsia="仿宋_GB2312" w:cs="等线"/>
                <w:b/>
                <w:color w:val="auto"/>
                <w:kern w:val="0"/>
                <w:sz w:val="32"/>
                <w:szCs w:val="32"/>
              </w:rPr>
            </w:pPr>
          </w:p>
        </w:tc>
      </w:tr>
      <w:tr w14:paraId="07216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88" w:type="dxa"/>
            <w:gridSpan w:val="23"/>
            <w:noWrap w:val="0"/>
            <w:vAlign w:val="top"/>
          </w:tcPr>
          <w:p w14:paraId="042D323B">
            <w:pPr>
              <w:jc w:val="left"/>
              <w:textAlignment w:val="top"/>
              <w:rPr>
                <w:rFonts w:hint="eastAsia"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  <w:t>六、</w:t>
            </w:r>
            <w:r>
              <w:rPr>
                <w:rFonts w:hint="eastAsia" w:ascii="仿宋_GB2312" w:hAnsi="仿宋" w:eastAsia="仿宋_GB2312" w:cs="等线"/>
                <w:b/>
                <w:color w:val="000000"/>
                <w:kern w:val="0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  <w:t>需求统计</w:t>
            </w:r>
          </w:p>
        </w:tc>
      </w:tr>
      <w:tr w14:paraId="1EB64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2266" w:type="dxa"/>
            <w:gridSpan w:val="5"/>
            <w:noWrap w:val="0"/>
            <w:vAlign w:val="center"/>
          </w:tcPr>
          <w:p w14:paraId="4624AB5C">
            <w:pPr>
              <w:jc w:val="center"/>
              <w:textAlignment w:val="top"/>
              <w:rPr>
                <w:rFonts w:hint="eastAsia" w:ascii="仿宋_GB2312" w:hAnsi="仿宋" w:eastAsia="仿宋_GB2312" w:cs="楷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楷体"/>
                <w:b/>
                <w:bCs/>
                <w:color w:val="000000"/>
                <w:sz w:val="28"/>
                <w:szCs w:val="28"/>
              </w:rPr>
              <w:t>是否有</w:t>
            </w:r>
            <w:r>
              <w:rPr>
                <w:rFonts w:hint="eastAsia" w:ascii="仿宋_GB2312" w:hAnsi="仿宋" w:eastAsia="仿宋_GB2312" w:cs="楷体"/>
                <w:b/>
                <w:bCs/>
                <w:color w:val="000000"/>
                <w:sz w:val="28"/>
                <w:szCs w:val="28"/>
                <w:lang w:val="en-US" w:eastAsia="zh-CN"/>
              </w:rPr>
              <w:t>陕西</w:t>
            </w:r>
          </w:p>
          <w:p w14:paraId="5C81D226">
            <w:pPr>
              <w:jc w:val="center"/>
              <w:textAlignment w:val="top"/>
              <w:rPr>
                <w:rFonts w:hint="eastAsia"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楷体"/>
                <w:b/>
                <w:bCs/>
                <w:color w:val="000000"/>
                <w:sz w:val="28"/>
                <w:szCs w:val="28"/>
              </w:rPr>
              <w:t>落地意愿</w:t>
            </w:r>
          </w:p>
        </w:tc>
        <w:tc>
          <w:tcPr>
            <w:tcW w:w="6722" w:type="dxa"/>
            <w:gridSpan w:val="18"/>
            <w:noWrap w:val="0"/>
            <w:vAlign w:val="center"/>
          </w:tcPr>
          <w:p w14:paraId="34A64090">
            <w:pPr>
              <w:jc w:val="center"/>
              <w:textAlignment w:val="top"/>
              <w:rPr>
                <w:rFonts w:hint="eastAsia"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□是  □否</w:t>
            </w:r>
          </w:p>
        </w:tc>
      </w:tr>
      <w:tr w14:paraId="0CDAD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266" w:type="dxa"/>
            <w:gridSpan w:val="5"/>
            <w:noWrap w:val="0"/>
            <w:vAlign w:val="center"/>
          </w:tcPr>
          <w:p w14:paraId="4AD60FD1">
            <w:pPr>
              <w:jc w:val="center"/>
              <w:textAlignment w:val="top"/>
              <w:rPr>
                <w:rFonts w:hint="eastAsia"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楷体"/>
                <w:b/>
                <w:bCs/>
                <w:color w:val="000000"/>
                <w:sz w:val="28"/>
                <w:szCs w:val="28"/>
              </w:rPr>
              <w:t>资源支持</w:t>
            </w:r>
          </w:p>
        </w:tc>
        <w:tc>
          <w:tcPr>
            <w:tcW w:w="6722" w:type="dxa"/>
            <w:gridSpan w:val="18"/>
            <w:noWrap w:val="0"/>
            <w:vAlign w:val="center"/>
          </w:tcPr>
          <w:p w14:paraId="3EECB3F2">
            <w:pPr>
              <w:jc w:val="left"/>
              <w:textAlignment w:val="top"/>
              <w:rPr>
                <w:rFonts w:hint="eastAsia"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比如政策、资金、场地、区域等资源支持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）</w:t>
            </w:r>
          </w:p>
        </w:tc>
      </w:tr>
      <w:tr w14:paraId="32A73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2266" w:type="dxa"/>
            <w:gridSpan w:val="5"/>
            <w:noWrap w:val="0"/>
            <w:vAlign w:val="center"/>
          </w:tcPr>
          <w:p w14:paraId="336BFA5C">
            <w:pPr>
              <w:jc w:val="center"/>
              <w:textAlignment w:val="top"/>
              <w:rPr>
                <w:rFonts w:hint="eastAsia"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楷体"/>
                <w:b/>
                <w:bCs/>
                <w:color w:val="000000"/>
                <w:sz w:val="28"/>
                <w:szCs w:val="28"/>
                <w:lang w:val="en-US" w:eastAsia="zh-CN"/>
              </w:rPr>
              <w:t>资金</w:t>
            </w:r>
            <w:r>
              <w:rPr>
                <w:rFonts w:hint="eastAsia" w:ascii="仿宋_GB2312" w:hAnsi="仿宋" w:eastAsia="仿宋_GB2312" w:cs="楷体"/>
                <w:b/>
                <w:bCs/>
                <w:color w:val="000000"/>
                <w:sz w:val="28"/>
                <w:szCs w:val="28"/>
              </w:rPr>
              <w:t>需求</w:t>
            </w:r>
          </w:p>
        </w:tc>
        <w:tc>
          <w:tcPr>
            <w:tcW w:w="6722" w:type="dxa"/>
            <w:gridSpan w:val="18"/>
            <w:noWrap w:val="0"/>
            <w:vAlign w:val="center"/>
          </w:tcPr>
          <w:p w14:paraId="774981A2">
            <w:pPr>
              <w:jc w:val="left"/>
              <w:textAlignment w:val="top"/>
              <w:rPr>
                <w:rFonts w:hint="eastAsia"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如有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资金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需求，请列出截止目前的融资情况以及本次的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资金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需求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）</w:t>
            </w:r>
          </w:p>
        </w:tc>
      </w:tr>
      <w:tr w14:paraId="01EEB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2266" w:type="dxa"/>
            <w:gridSpan w:val="5"/>
            <w:noWrap w:val="0"/>
            <w:vAlign w:val="center"/>
          </w:tcPr>
          <w:p w14:paraId="32CBB35D">
            <w:pPr>
              <w:jc w:val="center"/>
              <w:textAlignment w:val="top"/>
              <w:rPr>
                <w:rFonts w:hint="eastAsia"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楷体"/>
                <w:b/>
                <w:bCs/>
                <w:color w:val="000000"/>
                <w:sz w:val="28"/>
                <w:szCs w:val="28"/>
              </w:rPr>
              <w:t>其他</w:t>
            </w:r>
          </w:p>
        </w:tc>
        <w:tc>
          <w:tcPr>
            <w:tcW w:w="6722" w:type="dxa"/>
            <w:gridSpan w:val="18"/>
            <w:noWrap w:val="0"/>
            <w:vAlign w:val="center"/>
          </w:tcPr>
          <w:p w14:paraId="3A119D76">
            <w:pPr>
              <w:jc w:val="left"/>
              <w:textAlignment w:val="top"/>
              <w:rPr>
                <w:rFonts w:hint="eastAsia"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在媒体宣传、专利培训、参加展会等方面的需求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）</w:t>
            </w:r>
          </w:p>
        </w:tc>
      </w:tr>
      <w:tr w14:paraId="497EA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8988" w:type="dxa"/>
            <w:gridSpan w:val="23"/>
            <w:noWrap w:val="0"/>
            <w:vAlign w:val="center"/>
          </w:tcPr>
          <w:p w14:paraId="600F6CDE">
            <w:pPr>
              <w:jc w:val="left"/>
              <w:textAlignment w:val="top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  <w:t>七、附件资料及要求说明</w:t>
            </w:r>
          </w:p>
        </w:tc>
      </w:tr>
      <w:tr w14:paraId="6DDCD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8988" w:type="dxa"/>
            <w:gridSpan w:val="23"/>
            <w:noWrap w:val="0"/>
            <w:vAlign w:val="center"/>
          </w:tcPr>
          <w:p w14:paraId="4E5A9E97">
            <w:pPr>
              <w:adjustRightInd w:val="0"/>
              <w:snapToGrid w:val="0"/>
              <w:spacing w:line="400" w:lineRule="exact"/>
              <w:ind w:firstLine="560" w:firstLineChars="200"/>
              <w:textAlignment w:val="top"/>
              <w:rPr>
                <w:rFonts w:hint="eastAsia" w:ascii="仿宋_GB2312" w:hAnsi="仿宋" w:eastAsia="仿宋_GB2312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sz w:val="28"/>
                <w:szCs w:val="28"/>
              </w:rPr>
              <w:t>（一）参赛人员说明：</w:t>
            </w:r>
          </w:p>
          <w:p w14:paraId="3DC8D0C5">
            <w:pPr>
              <w:adjustRightInd w:val="0"/>
              <w:snapToGrid w:val="0"/>
              <w:spacing w:line="400" w:lineRule="exact"/>
              <w:ind w:firstLine="560" w:firstLineChars="200"/>
              <w:textAlignment w:val="top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1.同一参赛主体最多可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val="en-US" w:eastAsia="zh-CN"/>
              </w:rPr>
              <w:t>申报3个项目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eastAsia="zh-CN"/>
              </w:rPr>
              <w:t>；</w:t>
            </w:r>
          </w:p>
          <w:p w14:paraId="67A38DCE">
            <w:pPr>
              <w:adjustRightInd w:val="0"/>
              <w:snapToGrid w:val="0"/>
              <w:spacing w:line="400" w:lineRule="exact"/>
              <w:ind w:firstLine="560" w:firstLineChars="200"/>
              <w:textAlignment w:val="top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2.大赛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val="en-US" w:eastAsia="zh-CN"/>
              </w:rPr>
              <w:t>现场答辩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人员，必须为已报名的参赛人员；</w:t>
            </w:r>
          </w:p>
          <w:p w14:paraId="5261712A">
            <w:pPr>
              <w:adjustRightInd w:val="0"/>
              <w:snapToGrid w:val="0"/>
              <w:spacing w:line="400" w:lineRule="exact"/>
              <w:ind w:firstLine="560" w:firstLineChars="200"/>
              <w:textAlignment w:val="top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3.知识产权服务机构不可独立作为参赛主体参赛，可与创新主体联合参赛，不受参赛项目数量限制；</w:t>
            </w:r>
          </w:p>
          <w:p w14:paraId="3DBFAB5B">
            <w:pPr>
              <w:adjustRightInd w:val="0"/>
              <w:snapToGrid w:val="0"/>
              <w:spacing w:line="400" w:lineRule="exact"/>
              <w:ind w:firstLine="560" w:firstLineChars="200"/>
              <w:textAlignment w:val="top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4.大赛期间参赛团队成员若有变更，应经大赛组委会同意后方可更换。</w:t>
            </w:r>
          </w:p>
          <w:p w14:paraId="10B69F63">
            <w:pPr>
              <w:adjustRightInd w:val="0"/>
              <w:snapToGrid w:val="0"/>
              <w:spacing w:line="400" w:lineRule="exact"/>
              <w:ind w:firstLine="560" w:firstLineChars="200"/>
              <w:textAlignment w:val="top"/>
              <w:rPr>
                <w:rFonts w:hint="eastAsia" w:ascii="仿宋_GB2312" w:hAnsi="仿宋" w:eastAsia="仿宋_GB2312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sz w:val="28"/>
                <w:szCs w:val="28"/>
              </w:rPr>
              <w:t>（二）参赛主体为个人的提交如下资料：</w:t>
            </w:r>
          </w:p>
          <w:p w14:paraId="6E010B36">
            <w:pPr>
              <w:adjustRightInd w:val="0"/>
              <w:snapToGrid w:val="0"/>
              <w:spacing w:line="400" w:lineRule="exact"/>
              <w:ind w:firstLine="560" w:firstLineChars="200"/>
              <w:textAlignment w:val="top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 xml:space="preserve">1.身份证正反面照片； </w:t>
            </w:r>
          </w:p>
          <w:p w14:paraId="500ECB05">
            <w:pPr>
              <w:adjustRightInd w:val="0"/>
              <w:snapToGrid w:val="0"/>
              <w:spacing w:line="400" w:lineRule="exact"/>
              <w:ind w:firstLine="560" w:firstLineChars="200"/>
              <w:textAlignment w:val="top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 xml:space="preserve">2.《参赛承诺书》（PDF 版，承诺书须签字）； </w:t>
            </w:r>
          </w:p>
          <w:p w14:paraId="4A3B8C0D">
            <w:pPr>
              <w:adjustRightInd w:val="0"/>
              <w:snapToGrid w:val="0"/>
              <w:spacing w:line="400" w:lineRule="exact"/>
              <w:ind w:firstLine="560" w:firstLineChars="200"/>
              <w:textAlignment w:val="top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3.专利证书或相关权属证明（PDF版）；</w:t>
            </w:r>
          </w:p>
          <w:p w14:paraId="20BF3F14">
            <w:pPr>
              <w:adjustRightInd w:val="0"/>
              <w:snapToGrid w:val="0"/>
              <w:spacing w:line="400" w:lineRule="exact"/>
              <w:ind w:firstLine="560" w:firstLineChars="200"/>
              <w:textAlignment w:val="top"/>
              <w:rPr>
                <w:rFonts w:hint="default" w:ascii="仿宋_GB2312" w:hAnsi="仿宋" w:eastAsia="仿宋_GB2312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en-US" w:eastAsia="zh-CN"/>
              </w:rPr>
              <w:t>4.项目收入佐证材料；</w:t>
            </w:r>
          </w:p>
          <w:p w14:paraId="447C482A">
            <w:pPr>
              <w:adjustRightInd w:val="0"/>
              <w:snapToGrid w:val="0"/>
              <w:spacing w:line="400" w:lineRule="exact"/>
              <w:ind w:firstLine="560" w:firstLineChars="200"/>
              <w:textAlignment w:val="top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.其他相关佐证资料。</w:t>
            </w:r>
          </w:p>
          <w:p w14:paraId="4FB1C465">
            <w:pPr>
              <w:adjustRightInd w:val="0"/>
              <w:snapToGrid w:val="0"/>
              <w:spacing w:line="400" w:lineRule="exact"/>
              <w:ind w:firstLine="560" w:firstLineChars="200"/>
              <w:textAlignment w:val="top"/>
              <w:rPr>
                <w:rFonts w:hint="eastAsia" w:ascii="仿宋_GB2312" w:hAnsi="仿宋" w:eastAsia="仿宋_GB2312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sz w:val="28"/>
                <w:szCs w:val="28"/>
              </w:rPr>
              <w:t>（三）参赛主体为高校</w:t>
            </w: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或企业</w:t>
            </w: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sz w:val="28"/>
                <w:szCs w:val="28"/>
              </w:rPr>
              <w:t xml:space="preserve">的提交如下资料： </w:t>
            </w:r>
          </w:p>
          <w:p w14:paraId="45135EC9">
            <w:pPr>
              <w:adjustRightInd w:val="0"/>
              <w:snapToGrid w:val="0"/>
              <w:spacing w:line="400" w:lineRule="exact"/>
              <w:ind w:firstLine="560" w:firstLineChars="200"/>
              <w:textAlignment w:val="top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1.单位法人证书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en-US" w:eastAsia="zh-CN"/>
              </w:rPr>
              <w:t>或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 xml:space="preserve">企业营业执照复印件盖章（PDF 版）； </w:t>
            </w:r>
          </w:p>
          <w:p w14:paraId="1B6B7236">
            <w:pPr>
              <w:adjustRightInd w:val="0"/>
              <w:snapToGrid w:val="0"/>
              <w:spacing w:line="400" w:lineRule="exact"/>
              <w:ind w:firstLine="560" w:firstLineChars="200"/>
              <w:textAlignment w:val="top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 xml:space="preserve">2.团队负责人身份证正反面照片； </w:t>
            </w:r>
          </w:p>
          <w:p w14:paraId="1DA35825">
            <w:pPr>
              <w:adjustRightInd w:val="0"/>
              <w:snapToGrid w:val="0"/>
              <w:spacing w:line="400" w:lineRule="exact"/>
              <w:ind w:firstLine="560" w:firstLineChars="200"/>
              <w:textAlignment w:val="top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 xml:space="preserve">3.《参赛承诺书》（PDF 版，承诺书须签字及盖公章）； </w:t>
            </w:r>
          </w:p>
          <w:p w14:paraId="2CFDE2AC">
            <w:pPr>
              <w:adjustRightInd w:val="0"/>
              <w:snapToGrid w:val="0"/>
              <w:spacing w:line="400" w:lineRule="exact"/>
              <w:ind w:firstLine="560" w:firstLineChars="200"/>
              <w:textAlignment w:val="top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4.专利证书或相关权属证明（PDF版）；</w:t>
            </w:r>
          </w:p>
          <w:p w14:paraId="2C9FF647">
            <w:pPr>
              <w:adjustRightInd w:val="0"/>
              <w:snapToGrid w:val="0"/>
              <w:spacing w:line="400" w:lineRule="exact"/>
              <w:ind w:firstLine="560" w:firstLineChars="200"/>
              <w:textAlignment w:val="top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en-US" w:eastAsia="zh-CN"/>
              </w:rPr>
              <w:t>5.项目收入佐证材料；</w:t>
            </w:r>
          </w:p>
          <w:p w14:paraId="776F6EDF">
            <w:pPr>
              <w:adjustRightInd w:val="0"/>
              <w:snapToGrid w:val="0"/>
              <w:spacing w:line="400" w:lineRule="exact"/>
              <w:ind w:firstLine="560" w:firstLineChars="200"/>
              <w:textAlignment w:val="top"/>
              <w:rPr>
                <w:rFonts w:hint="eastAsia"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.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其他相关佐证资料。</w:t>
            </w:r>
          </w:p>
        </w:tc>
      </w:tr>
    </w:tbl>
    <w:p w14:paraId="56EB49CA">
      <w:pPr>
        <w:spacing w:line="594" w:lineRule="exact"/>
        <w:rPr>
          <w:rFonts w:hint="eastAsia" w:ascii="黑体" w:hAnsi="黑体" w:eastAsia="黑体" w:cs="Times New Roman"/>
          <w:color w:val="000000"/>
          <w:sz w:val="32"/>
          <w:szCs w:val="32"/>
          <w:lang w:val="en-US" w:eastAsia="zh-CN"/>
        </w:rPr>
      </w:pPr>
    </w:p>
    <w:p w14:paraId="48035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top"/>
        <w:rPr>
          <w:rFonts w:hint="eastAsia" w:ascii="仿宋_GB2312" w:hAnsi="仿宋" w:eastAsia="仿宋_GB2312" w:cs="仿宋"/>
          <w:color w:val="000000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ED0E9FA1-AAF6-4C2D-8FC1-FA9D0011EEDC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D25C548-09AA-4718-A9C0-DF563573FF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E369444-7951-41B4-B5AD-3C240C5C634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3E1EAC1-77AB-4337-8069-C188EB9CE4D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EFA5C2C-E80B-4E2B-9D2B-7714510CCE73}"/>
  </w:font>
  <w:font w:name="___WRD_EMBED_SUB_46">
    <w:altName w:val="华文中宋"/>
    <w:panose1 w:val="02010600030101010101"/>
    <w:charset w:val="86"/>
    <w:family w:val="auto"/>
    <w:pitch w:val="default"/>
    <w:sig w:usb0="00000000" w:usb1="00000000" w:usb2="00000000" w:usb3="00000000" w:csb0="00040001" w:csb1="00000000"/>
    <w:embedRegular r:id="rId6" w:fontKey="{2C5E96CC-8306-4135-9D00-D242512D49A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C759927F-3DFA-41AF-AEB3-8EF4616C718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8" w:fontKey="{D0F31592-58D7-4262-8B39-ED678DDA245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71451">
    <w:pPr>
      <w:pStyle w:val="4"/>
      <w:jc w:val="center"/>
      <w:rPr>
        <w:rFonts w:asciiTheme="minorEastAsia" w:hAnsiTheme="minorEastAsia"/>
        <w:sz w:val="28"/>
        <w:szCs w:val="28"/>
      </w:rPr>
    </w:pPr>
    <w:bookmarkStart w:id="0" w:name="_GoBack"/>
    <w:bookmarkEnd w:id="0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7112094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190B1ECE">
        <w:pPr>
          <w:pStyle w:val="4"/>
          <w:ind w:right="36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4A1C4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B39C31"/>
    <w:multiLevelType w:val="singleLevel"/>
    <w:tmpl w:val="29B39C3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xODNiMGQwODM5MmZlNDEzZTU1MzM1NDBmZTVhZjQifQ=="/>
  </w:docVars>
  <w:rsids>
    <w:rsidRoot w:val="611E4F3D"/>
    <w:rsid w:val="00025905"/>
    <w:rsid w:val="000355B1"/>
    <w:rsid w:val="001668FD"/>
    <w:rsid w:val="00166BF6"/>
    <w:rsid w:val="002F2770"/>
    <w:rsid w:val="003C3FFA"/>
    <w:rsid w:val="0040129E"/>
    <w:rsid w:val="006E3F14"/>
    <w:rsid w:val="00721873"/>
    <w:rsid w:val="007C4531"/>
    <w:rsid w:val="008E1697"/>
    <w:rsid w:val="00911575"/>
    <w:rsid w:val="00935775"/>
    <w:rsid w:val="009A4C64"/>
    <w:rsid w:val="009A72E3"/>
    <w:rsid w:val="00A56CA3"/>
    <w:rsid w:val="00B30773"/>
    <w:rsid w:val="00C02F07"/>
    <w:rsid w:val="00C66DD3"/>
    <w:rsid w:val="00C83CCD"/>
    <w:rsid w:val="00D527FB"/>
    <w:rsid w:val="00ED51B2"/>
    <w:rsid w:val="00EF5C52"/>
    <w:rsid w:val="00FA5337"/>
    <w:rsid w:val="00FE7DE0"/>
    <w:rsid w:val="00FF68A0"/>
    <w:rsid w:val="014C0145"/>
    <w:rsid w:val="0211157F"/>
    <w:rsid w:val="026A03D0"/>
    <w:rsid w:val="02D52B76"/>
    <w:rsid w:val="030B313E"/>
    <w:rsid w:val="04987FFB"/>
    <w:rsid w:val="056648D5"/>
    <w:rsid w:val="0757641B"/>
    <w:rsid w:val="084C00D3"/>
    <w:rsid w:val="08BA1834"/>
    <w:rsid w:val="091D0ABF"/>
    <w:rsid w:val="09203273"/>
    <w:rsid w:val="09DE3FEB"/>
    <w:rsid w:val="09F56400"/>
    <w:rsid w:val="0A7E0CD8"/>
    <w:rsid w:val="0C0A5BEF"/>
    <w:rsid w:val="0D1A24FC"/>
    <w:rsid w:val="0E4401CB"/>
    <w:rsid w:val="0FDF0442"/>
    <w:rsid w:val="0FF11FF1"/>
    <w:rsid w:val="10F71CF1"/>
    <w:rsid w:val="112E6CF5"/>
    <w:rsid w:val="143E6FB5"/>
    <w:rsid w:val="14985759"/>
    <w:rsid w:val="152761D7"/>
    <w:rsid w:val="1608792C"/>
    <w:rsid w:val="1813623C"/>
    <w:rsid w:val="1C281C6E"/>
    <w:rsid w:val="1C2E7BC1"/>
    <w:rsid w:val="1DC61965"/>
    <w:rsid w:val="1EB24092"/>
    <w:rsid w:val="23DE3EE7"/>
    <w:rsid w:val="24AB0BD9"/>
    <w:rsid w:val="25760186"/>
    <w:rsid w:val="27C112CD"/>
    <w:rsid w:val="27ECF494"/>
    <w:rsid w:val="27FD50A5"/>
    <w:rsid w:val="29220113"/>
    <w:rsid w:val="2A380E07"/>
    <w:rsid w:val="2B041BE2"/>
    <w:rsid w:val="2B612949"/>
    <w:rsid w:val="2BBA3162"/>
    <w:rsid w:val="2CED1CA9"/>
    <w:rsid w:val="2EE555A5"/>
    <w:rsid w:val="2F7DE7D8"/>
    <w:rsid w:val="30EFD7C7"/>
    <w:rsid w:val="319B72EE"/>
    <w:rsid w:val="31C374C1"/>
    <w:rsid w:val="32740F57"/>
    <w:rsid w:val="32965EF6"/>
    <w:rsid w:val="32CE36EF"/>
    <w:rsid w:val="32FBE6B5"/>
    <w:rsid w:val="332302B2"/>
    <w:rsid w:val="33A726CF"/>
    <w:rsid w:val="346A0D66"/>
    <w:rsid w:val="35FD02E0"/>
    <w:rsid w:val="37400ABA"/>
    <w:rsid w:val="37DB62C5"/>
    <w:rsid w:val="37F7B66A"/>
    <w:rsid w:val="380C3D81"/>
    <w:rsid w:val="3857645E"/>
    <w:rsid w:val="386761F7"/>
    <w:rsid w:val="39D45DD5"/>
    <w:rsid w:val="3A620A79"/>
    <w:rsid w:val="3B6E5B1C"/>
    <w:rsid w:val="3C383584"/>
    <w:rsid w:val="3CB3466A"/>
    <w:rsid w:val="3DBA04CA"/>
    <w:rsid w:val="3DF93BDB"/>
    <w:rsid w:val="3E5E766C"/>
    <w:rsid w:val="3EFF5FC3"/>
    <w:rsid w:val="3F471DDC"/>
    <w:rsid w:val="3F4F8F47"/>
    <w:rsid w:val="3F7D3A73"/>
    <w:rsid w:val="3FCD5D32"/>
    <w:rsid w:val="40113C5C"/>
    <w:rsid w:val="42091919"/>
    <w:rsid w:val="44C563E9"/>
    <w:rsid w:val="4564027C"/>
    <w:rsid w:val="45DF7EF7"/>
    <w:rsid w:val="45F0744B"/>
    <w:rsid w:val="46CC2449"/>
    <w:rsid w:val="473F2002"/>
    <w:rsid w:val="479E3577"/>
    <w:rsid w:val="47D3772C"/>
    <w:rsid w:val="49882776"/>
    <w:rsid w:val="4ABE686F"/>
    <w:rsid w:val="4B486343"/>
    <w:rsid w:val="4B4922A0"/>
    <w:rsid w:val="4B4B6BB5"/>
    <w:rsid w:val="4BE40DB4"/>
    <w:rsid w:val="4C62325A"/>
    <w:rsid w:val="4CAE4FE5"/>
    <w:rsid w:val="4D64254E"/>
    <w:rsid w:val="4D900231"/>
    <w:rsid w:val="4DFD4172"/>
    <w:rsid w:val="4E926B55"/>
    <w:rsid w:val="513714E7"/>
    <w:rsid w:val="51F91DF5"/>
    <w:rsid w:val="54B824A3"/>
    <w:rsid w:val="562377D8"/>
    <w:rsid w:val="57225297"/>
    <w:rsid w:val="57241CD1"/>
    <w:rsid w:val="578C2DF4"/>
    <w:rsid w:val="57FF98B2"/>
    <w:rsid w:val="59CC48E2"/>
    <w:rsid w:val="5A5713AD"/>
    <w:rsid w:val="5B7737D1"/>
    <w:rsid w:val="5BDB7947"/>
    <w:rsid w:val="5D0A6E4F"/>
    <w:rsid w:val="5F691BE9"/>
    <w:rsid w:val="60205FCA"/>
    <w:rsid w:val="611E4F3D"/>
    <w:rsid w:val="61967E27"/>
    <w:rsid w:val="61AB49EB"/>
    <w:rsid w:val="61D652F5"/>
    <w:rsid w:val="628C3B84"/>
    <w:rsid w:val="65315116"/>
    <w:rsid w:val="6614334F"/>
    <w:rsid w:val="667D4B99"/>
    <w:rsid w:val="676716BE"/>
    <w:rsid w:val="687478F9"/>
    <w:rsid w:val="68AA7BF5"/>
    <w:rsid w:val="69264077"/>
    <w:rsid w:val="6984663C"/>
    <w:rsid w:val="69CE5859"/>
    <w:rsid w:val="69FA3387"/>
    <w:rsid w:val="6C9D6F86"/>
    <w:rsid w:val="6CB77670"/>
    <w:rsid w:val="6D064FE5"/>
    <w:rsid w:val="6D6C205E"/>
    <w:rsid w:val="6DDA292F"/>
    <w:rsid w:val="6E563C1E"/>
    <w:rsid w:val="6EBD136C"/>
    <w:rsid w:val="6F0D4C35"/>
    <w:rsid w:val="6F992790"/>
    <w:rsid w:val="70363C29"/>
    <w:rsid w:val="728E1843"/>
    <w:rsid w:val="72954A0D"/>
    <w:rsid w:val="72BD2E48"/>
    <w:rsid w:val="72F54604"/>
    <w:rsid w:val="73577431"/>
    <w:rsid w:val="742873A2"/>
    <w:rsid w:val="74553995"/>
    <w:rsid w:val="74EA1061"/>
    <w:rsid w:val="76132A5B"/>
    <w:rsid w:val="76DEBEA0"/>
    <w:rsid w:val="76F3111B"/>
    <w:rsid w:val="7777684E"/>
    <w:rsid w:val="77DDD7B0"/>
    <w:rsid w:val="78905719"/>
    <w:rsid w:val="79850699"/>
    <w:rsid w:val="79FFC24A"/>
    <w:rsid w:val="7A8B3DD0"/>
    <w:rsid w:val="7ADC5C07"/>
    <w:rsid w:val="7B8125A6"/>
    <w:rsid w:val="7BDA554F"/>
    <w:rsid w:val="7BF35DDC"/>
    <w:rsid w:val="7BFB1861"/>
    <w:rsid w:val="7BFE845F"/>
    <w:rsid w:val="7D0067A0"/>
    <w:rsid w:val="7DAE5394"/>
    <w:rsid w:val="7DFFF016"/>
    <w:rsid w:val="7EFF6046"/>
    <w:rsid w:val="7F7C81A3"/>
    <w:rsid w:val="7FBFE2A6"/>
    <w:rsid w:val="7FDF04AB"/>
    <w:rsid w:val="97E3FBCB"/>
    <w:rsid w:val="AFB178B4"/>
    <w:rsid w:val="AFFBEE14"/>
    <w:rsid w:val="B376F719"/>
    <w:rsid w:val="B37F50A8"/>
    <w:rsid w:val="B711B47E"/>
    <w:rsid w:val="B7FF243E"/>
    <w:rsid w:val="BB6FBBF8"/>
    <w:rsid w:val="BD9FD698"/>
    <w:rsid w:val="BDFF6ECB"/>
    <w:rsid w:val="BED2E60D"/>
    <w:rsid w:val="CEBED865"/>
    <w:rsid w:val="DA8F10BA"/>
    <w:rsid w:val="DAF765FC"/>
    <w:rsid w:val="DBFD5D5F"/>
    <w:rsid w:val="DF3D2E94"/>
    <w:rsid w:val="DFEDB851"/>
    <w:rsid w:val="DFEFF374"/>
    <w:rsid w:val="E7DE9E86"/>
    <w:rsid w:val="E7E9D3A2"/>
    <w:rsid w:val="EFF6C495"/>
    <w:rsid w:val="EFFAC65B"/>
    <w:rsid w:val="F667EA36"/>
    <w:rsid w:val="F6DB5959"/>
    <w:rsid w:val="F6FEB27A"/>
    <w:rsid w:val="F79885B0"/>
    <w:rsid w:val="FCCF3EFE"/>
    <w:rsid w:val="FDCF5D30"/>
    <w:rsid w:val="FDF3005A"/>
    <w:rsid w:val="FDF6A79B"/>
    <w:rsid w:val="FEBF56CD"/>
    <w:rsid w:val="FFBB79E8"/>
    <w:rsid w:val="FFEB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hd w:val="clear" w:color="auto" w:fill="FFFFFF"/>
      <w:spacing w:after="240" w:line="480" w:lineRule="exact"/>
      <w:jc w:val="center"/>
      <w:textAlignment w:val="baseline"/>
      <w:outlineLvl w:val="0"/>
    </w:pPr>
    <w:rPr>
      <w:rFonts w:ascii="微软雅黑" w:hAnsi="仿宋" w:eastAsia="微软雅黑"/>
      <w:color w:val="00000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可研正文"/>
    <w:qFormat/>
    <w:uiPriority w:val="0"/>
    <w:pPr>
      <w:spacing w:beforeLines="50" w:afterLines="50" w:line="360" w:lineRule="auto"/>
      <w:ind w:firstLine="1440" w:firstLineChars="200"/>
      <w:jc w:val="both"/>
    </w:pPr>
    <w:rPr>
      <w:rFonts w:ascii="Times New Roman" w:hAnsi="Times New Roman" w:eastAsia="宋体" w:cs="Times New Roman"/>
      <w:color w:val="000000"/>
      <w:sz w:val="28"/>
      <w:szCs w:val="24"/>
      <w:lang w:val="en-US" w:eastAsia="en-US" w:bidi="en-US"/>
    </w:rPr>
  </w:style>
  <w:style w:type="character" w:customStyle="1" w:styleId="14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33d4a92d-07c4-452b-aa86-4366cddab341</errorID>
      <errorWord>产业创新与科技创新深度融合</errorWord>
      <group>L1_Political</group>
      <groupName>政治性问题</groupName>
      <ability>L2_Keyword</ability>
      <abilityName>固定表述</abilityName>
      <candidateList>
        <item>科技创新与产业创新深度融合</item>
      </candidateList>
      <explain>词汇“科技创新与产业创新深度融合”在特定场景下为固定表述形式，请确认此处的“产业创新与科技创新深度融合”是否存在不当。</explain>
      <paraID>1E50E69D</paraID>
      <start>38</start>
      <end>51</end>
      <status>unmodified</status>
      <modifiedWord/>
      <trackRevisions>false</trackRevisions>
    </reviewItem>
    <reviewItem>
      <errorID>2c3b3e46-35d8-4be1-b5fa-3a7385250e86</errorID>
      <errorWord>服</errorWord>
      <group>L1_Word</group>
      <groupName>字词问题</groupName>
      <ability>L2_Typo</ability>
      <abilityName>字词错误</abilityName>
      <candidateList>
        <item>服务</item>
      </candidateList>
      <explain/>
      <paraID>1E50E69D</paraID>
      <start>82</start>
      <end>83</end>
      <status>unmodified</status>
      <modifiedWord/>
      <trackRevisions>false</trackRevisions>
    </reviewItem>
    <reviewItem>
      <errorID>e78204f0-b976-4a63-8ef9-153d91f62fed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7037AD05</paraID>
      <start>19</start>
      <end>20</end>
      <status>unmodified</status>
      <modifiedWord/>
      <trackRevisions>false</trackRevisions>
    </reviewItem>
    <reviewItem>
      <errorID>d432fd77-9aca-4844-aa97-34ae40d3be0c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39BA126A</paraID>
      <start>16</start>
      <end>17</end>
      <status>unmodified</status>
      <modifiedWord/>
      <trackRevisions>false</trackRevisions>
    </reviewItem>
    <reviewItem>
      <errorID>cb21f887-ad1e-4ad2-bc46-81b49efa8866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6A63ED20</paraID>
      <start>16</start>
      <end>17</end>
      <status>unmodified</status>
      <modifiedWord/>
      <trackRevisions>false</trackRevisions>
    </reviewItem>
    <reviewItem>
      <errorID>634d69bd-5163-4f96-8d17-a9d4aba99f8a</errorID>
      <errorWord>面市</errorWord>
      <group>L1_Word</group>
      <groupName>字词问题</groupName>
      <ability>L2_Typo</ability>
      <abilityName>字词错误</abilityName>
      <candidateList>
        <item>面世</item>
      </candidateList>
      <explain/>
      <paraID>24410E05</paraID>
      <start>9</start>
      <end>11</end>
      <status>unmodified</status>
      <modifiedWord/>
      <trackRevisions>false</trackRevisions>
    </reviewItem>
    <reviewItem>
      <errorID>7e8a5ae7-2e11-4466-b1f7-fdaeb8006b01</errorID>
      <errorWord>（</errorWord>
      <group>L1_Punc</group>
      <groupName>标点问题</groupName>
      <ability>L2_Punc_CN</ability>
      <abilityName>标点符号问题</abilityName>
      <candidateList/>
      <explain>同一形式括号套用。</explain>
      <paraID>21724D46</paraID>
      <start>7</start>
      <end>8</end>
      <status>unmodified</status>
      <modifiedWord/>
      <trackRevisions>false</trackRevisions>
    </reviewItem>
    <reviewItem>
      <errorID>67448aa1-40a8-40c9-8b90-41e8cabaefb2</errorID>
      <errorWord>）</errorWord>
      <group>L1_Punc</group>
      <groupName>标点问题</groupName>
      <ability>L2_Punc_CN</ability>
      <abilityName>标点符号问题</abilityName>
      <candidateList/>
      <explain>同一形式括号套用。</explain>
      <paraID>21724D46</paraID>
      <start>16</start>
      <end>17</end>
      <status>unmodified</status>
      <modifiedWord/>
      <trackRevisions>false</trackRevisions>
    </reviewItem>
    <reviewItem>
      <errorID>12cb03fc-84ef-4d41-9c12-afd03ca1c309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21724D46</paraID>
      <start>39</start>
      <end>40</end>
      <status>unmodified</status>
      <modifiedWord/>
      <trackRevisions>false</trackRevisions>
    </reviewItem>
    <reviewItem>
      <errorID>c3f27235-b451-4eb8-a95d-39b341f91fcf</errorID>
      <errorWord>（</errorWord>
      <group>L1_Punc</group>
      <groupName>标点问题</groupName>
      <ability>L2_Punc_CN</ability>
      <abilityName>标点符号问题</abilityName>
      <candidateList/>
      <explain>同一形式括号套用。</explain>
      <paraID>7FD73FE0</paraID>
      <start>14</start>
      <end>15</end>
      <status>unmodified</status>
      <modifiedWord/>
      <trackRevisions>false</trackRevisions>
    </reviewItem>
    <reviewItem>
      <errorID>60af14ca-cee2-4946-b5d4-57e0fd7303c9</errorID>
      <errorWord>）</errorWord>
      <group>L1_Punc</group>
      <groupName>标点问题</groupName>
      <ability>L2_Punc_CN</ability>
      <abilityName>标点符号问题</abilityName>
      <candidateList/>
      <explain>同一形式括号套用。</explain>
      <paraID>7FD73FE0</paraID>
      <start>19</start>
      <end>20</end>
      <status>unmodified</status>
      <modifiedWord/>
      <trackRevisions>false</trackRevisions>
    </reviewItem>
    <reviewItem>
      <errorID>c521ae06-945b-4cd3-8658-33c3947727ce</errorID>
      <errorWord>截止</errorWord>
      <group>L1_Word</group>
      <groupName>字词问题</groupName>
      <ability>L2_Typo</ability>
      <abilityName>字词错误</abilityName>
      <candidateList>
        <item>截至</item>
      </candidateList>
      <explain>存在发音相同字词的误用。</explain>
      <paraID> 30F28EE</paraID>
      <start>11</start>
      <end>13</end>
      <status>unmodified</status>
      <modifiedWord/>
      <trackRevisions>false</trackRevisions>
    </reviewItem>
    <reviewItem>
      <errorID>67732a74-7589-4541-8a9a-155bf9819568</errorID>
      <errorWord>（</errorWord>
      <group>L1_Punc</group>
      <groupName>标点问题</groupName>
      <ability>L2_Punc_CN</ability>
      <abilityName>标点符号问题</abilityName>
      <candidateList/>
      <explain>同一形式括号套用。</explain>
      <paraID>7225A3FC</paraID>
      <start>7</start>
      <end>8</end>
      <status>unmodified</status>
      <modifiedWord/>
      <trackRevisions>false</trackRevisions>
    </reviewItem>
    <reviewItem>
      <errorID>900e6f89-8136-4d3e-a148-0aee68e7b4a6</errorID>
      <errorWord>）</errorWord>
      <group>L1_Punc</group>
      <groupName>标点问题</groupName>
      <ability>L2_Punc_CN</ability>
      <abilityName>标点符号问题</abilityName>
      <candidateList/>
      <explain>同一形式括号套用。</explain>
      <paraID>7225A3FC</paraID>
      <start>16</start>
      <end>17</end>
      <status>unmodified</status>
      <modifiedWord/>
      <trackRevisions>false</trackRevisions>
    </reviewItem>
    <reviewItem>
      <errorID>515ed32c-1f12-439f-ae51-04f56751e5a0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7225A3FC</paraID>
      <start>39</start>
      <end>40</end>
      <status>unmodified</status>
      <modifiedWord/>
      <trackRevisions>false</trackRevisions>
    </reviewItem>
    <reviewItem>
      <errorID>ccdb7926-004b-4f87-98f3-3507f7182c45</errorID>
      <errorWord>截止</errorWord>
      <group>L1_Word</group>
      <groupName>字词问题</groupName>
      <ability>L2_Typo</ability>
      <abilityName>字词错误</abilityName>
      <candidateList>
        <item>截至</item>
      </candidateList>
      <explain>存在发音相同字词的误用。</explain>
      <paraID>77BE6993</paraID>
      <start>11</start>
      <end>13</end>
      <status>unmodified</status>
      <modifiedWord/>
      <trackRevisions>false</trackRevisions>
    </reviewItem>
    <reviewItem>
      <errorID>c645fdb1-b0b5-4a38-9767-062a012ce05c</errorID>
      <errorWord>hz</errorWord>
      <group>L1_Word</group>
      <groupName>字词问题</groupName>
      <ability>L2_Typo</ability>
      <abilityName>字词错误</abilityName>
      <candidateList>
        <item>Hz</item>
      </candidateList>
      <explain/>
      <paraID>3B31754F</paraID>
      <start>0</start>
      <end>2</end>
      <status>unmodified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8edaf-363e-466c-aa27-4333db944819}">
  <ds:schemaRefs/>
</ds:datastoreItem>
</file>

<file path=customXml/itemProps2.xml><?xml version="1.0" encoding="utf-8"?>
<ds:datastoreItem xmlns:ds="http://schemas.openxmlformats.org/officeDocument/2006/customXml" ds:itemID="{CAEA9CC5-CD52-4367-9895-680F90ABF2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ABC</Company>
  <Pages>8</Pages>
  <Words>1731</Words>
  <Characters>1777</Characters>
  <Lines>48</Lines>
  <Paragraphs>13</Paragraphs>
  <TotalTime>1</TotalTime>
  <ScaleCrop>false</ScaleCrop>
  <LinksUpToDate>false</LinksUpToDate>
  <CharactersWithSpaces>1942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2025-07-09T02:38:00Z</dcterms:created>
  <dc:creator>尹思翔</dc:creator>
  <cp:lastModifiedBy>马鹤</cp:lastModifiedBy>
  <cp:lastPrinted>2025-07-09T00:06:00Z</cp:lastPrinted>
  <dcterms:modified xsi:type="dcterms:W3CDTF">2026-07-22T09:56:33Z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28365EFF49E54B729AE516AF9D9F4462_13</vt:lpwstr>
  </property>
  <property fmtid="{D5CDD505-2E9C-101B-9397-08002B2CF9AE}" pid="4" name="KSOTemplateDocerSaveRecord">
    <vt:lpwstr>eyJoZGlkIjoiNzY3OGFjYjAwMjg5YTI1ZWJjYWU2OWNhY2ZiNGRjMzMiLCJ1c2VySWQiOiIyODY3OTQ1ODEifQ==</vt:lpwstr>
  </property>
</Properties>
</file>