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45E4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3C2F53E">
      <w:pPr>
        <w:pStyle w:val="3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“创客中国”历届获奖项目问题征集表</w:t>
      </w:r>
    </w:p>
    <w:tbl>
      <w:tblPr>
        <w:tblStyle w:val="6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6555"/>
      </w:tblGrid>
      <w:tr w14:paraId="0973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426" w:type="dxa"/>
            <w:vAlign w:val="center"/>
          </w:tcPr>
          <w:p w14:paraId="54A9609D">
            <w:pPr>
              <w:spacing w:line="480" w:lineRule="exact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  <w:t>参赛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  <w:t>名称</w:t>
            </w:r>
          </w:p>
        </w:tc>
        <w:tc>
          <w:tcPr>
            <w:tcW w:w="6555" w:type="dxa"/>
            <w:vAlign w:val="center"/>
          </w:tcPr>
          <w:p w14:paraId="78F4F632">
            <w:pPr>
              <w:spacing w:line="480" w:lineRule="exact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51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26" w:type="dxa"/>
            <w:vAlign w:val="center"/>
          </w:tcPr>
          <w:p w14:paraId="3F566665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所属企业或团队</w:t>
            </w:r>
          </w:p>
        </w:tc>
        <w:tc>
          <w:tcPr>
            <w:tcW w:w="6555" w:type="dxa"/>
            <w:vAlign w:val="center"/>
          </w:tcPr>
          <w:p w14:paraId="3608D980">
            <w:pPr>
              <w:spacing w:line="480" w:lineRule="exact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DB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26" w:type="dxa"/>
            <w:vAlign w:val="center"/>
          </w:tcPr>
          <w:p w14:paraId="5AB455DA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参赛年份及奖项</w:t>
            </w:r>
          </w:p>
        </w:tc>
        <w:tc>
          <w:tcPr>
            <w:tcW w:w="6555" w:type="dxa"/>
            <w:vAlign w:val="center"/>
          </w:tcPr>
          <w:p w14:paraId="795768BC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F1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426" w:type="dxa"/>
            <w:vAlign w:val="center"/>
          </w:tcPr>
          <w:p w14:paraId="53F88289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是否获得“专精特新”、小巨人及其他荣誉</w:t>
            </w:r>
          </w:p>
        </w:tc>
        <w:tc>
          <w:tcPr>
            <w:tcW w:w="6555" w:type="dxa"/>
            <w:vAlign w:val="center"/>
          </w:tcPr>
          <w:p w14:paraId="10C76832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  <w:t>请备注所获荣誉的认定时间</w:t>
            </w:r>
          </w:p>
        </w:tc>
      </w:tr>
      <w:tr w14:paraId="2AC3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2426" w:type="dxa"/>
            <w:vAlign w:val="center"/>
          </w:tcPr>
          <w:p w14:paraId="003D23AC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企业（团队）及项目情况简介</w:t>
            </w:r>
          </w:p>
        </w:tc>
        <w:tc>
          <w:tcPr>
            <w:tcW w:w="6555" w:type="dxa"/>
            <w:vAlign w:val="center"/>
          </w:tcPr>
          <w:p w14:paraId="03DA5A31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  <w:t>内容不超过300字</w:t>
            </w:r>
          </w:p>
        </w:tc>
      </w:tr>
      <w:tr w14:paraId="6366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426" w:type="dxa"/>
            <w:vAlign w:val="center"/>
          </w:tcPr>
          <w:p w14:paraId="58D052DF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企业（团队）需求</w:t>
            </w:r>
          </w:p>
        </w:tc>
        <w:tc>
          <w:tcPr>
            <w:tcW w:w="6555" w:type="dxa"/>
            <w:vAlign w:val="center"/>
          </w:tcPr>
          <w:p w14:paraId="4100FC51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  <w:t>包括投融资、人才、技术、园区入住及政策支持等</w:t>
            </w:r>
          </w:p>
        </w:tc>
      </w:tr>
      <w:tr w14:paraId="39F0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426" w:type="dxa"/>
            <w:vAlign w:val="center"/>
          </w:tcPr>
          <w:p w14:paraId="7A03E8A2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6555" w:type="dxa"/>
            <w:vAlign w:val="center"/>
          </w:tcPr>
          <w:p w14:paraId="6CFE120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844504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56270"/>
    <w:rsid w:val="089D2EAF"/>
    <w:rsid w:val="29477D78"/>
    <w:rsid w:val="4C04246E"/>
    <w:rsid w:val="75716F6B"/>
    <w:rsid w:val="7F65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before="45"/>
      <w:ind w:left="115"/>
    </w:pPr>
    <w:rPr>
      <w:rFonts w:ascii="宋体" w:hAnsi="宋体" w:eastAsia="宋体" w:cs="Times New Roman"/>
      <w:sz w:val="30"/>
      <w:szCs w:val="30"/>
      <w:lang w:eastAsia="en-US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2026-06-15T07:05:00Z</dcterms:created>
  <dc:creator>WPS_1508635159</dc:creator>
  <cp:lastModifiedBy>WPS_1508635159</cp:lastModifiedBy>
  <dcterms:modified xsi:type="dcterms:W3CDTF">2026-06-15T07:06:49Z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29EAEEB31233446998F90C13F23D52DC_13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