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方正小标宋简体"/>
          <w:kern w:val="0"/>
          <w:sz w:val="32"/>
          <w:szCs w:val="32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eastAsia" w:eastAsia="方正小标宋简体"/>
          <w:kern w:val="0"/>
          <w:sz w:val="36"/>
          <w:szCs w:val="36"/>
        </w:rPr>
        <w:t>全国中小学科技教育实验区</w:t>
      </w:r>
      <w:r>
        <w:rPr>
          <w:rFonts w:hint="eastAsia" w:eastAsia="方正小标宋简体"/>
          <w:kern w:val="0"/>
          <w:sz w:val="36"/>
          <w:szCs w:val="36"/>
          <w:lang w:val="en-US" w:eastAsia="zh-CN"/>
        </w:rPr>
        <w:t>和</w:t>
      </w:r>
      <w:r>
        <w:rPr>
          <w:rFonts w:hint="eastAsia" w:eastAsia="方正小标宋简体"/>
          <w:kern w:val="0"/>
          <w:sz w:val="36"/>
          <w:szCs w:val="36"/>
        </w:rPr>
        <w:t>实验</w:t>
      </w:r>
      <w:r>
        <w:rPr>
          <w:rFonts w:eastAsia="方正小标宋简体"/>
          <w:kern w:val="0"/>
          <w:sz w:val="36"/>
          <w:szCs w:val="36"/>
        </w:rPr>
        <w:t>校</w:t>
      </w:r>
      <w:r>
        <w:rPr>
          <w:rFonts w:hint="eastAsia" w:eastAsia="方正小标宋简体"/>
          <w:kern w:val="0"/>
          <w:sz w:val="36"/>
          <w:szCs w:val="36"/>
        </w:rPr>
        <w:t>推荐汇总表</w:t>
      </w:r>
    </w:p>
    <w:p>
      <w:pPr>
        <w:spacing w:line="360" w:lineRule="exact"/>
        <w:ind w:right="-107" w:rightChars="-51"/>
        <w:jc w:val="both"/>
        <w:rPr>
          <w:rFonts w:hint="eastAsia" w:eastAsia="仿宋_GB2312"/>
          <w:kern w:val="0"/>
          <w:sz w:val="24"/>
          <w:szCs w:val="20"/>
        </w:rPr>
      </w:pPr>
      <w:r>
        <w:rPr>
          <w:rFonts w:hint="eastAsia" w:ascii="Times New Roman" w:hAnsi="Times New Roman" w:eastAsia="仿宋_GB2312" w:cs="Times New Roman"/>
          <w:kern w:val="0"/>
          <w:sz w:val="24"/>
          <w:szCs w:val="20"/>
        </w:rPr>
        <w:t>省级教育行政部门</w:t>
      </w:r>
      <w:r>
        <w:rPr>
          <w:rFonts w:hint="eastAsia" w:ascii="Times New Roman" w:hAnsi="Times New Roman" w:eastAsia="仿宋_GB2312" w:cs="Times New Roman"/>
          <w:kern w:val="0"/>
          <w:sz w:val="24"/>
          <w:szCs w:val="20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24"/>
          <w:szCs w:val="20"/>
        </w:rPr>
        <w:t>（盖章）</w:t>
      </w:r>
      <w:r>
        <w:rPr>
          <w:rFonts w:hint="eastAsia" w:ascii="Times New Roman" w:hAnsi="Times New Roman" w:eastAsia="仿宋_GB2312" w:cs="Times New Roman"/>
          <w:kern w:val="0"/>
          <w:sz w:val="24"/>
          <w:szCs w:val="20"/>
          <w:lang w:val="en-US" w:eastAsia="zh-CN"/>
        </w:rPr>
        <w:t xml:space="preserve"> </w:t>
      </w:r>
      <w:r>
        <w:rPr>
          <w:rFonts w:hint="eastAsia" w:eastAsia="仿宋_GB2312"/>
          <w:kern w:val="0"/>
          <w:sz w:val="24"/>
          <w:szCs w:val="20"/>
          <w:lang w:val="en-US" w:eastAsia="zh-CN"/>
        </w:rPr>
        <w:t xml:space="preserve">              </w:t>
      </w:r>
      <w:r>
        <w:rPr>
          <w:rFonts w:hint="eastAsia" w:eastAsia="仿宋_GB2312"/>
          <w:kern w:val="0"/>
          <w:sz w:val="24"/>
          <w:szCs w:val="20"/>
        </w:rPr>
        <w:t xml:space="preserve">联系人：   </w:t>
      </w:r>
      <w:r>
        <w:rPr>
          <w:rFonts w:hint="eastAsia" w:eastAsia="仿宋_GB2312"/>
          <w:kern w:val="0"/>
          <w:sz w:val="24"/>
          <w:szCs w:val="20"/>
          <w:lang w:val="en-US" w:eastAsia="zh-CN"/>
        </w:rPr>
        <w:t xml:space="preserve"> </w:t>
      </w:r>
      <w:r>
        <w:rPr>
          <w:rFonts w:hint="eastAsia" w:eastAsia="仿宋_GB2312"/>
          <w:kern w:val="0"/>
          <w:sz w:val="24"/>
          <w:szCs w:val="20"/>
        </w:rPr>
        <w:t>联系电话：</w:t>
      </w:r>
    </w:p>
    <w:tbl>
      <w:tblPr>
        <w:tblStyle w:val="4"/>
        <w:tblW w:w="8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130"/>
        <w:gridCol w:w="1600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序号</w:t>
            </w:r>
          </w:p>
        </w:tc>
        <w:tc>
          <w:tcPr>
            <w:tcW w:w="413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  <w:lang w:val="en-US" w:eastAsia="zh-CN"/>
              </w:rPr>
              <w:t>实验区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名称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76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default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13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default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13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default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13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default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13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序号</w:t>
            </w:r>
          </w:p>
        </w:tc>
        <w:tc>
          <w:tcPr>
            <w:tcW w:w="413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  <w:lang w:val="en-US" w:eastAsia="zh-CN"/>
              </w:rPr>
              <w:t>实验校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名称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76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default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13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default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13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default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13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default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13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default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13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default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13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default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13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default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13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default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13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default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13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default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13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default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13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default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13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3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default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13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textAlignment w:val="auto"/>
      </w:pPr>
    </w:p>
    <w:sectPr>
      <w:footerReference r:id="rId3" w:type="default"/>
      <w:pgSz w:w="11906" w:h="16838"/>
      <w:pgMar w:top="1701" w:right="1800" w:bottom="1440" w:left="1800" w:header="851" w:footer="1191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mY2EyNGNlNzZhOThmOTU3MzBmNzZjOGJlODdhMzgifQ=="/>
  </w:docVars>
  <w:rsids>
    <w:rsidRoot w:val="0D4D5864"/>
    <w:rsid w:val="001B176F"/>
    <w:rsid w:val="004404E4"/>
    <w:rsid w:val="005A6657"/>
    <w:rsid w:val="005B09CB"/>
    <w:rsid w:val="0079609D"/>
    <w:rsid w:val="00A50551"/>
    <w:rsid w:val="00B64138"/>
    <w:rsid w:val="00C16659"/>
    <w:rsid w:val="00C516DA"/>
    <w:rsid w:val="05631529"/>
    <w:rsid w:val="06843FA6"/>
    <w:rsid w:val="07EB3B3F"/>
    <w:rsid w:val="09465C9A"/>
    <w:rsid w:val="0CC31C91"/>
    <w:rsid w:val="0D4D5864"/>
    <w:rsid w:val="10246D36"/>
    <w:rsid w:val="10E64DFF"/>
    <w:rsid w:val="11427136"/>
    <w:rsid w:val="12DC015B"/>
    <w:rsid w:val="13C95DDF"/>
    <w:rsid w:val="14B7032D"/>
    <w:rsid w:val="150D30B4"/>
    <w:rsid w:val="1CC01338"/>
    <w:rsid w:val="1CDE5588"/>
    <w:rsid w:val="282F63C6"/>
    <w:rsid w:val="2E993CA0"/>
    <w:rsid w:val="32F06AFD"/>
    <w:rsid w:val="34B16279"/>
    <w:rsid w:val="35603EAC"/>
    <w:rsid w:val="42A719F4"/>
    <w:rsid w:val="438571A3"/>
    <w:rsid w:val="43F30487"/>
    <w:rsid w:val="443A6BE3"/>
    <w:rsid w:val="455D5AEA"/>
    <w:rsid w:val="464F3DBE"/>
    <w:rsid w:val="47A14C13"/>
    <w:rsid w:val="48EF5407"/>
    <w:rsid w:val="4A0B564D"/>
    <w:rsid w:val="4A840131"/>
    <w:rsid w:val="57EB0FC6"/>
    <w:rsid w:val="61EB0BE3"/>
    <w:rsid w:val="635F3637"/>
    <w:rsid w:val="6CFFFD4A"/>
    <w:rsid w:val="6F060E0B"/>
    <w:rsid w:val="6F6D5BC0"/>
    <w:rsid w:val="6F827603"/>
    <w:rsid w:val="734939BC"/>
    <w:rsid w:val="781C51FB"/>
    <w:rsid w:val="7E7F0292"/>
    <w:rsid w:val="BFFF302C"/>
    <w:rsid w:val="C36A589F"/>
    <w:rsid w:val="FE7FBB25"/>
    <w:rsid w:val="FF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2</Lines>
  <Paragraphs>1</Paragraphs>
  <TotalTime>7</TotalTime>
  <ScaleCrop>false</ScaleCrop>
  <LinksUpToDate>false</LinksUpToDate>
  <CharactersWithSpaces>93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2026-01-27T02:02:00Z</dcterms:created>
  <dc:creator>PR</dc:creator>
  <cp:lastModifiedBy>JYBBM3232</cp:lastModifiedBy>
  <cp:lastPrinted>2026-04-23T22:06:00Z</cp:lastPrinted>
  <dcterms:modified xsi:type="dcterms:W3CDTF">2026-04-28T15:51:17Z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24412211AB74571DD4E0E669640FA18E</vt:lpwstr>
  </property>
  <property fmtid="{D5CDD505-2E9C-101B-9397-08002B2CF9AE}" pid="4" name="KSOTemplateDocerSaveRecord">
    <vt:lpwstr>eyJoZGlkIjoiMzEwNTM5NzYwMDRjMzkwZTVkZjY2ODkwMGIxNGU0OTUiLCJ1c2VySWQiOiIyOTYwNTAyMzAifQ==</vt:lpwstr>
  </property>
</Properties>
</file>