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28F7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/>
        <w:ind w:firstLine="0" w:firstLineChars="0"/>
        <w:jc w:val="both"/>
        <w:textAlignment w:val="auto"/>
        <w:rPr>
          <w:rFonts w:hint="default" w:ascii="宋体" w:hAnsi="宋体" w:eastAsia="方正公文黑体" w:cs="方正公文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公文黑体" w:cs="方正公文黑体"/>
          <w:sz w:val="32"/>
          <w:szCs w:val="32"/>
          <w:lang w:val="en-US" w:eastAsia="zh-CN"/>
        </w:rPr>
        <w:t>附件2</w:t>
      </w:r>
    </w:p>
    <w:p w14:paraId="4A86961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0" w:firstLineChars="0"/>
        <w:jc w:val="center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生产经营单位生产安全事故应急预案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>备案</w:t>
      </w:r>
      <w:r>
        <w:rPr>
          <w:rFonts w:hint="eastAsia" w:ascii="宋体" w:hAnsi="宋体"/>
          <w:lang w:eastAsia="zh-CN"/>
        </w:rPr>
        <w:t>登记</w:t>
      </w:r>
      <w:r>
        <w:rPr>
          <w:rFonts w:hint="eastAsia" w:ascii="宋体" w:hAnsi="宋体"/>
        </w:rPr>
        <w:t>表</w:t>
      </w:r>
    </w:p>
    <w:p w14:paraId="32748A5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jc w:val="left"/>
        <w:textAlignment w:val="auto"/>
        <w:rPr>
          <w:rFonts w:hint="eastAsia" w:ascii="宋体" w:hAnsi="宋体" w:eastAsia="黑体" w:cs="黑体"/>
          <w:color w:val="auto"/>
          <w:sz w:val="28"/>
          <w:szCs w:val="21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28"/>
          <w:szCs w:val="21"/>
          <w:lang w:val="en-US" w:eastAsia="zh-CN"/>
        </w:rPr>
        <w:t xml:space="preserve">备案编号：         </w:t>
      </w:r>
    </w:p>
    <w:tbl>
      <w:tblPr>
        <w:tblStyle w:val="9"/>
        <w:tblW w:w="0" w:type="auto"/>
        <w:tblInd w:w="0" w:type="dxa"/>
        <w:tblBorders>
          <w:top w:val="single" w:color="000000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33"/>
        <w:gridCol w:w="1383"/>
        <w:gridCol w:w="2819"/>
      </w:tblGrid>
      <w:tr w14:paraId="3297CADE"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3C645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应急预案名称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FB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3454E3B"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5D24A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 w14:paraId="5648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 w14:paraId="109A1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邮政编码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noWrap w:val="0"/>
            <w:vAlign w:val="center"/>
          </w:tcPr>
          <w:p w14:paraId="2674F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75C4BEFF"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72900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 w14:paraId="355C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 w14:paraId="1BF4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经 办 人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noWrap w:val="0"/>
            <w:vAlign w:val="center"/>
          </w:tcPr>
          <w:p w14:paraId="6C641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90FD191"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23E17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行业类型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 w14:paraId="79AFB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 w14:paraId="628D5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从业人数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noWrap w:val="0"/>
            <w:vAlign w:val="center"/>
          </w:tcPr>
          <w:p w14:paraId="5E5C7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 xml:space="preserve">       人</w:t>
            </w:r>
          </w:p>
        </w:tc>
      </w:tr>
      <w:tr w14:paraId="50B20985"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 w14:paraId="0C81A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33" w:type="dxa"/>
            <w:tcBorders>
              <w:tl2br w:val="nil"/>
              <w:tr2bl w:val="nil"/>
            </w:tcBorders>
            <w:noWrap w:val="0"/>
            <w:vAlign w:val="center"/>
          </w:tcPr>
          <w:p w14:paraId="1184B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noWrap w:val="0"/>
            <w:vAlign w:val="center"/>
          </w:tcPr>
          <w:p w14:paraId="7BDB6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  <w:t>传    真</w:t>
            </w:r>
          </w:p>
        </w:tc>
        <w:tc>
          <w:tcPr>
            <w:tcW w:w="2819" w:type="dxa"/>
            <w:tcBorders>
              <w:tl2br w:val="nil"/>
              <w:tr2bl w:val="nil"/>
            </w:tcBorders>
            <w:noWrap w:val="0"/>
            <w:vAlign w:val="center"/>
          </w:tcPr>
          <w:p w14:paraId="3954F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3B2DC8F">
        <w:tblPrEx>
          <w:tblBorders>
            <w:top w:val="single" w:color="000000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9" w:hRule="exact"/>
        </w:trPr>
        <w:tc>
          <w:tcPr>
            <w:tcW w:w="872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46AA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firstLine="562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你单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位上报的：</w:t>
            </w:r>
          </w:p>
          <w:p w14:paraId="5832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firstLine="562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5EF8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firstLine="562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5450D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firstLine="562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等应急预案，以及相关备案材料，已于    年   月  日收讫。经核对，材料齐全，予以登记备案。</w:t>
            </w:r>
          </w:p>
          <w:p w14:paraId="780C7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64E1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 w14:paraId="3923C7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3" w:firstLineChars="300"/>
              <w:jc w:val="righ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单位：          （盖章）      </w:t>
            </w:r>
          </w:p>
          <w:p w14:paraId="1B2E4D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宋体" w:hAnsi="宋体" w:eastAsia="方正仿宋_GBK"/>
                <w:b w:val="0"/>
                <w:color w:val="00000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</w:tbl>
    <w:p w14:paraId="36C915AA">
      <w:r>
        <w:rPr>
          <w:rFonts w:hint="eastAsia" w:ascii="宋体" w:hAnsi="宋体" w:eastAsia="宋体" w:cs="Times New Roman"/>
          <w:b/>
          <w:bCs/>
          <w:sz w:val="21"/>
          <w:szCs w:val="22"/>
        </w:rPr>
        <w:t>注：备案</w:t>
      </w:r>
      <w:r>
        <w:rPr>
          <w:rFonts w:hint="eastAsia" w:ascii="宋体" w:hAnsi="宋体" w:eastAsia="宋体" w:cs="Times New Roman"/>
          <w:b/>
          <w:bCs/>
          <w:sz w:val="21"/>
          <w:szCs w:val="22"/>
          <w:lang w:eastAsia="zh-CN"/>
        </w:rPr>
        <w:t>登记</w:t>
      </w:r>
      <w:r>
        <w:rPr>
          <w:rFonts w:hint="eastAsia" w:ascii="宋体" w:hAnsi="宋体" w:eastAsia="宋体" w:cs="Times New Roman"/>
          <w:b/>
          <w:bCs/>
          <w:sz w:val="21"/>
          <w:szCs w:val="22"/>
        </w:rPr>
        <w:t>编号由备案受理单位所在地行政区划代码、年份、流水号组成。例如，20</w:t>
      </w:r>
      <w:r>
        <w:rPr>
          <w:rFonts w:hint="eastAsia" w:ascii="宋体" w:hAnsi="宋体" w:eastAsia="宋体" w:cs="Times New Roman"/>
          <w:b/>
          <w:bCs/>
          <w:sz w:val="21"/>
          <w:szCs w:val="22"/>
          <w:lang w:val="en-US" w:eastAsia="zh-CN"/>
        </w:rPr>
        <w:t>26</w:t>
      </w:r>
      <w:r>
        <w:rPr>
          <w:rFonts w:hint="eastAsia" w:ascii="宋体" w:hAnsi="宋体" w:eastAsia="宋体" w:cs="Times New Roman"/>
          <w:b/>
          <w:bCs/>
          <w:sz w:val="21"/>
          <w:szCs w:val="22"/>
        </w:rPr>
        <w:t>年</w:t>
      </w:r>
      <w:r>
        <w:rPr>
          <w:rFonts w:hint="eastAsia" w:ascii="宋体" w:hAnsi="宋体" w:eastAsia="宋体" w:cs="Times New Roman"/>
          <w:b/>
          <w:bCs/>
          <w:sz w:val="21"/>
          <w:szCs w:val="22"/>
          <w:lang w:eastAsia="zh-CN"/>
        </w:rPr>
        <w:t>某</w:t>
      </w:r>
      <w:r>
        <w:rPr>
          <w:rFonts w:hint="eastAsia" w:ascii="宋体" w:hAnsi="宋体" w:cs="Times New Roman"/>
          <w:b/>
          <w:bCs/>
          <w:sz w:val="21"/>
          <w:szCs w:val="22"/>
          <w:lang w:eastAsia="zh-CN"/>
        </w:rPr>
        <w:t>地</w:t>
      </w:r>
      <w:r>
        <w:rPr>
          <w:rFonts w:hint="eastAsia" w:ascii="宋体" w:hAnsi="宋体" w:eastAsia="宋体" w:cs="Times New Roman"/>
          <w:b/>
          <w:bCs/>
          <w:sz w:val="21"/>
          <w:szCs w:val="22"/>
          <w:lang w:eastAsia="zh-CN"/>
        </w:rPr>
        <w:t>应急管理</w:t>
      </w:r>
      <w:r>
        <w:rPr>
          <w:rFonts w:hint="eastAsia" w:ascii="宋体" w:hAnsi="宋体" w:cs="Times New Roman"/>
          <w:b/>
          <w:bCs/>
          <w:sz w:val="21"/>
          <w:szCs w:val="22"/>
          <w:lang w:eastAsia="zh-CN"/>
        </w:rPr>
        <w:t>厅（</w:t>
      </w:r>
      <w:r>
        <w:rPr>
          <w:rFonts w:hint="eastAsia" w:ascii="宋体" w:hAnsi="宋体" w:eastAsia="宋体" w:cs="Times New Roman"/>
          <w:b/>
          <w:bCs/>
          <w:sz w:val="21"/>
          <w:szCs w:val="22"/>
        </w:rPr>
        <w:t>局</w:t>
      </w:r>
      <w:r>
        <w:rPr>
          <w:rFonts w:hint="eastAsia" w:ascii="宋体" w:hAnsi="宋体" w:cs="Times New Roman"/>
          <w:b/>
          <w:bCs/>
          <w:sz w:val="21"/>
          <w:szCs w:val="22"/>
          <w:lang w:eastAsia="zh-CN"/>
        </w:rPr>
        <w:t>）</w:t>
      </w:r>
      <w:r>
        <w:rPr>
          <w:rFonts w:hint="eastAsia" w:ascii="宋体" w:hAnsi="宋体" w:eastAsia="宋体" w:cs="Times New Roman"/>
          <w:b/>
          <w:bCs/>
          <w:sz w:val="21"/>
          <w:szCs w:val="22"/>
        </w:rPr>
        <w:t>办理某企业应急预案备案是当年受理</w:t>
      </w:r>
      <w:r>
        <w:rPr>
          <w:rFonts w:hint="eastAsia" w:ascii="宋体" w:hAnsi="宋体" w:eastAsia="宋体" w:cs="Times New Roman"/>
          <w:b/>
          <w:bCs/>
          <w:sz w:val="21"/>
          <w:szCs w:val="22"/>
          <w:lang w:eastAsia="zh-CN"/>
        </w:rPr>
        <w:t>登记</w:t>
      </w:r>
      <w:r>
        <w:rPr>
          <w:rFonts w:hint="eastAsia" w:ascii="宋体" w:hAnsi="宋体" w:eastAsia="宋体" w:cs="Times New Roman"/>
          <w:b/>
          <w:bCs/>
          <w:sz w:val="21"/>
          <w:szCs w:val="22"/>
        </w:rPr>
        <w:t>的第7个备案，则编号为</w:t>
      </w:r>
      <w:r>
        <w:rPr>
          <w:rFonts w:hint="eastAsia" w:ascii="宋体" w:hAnsi="宋体" w:cs="Times New Roman"/>
          <w:b/>
          <w:bCs/>
          <w:sz w:val="21"/>
          <w:szCs w:val="22"/>
          <w:lang w:eastAsia="zh-CN"/>
        </w:rPr>
        <w:t>：XXXXXX-2026-0007。</w:t>
      </w:r>
    </w:p>
    <w:sectPr>
      <w:footerReference r:id="rId3" w:type="default"/>
      <w:pgSz w:w="11906" w:h="16838"/>
      <w:pgMar w:top="1984" w:right="1701" w:bottom="1701" w:left="170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D54720-37B2-46C1-8797-6DDDB6772F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1C85523-D9FE-482F-84D8-F1184259F6D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955F465-88B9-49DE-BA4D-86F12A4C67B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A804A5E-018C-427C-9E59-3F2955DB3B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B13D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B2172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B2172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7B385"/>
    <w:rsid w:val="03E75803"/>
    <w:rsid w:val="06CE65E8"/>
    <w:rsid w:val="0A736E49"/>
    <w:rsid w:val="0FFF4660"/>
    <w:rsid w:val="11BF0472"/>
    <w:rsid w:val="17F71407"/>
    <w:rsid w:val="18B1F97B"/>
    <w:rsid w:val="18D75BE2"/>
    <w:rsid w:val="18EFC901"/>
    <w:rsid w:val="1BBC2BD2"/>
    <w:rsid w:val="1BFB2DB5"/>
    <w:rsid w:val="1D3CF5AD"/>
    <w:rsid w:val="1EDD18BE"/>
    <w:rsid w:val="1EFB84A9"/>
    <w:rsid w:val="1F3BF604"/>
    <w:rsid w:val="1FBBB0F6"/>
    <w:rsid w:val="1FDA6D7F"/>
    <w:rsid w:val="1FDF6125"/>
    <w:rsid w:val="1FF3DF6F"/>
    <w:rsid w:val="1FFF3FE5"/>
    <w:rsid w:val="1FFFD6FC"/>
    <w:rsid w:val="21AC2576"/>
    <w:rsid w:val="27B771D5"/>
    <w:rsid w:val="27EE1992"/>
    <w:rsid w:val="27FD6C0F"/>
    <w:rsid w:val="2CE446A9"/>
    <w:rsid w:val="2CFDA712"/>
    <w:rsid w:val="2E45F81C"/>
    <w:rsid w:val="2EC9FC52"/>
    <w:rsid w:val="2F6A7291"/>
    <w:rsid w:val="2FC65CF8"/>
    <w:rsid w:val="2FFEBB6A"/>
    <w:rsid w:val="31BFA9B0"/>
    <w:rsid w:val="36EE4666"/>
    <w:rsid w:val="37759B3D"/>
    <w:rsid w:val="37DC2F23"/>
    <w:rsid w:val="38AE2554"/>
    <w:rsid w:val="38FB4BBD"/>
    <w:rsid w:val="396F70C8"/>
    <w:rsid w:val="39FB41D2"/>
    <w:rsid w:val="3AD9675C"/>
    <w:rsid w:val="3BB6D691"/>
    <w:rsid w:val="3BFD1912"/>
    <w:rsid w:val="3DEB0D67"/>
    <w:rsid w:val="3DEFCACC"/>
    <w:rsid w:val="3DF7F51B"/>
    <w:rsid w:val="3E4F455D"/>
    <w:rsid w:val="3E67B385"/>
    <w:rsid w:val="3EB773B1"/>
    <w:rsid w:val="3ED71BF0"/>
    <w:rsid w:val="3EE7966C"/>
    <w:rsid w:val="3EF96899"/>
    <w:rsid w:val="3F27C4DF"/>
    <w:rsid w:val="3F5A5D03"/>
    <w:rsid w:val="3F5D42F0"/>
    <w:rsid w:val="3F66BB70"/>
    <w:rsid w:val="3F6F03B8"/>
    <w:rsid w:val="3F70A74E"/>
    <w:rsid w:val="3FCD4963"/>
    <w:rsid w:val="3FEAE49A"/>
    <w:rsid w:val="3FEF119A"/>
    <w:rsid w:val="3FF57501"/>
    <w:rsid w:val="3FF76BAC"/>
    <w:rsid w:val="3FF9753E"/>
    <w:rsid w:val="3FFED1FC"/>
    <w:rsid w:val="43FF16C8"/>
    <w:rsid w:val="453B939A"/>
    <w:rsid w:val="47EF1B2E"/>
    <w:rsid w:val="4975DC39"/>
    <w:rsid w:val="49FFEE1A"/>
    <w:rsid w:val="4BD64002"/>
    <w:rsid w:val="4CEFFE24"/>
    <w:rsid w:val="4DBFEA6A"/>
    <w:rsid w:val="4DD48B2A"/>
    <w:rsid w:val="4DFFD0C4"/>
    <w:rsid w:val="4E9FD005"/>
    <w:rsid w:val="4F1F627C"/>
    <w:rsid w:val="4F9B255F"/>
    <w:rsid w:val="4FDCB8C7"/>
    <w:rsid w:val="4FEB833D"/>
    <w:rsid w:val="4FEEE618"/>
    <w:rsid w:val="4FF929E1"/>
    <w:rsid w:val="4FFEBC01"/>
    <w:rsid w:val="53F76362"/>
    <w:rsid w:val="547DF6BE"/>
    <w:rsid w:val="54D9F8E6"/>
    <w:rsid w:val="55BFBBA7"/>
    <w:rsid w:val="55E69324"/>
    <w:rsid w:val="56FBFEA2"/>
    <w:rsid w:val="577E4DEE"/>
    <w:rsid w:val="57AC9A13"/>
    <w:rsid w:val="57BE4C6D"/>
    <w:rsid w:val="57FD6666"/>
    <w:rsid w:val="57FE4A57"/>
    <w:rsid w:val="58DDD060"/>
    <w:rsid w:val="59EFCDF1"/>
    <w:rsid w:val="5AF14726"/>
    <w:rsid w:val="5AFBD644"/>
    <w:rsid w:val="5B675C8F"/>
    <w:rsid w:val="5BBD3425"/>
    <w:rsid w:val="5C677C67"/>
    <w:rsid w:val="5CFD543B"/>
    <w:rsid w:val="5D3B36C1"/>
    <w:rsid w:val="5D3F7F14"/>
    <w:rsid w:val="5D7DDDA0"/>
    <w:rsid w:val="5D7FC4E2"/>
    <w:rsid w:val="5DBF5405"/>
    <w:rsid w:val="5DFD5B30"/>
    <w:rsid w:val="5EB73B5F"/>
    <w:rsid w:val="5ED51686"/>
    <w:rsid w:val="5ED9D744"/>
    <w:rsid w:val="5EEFE433"/>
    <w:rsid w:val="5EF3E230"/>
    <w:rsid w:val="5EFF3C9A"/>
    <w:rsid w:val="5F5F5106"/>
    <w:rsid w:val="5F795178"/>
    <w:rsid w:val="5FBF50CD"/>
    <w:rsid w:val="5FD53BDC"/>
    <w:rsid w:val="5FDBF37B"/>
    <w:rsid w:val="5FDEA817"/>
    <w:rsid w:val="5FEBD306"/>
    <w:rsid w:val="5FFF8B95"/>
    <w:rsid w:val="61F7D135"/>
    <w:rsid w:val="62DF757C"/>
    <w:rsid w:val="634D0426"/>
    <w:rsid w:val="63EF1A3B"/>
    <w:rsid w:val="63FDE6BB"/>
    <w:rsid w:val="63FF3F56"/>
    <w:rsid w:val="653F32CA"/>
    <w:rsid w:val="657F55B3"/>
    <w:rsid w:val="65AC650C"/>
    <w:rsid w:val="65AFCB8D"/>
    <w:rsid w:val="667F719C"/>
    <w:rsid w:val="67095473"/>
    <w:rsid w:val="67EF12B1"/>
    <w:rsid w:val="67F63EEF"/>
    <w:rsid w:val="67F7BE5E"/>
    <w:rsid w:val="67F84A3D"/>
    <w:rsid w:val="67FEAE6C"/>
    <w:rsid w:val="67FFA9FE"/>
    <w:rsid w:val="67FFE139"/>
    <w:rsid w:val="69BA9276"/>
    <w:rsid w:val="6AFD6C31"/>
    <w:rsid w:val="6B3B0DAC"/>
    <w:rsid w:val="6B78F8D2"/>
    <w:rsid w:val="6BCE67E3"/>
    <w:rsid w:val="6BFEE399"/>
    <w:rsid w:val="6BFF8E82"/>
    <w:rsid w:val="6BFFEC62"/>
    <w:rsid w:val="6C3C7013"/>
    <w:rsid w:val="6CD960AE"/>
    <w:rsid w:val="6CF608AE"/>
    <w:rsid w:val="6DCF2574"/>
    <w:rsid w:val="6DD19FA8"/>
    <w:rsid w:val="6DDDCB0E"/>
    <w:rsid w:val="6DDFE6C3"/>
    <w:rsid w:val="6DFEB31D"/>
    <w:rsid w:val="6DFF2FA0"/>
    <w:rsid w:val="6E77D5E7"/>
    <w:rsid w:val="6EAF2D98"/>
    <w:rsid w:val="6EB52E8E"/>
    <w:rsid w:val="6EB63754"/>
    <w:rsid w:val="6EF702A6"/>
    <w:rsid w:val="6F3FBFAF"/>
    <w:rsid w:val="6F7DE04C"/>
    <w:rsid w:val="6F7FDABB"/>
    <w:rsid w:val="6FAA0F13"/>
    <w:rsid w:val="6FCD77E7"/>
    <w:rsid w:val="6FDF1673"/>
    <w:rsid w:val="6FE50842"/>
    <w:rsid w:val="6FEEE506"/>
    <w:rsid w:val="6FF3D88D"/>
    <w:rsid w:val="71DB9E27"/>
    <w:rsid w:val="71E3E4A3"/>
    <w:rsid w:val="71FE28A2"/>
    <w:rsid w:val="739B2614"/>
    <w:rsid w:val="73DF5DC5"/>
    <w:rsid w:val="73E50DA7"/>
    <w:rsid w:val="73FB28E9"/>
    <w:rsid w:val="73FBB99D"/>
    <w:rsid w:val="73FDB614"/>
    <w:rsid w:val="74BBF0B0"/>
    <w:rsid w:val="74F38C43"/>
    <w:rsid w:val="755D5608"/>
    <w:rsid w:val="75B700F5"/>
    <w:rsid w:val="75BF04FA"/>
    <w:rsid w:val="75DB4678"/>
    <w:rsid w:val="75E614BC"/>
    <w:rsid w:val="75FCD27B"/>
    <w:rsid w:val="75FE602A"/>
    <w:rsid w:val="765FCC17"/>
    <w:rsid w:val="76BF72DF"/>
    <w:rsid w:val="76EF6127"/>
    <w:rsid w:val="76FF88BF"/>
    <w:rsid w:val="76FFFAD4"/>
    <w:rsid w:val="771F0BCC"/>
    <w:rsid w:val="778F250C"/>
    <w:rsid w:val="77B47E05"/>
    <w:rsid w:val="77BB3D03"/>
    <w:rsid w:val="77DFD387"/>
    <w:rsid w:val="77EFF15B"/>
    <w:rsid w:val="77F7F8DB"/>
    <w:rsid w:val="77FB11FA"/>
    <w:rsid w:val="77FB3BED"/>
    <w:rsid w:val="77FDD31D"/>
    <w:rsid w:val="77FECF95"/>
    <w:rsid w:val="77FEE4A6"/>
    <w:rsid w:val="77FFDC17"/>
    <w:rsid w:val="77FFFD67"/>
    <w:rsid w:val="78BC3091"/>
    <w:rsid w:val="78E72739"/>
    <w:rsid w:val="78EDB3E9"/>
    <w:rsid w:val="78FF3341"/>
    <w:rsid w:val="79BD1875"/>
    <w:rsid w:val="79D37B83"/>
    <w:rsid w:val="79EFD937"/>
    <w:rsid w:val="7A314800"/>
    <w:rsid w:val="7A59284D"/>
    <w:rsid w:val="7A752C1D"/>
    <w:rsid w:val="7AF1F5D6"/>
    <w:rsid w:val="7AFDAE80"/>
    <w:rsid w:val="7B5DF178"/>
    <w:rsid w:val="7B5F8132"/>
    <w:rsid w:val="7B770805"/>
    <w:rsid w:val="7B794FD6"/>
    <w:rsid w:val="7B7B1D62"/>
    <w:rsid w:val="7B7E81B3"/>
    <w:rsid w:val="7B7FB629"/>
    <w:rsid w:val="7BAF4A10"/>
    <w:rsid w:val="7BBD8DEE"/>
    <w:rsid w:val="7BE7407D"/>
    <w:rsid w:val="7BF37912"/>
    <w:rsid w:val="7BF75CA8"/>
    <w:rsid w:val="7BFDADB5"/>
    <w:rsid w:val="7BFF9B23"/>
    <w:rsid w:val="7BFFF0A3"/>
    <w:rsid w:val="7CBC8A0F"/>
    <w:rsid w:val="7CFA1885"/>
    <w:rsid w:val="7CFC9DA4"/>
    <w:rsid w:val="7CFFF1DD"/>
    <w:rsid w:val="7D6E42AD"/>
    <w:rsid w:val="7D7FA351"/>
    <w:rsid w:val="7D8D57A2"/>
    <w:rsid w:val="7D9DF61C"/>
    <w:rsid w:val="7DADCC92"/>
    <w:rsid w:val="7DAF1BB9"/>
    <w:rsid w:val="7DCF4FC8"/>
    <w:rsid w:val="7DD81CE7"/>
    <w:rsid w:val="7DDAC670"/>
    <w:rsid w:val="7DDBD3E3"/>
    <w:rsid w:val="7DDFCCCB"/>
    <w:rsid w:val="7DF7137D"/>
    <w:rsid w:val="7DFCA660"/>
    <w:rsid w:val="7E5E59FE"/>
    <w:rsid w:val="7E6F9CDD"/>
    <w:rsid w:val="7E871879"/>
    <w:rsid w:val="7EB76187"/>
    <w:rsid w:val="7EBDF9F6"/>
    <w:rsid w:val="7EDF370D"/>
    <w:rsid w:val="7EDF42F7"/>
    <w:rsid w:val="7EE931B3"/>
    <w:rsid w:val="7EFA7345"/>
    <w:rsid w:val="7F36F695"/>
    <w:rsid w:val="7F3E55E5"/>
    <w:rsid w:val="7F593A08"/>
    <w:rsid w:val="7F599CB5"/>
    <w:rsid w:val="7F6C27EF"/>
    <w:rsid w:val="7F6EB1C0"/>
    <w:rsid w:val="7F6EC6D0"/>
    <w:rsid w:val="7F6FC8D1"/>
    <w:rsid w:val="7F771D74"/>
    <w:rsid w:val="7F7F2DAD"/>
    <w:rsid w:val="7F7FCF86"/>
    <w:rsid w:val="7FA82548"/>
    <w:rsid w:val="7FBBDC7D"/>
    <w:rsid w:val="7FBFB7F7"/>
    <w:rsid w:val="7FBFFE91"/>
    <w:rsid w:val="7FCDCF6C"/>
    <w:rsid w:val="7FCFFC0D"/>
    <w:rsid w:val="7FDEA887"/>
    <w:rsid w:val="7FDEBB98"/>
    <w:rsid w:val="7FDF28AB"/>
    <w:rsid w:val="7FDFDBE2"/>
    <w:rsid w:val="7FEA5F90"/>
    <w:rsid w:val="7FEB65AF"/>
    <w:rsid w:val="7FEBE7E2"/>
    <w:rsid w:val="7FEE60F9"/>
    <w:rsid w:val="7FF25102"/>
    <w:rsid w:val="7FF75D60"/>
    <w:rsid w:val="7FF8CEE3"/>
    <w:rsid w:val="7FF9F542"/>
    <w:rsid w:val="7FFEB122"/>
    <w:rsid w:val="7FFF408F"/>
    <w:rsid w:val="7FFF7D22"/>
    <w:rsid w:val="7FFFD4AA"/>
    <w:rsid w:val="854BB6D8"/>
    <w:rsid w:val="8CEA4FB9"/>
    <w:rsid w:val="8D2EB0CD"/>
    <w:rsid w:val="8F5FA50D"/>
    <w:rsid w:val="8FC4B8B4"/>
    <w:rsid w:val="91F765E9"/>
    <w:rsid w:val="96272F99"/>
    <w:rsid w:val="967CE5DF"/>
    <w:rsid w:val="997F3507"/>
    <w:rsid w:val="9BDF7514"/>
    <w:rsid w:val="9C376146"/>
    <w:rsid w:val="9D3B5E69"/>
    <w:rsid w:val="9D5E2E3F"/>
    <w:rsid w:val="9DBFE761"/>
    <w:rsid w:val="9E4F7C69"/>
    <w:rsid w:val="9EF792BB"/>
    <w:rsid w:val="9F1B6DA0"/>
    <w:rsid w:val="9F7E62AF"/>
    <w:rsid w:val="A5F15D9D"/>
    <w:rsid w:val="A6B9A043"/>
    <w:rsid w:val="A764E04E"/>
    <w:rsid w:val="A7BF2CE4"/>
    <w:rsid w:val="A7FF2629"/>
    <w:rsid w:val="A8FFE608"/>
    <w:rsid w:val="ABFE5022"/>
    <w:rsid w:val="ADB26210"/>
    <w:rsid w:val="ADBB700F"/>
    <w:rsid w:val="AE4DD70E"/>
    <w:rsid w:val="AEEF2171"/>
    <w:rsid w:val="AF1F36F5"/>
    <w:rsid w:val="AF2D13C0"/>
    <w:rsid w:val="AF7F2F1A"/>
    <w:rsid w:val="AFDF3AA2"/>
    <w:rsid w:val="B2FBD738"/>
    <w:rsid w:val="B3BE165F"/>
    <w:rsid w:val="B3DDBDA1"/>
    <w:rsid w:val="B4F9E24B"/>
    <w:rsid w:val="B5FFE17C"/>
    <w:rsid w:val="B6579117"/>
    <w:rsid w:val="B739CB89"/>
    <w:rsid w:val="B78B8A81"/>
    <w:rsid w:val="B7FC0F51"/>
    <w:rsid w:val="B7FFBD17"/>
    <w:rsid w:val="B83DA4ED"/>
    <w:rsid w:val="BA5DBECB"/>
    <w:rsid w:val="BAF2663A"/>
    <w:rsid w:val="BB2C8A37"/>
    <w:rsid w:val="BBDBCC89"/>
    <w:rsid w:val="BBDE9668"/>
    <w:rsid w:val="BBE370A3"/>
    <w:rsid w:val="BCDB50A7"/>
    <w:rsid w:val="BD1E6CFF"/>
    <w:rsid w:val="BDEF56BF"/>
    <w:rsid w:val="BDFD83B1"/>
    <w:rsid w:val="BDFFB0AA"/>
    <w:rsid w:val="BEC963E9"/>
    <w:rsid w:val="BF3FFE1A"/>
    <w:rsid w:val="BF4F124D"/>
    <w:rsid w:val="BF56EA04"/>
    <w:rsid w:val="BF675117"/>
    <w:rsid w:val="BFBF264C"/>
    <w:rsid w:val="BFBF32D6"/>
    <w:rsid w:val="BFBFD723"/>
    <w:rsid w:val="BFBFE716"/>
    <w:rsid w:val="BFEF670F"/>
    <w:rsid w:val="BFFA5DED"/>
    <w:rsid w:val="C7F52758"/>
    <w:rsid w:val="C7FE237B"/>
    <w:rsid w:val="C9B98A89"/>
    <w:rsid w:val="CBFC888F"/>
    <w:rsid w:val="CDFF0A8F"/>
    <w:rsid w:val="CE7BE7D7"/>
    <w:rsid w:val="CEDB5A69"/>
    <w:rsid w:val="CEDF598E"/>
    <w:rsid w:val="CEF62E9E"/>
    <w:rsid w:val="CEFBCA70"/>
    <w:rsid w:val="CFDF0BBC"/>
    <w:rsid w:val="CFFA5F02"/>
    <w:rsid w:val="CFFFD02A"/>
    <w:rsid w:val="D05EAF46"/>
    <w:rsid w:val="D1BB3686"/>
    <w:rsid w:val="D24EB75B"/>
    <w:rsid w:val="D3FC334E"/>
    <w:rsid w:val="D5D308B7"/>
    <w:rsid w:val="D7DF5D2D"/>
    <w:rsid w:val="D7E20DBE"/>
    <w:rsid w:val="D7E940D4"/>
    <w:rsid w:val="D98ECE37"/>
    <w:rsid w:val="D9B3C201"/>
    <w:rsid w:val="D9BB8DFF"/>
    <w:rsid w:val="D9F7EB7A"/>
    <w:rsid w:val="DADF823A"/>
    <w:rsid w:val="DB232AE8"/>
    <w:rsid w:val="DB7D40E6"/>
    <w:rsid w:val="DB96DFB2"/>
    <w:rsid w:val="DB9CCE2F"/>
    <w:rsid w:val="DBD90307"/>
    <w:rsid w:val="DBDBE3D6"/>
    <w:rsid w:val="DBE50BE6"/>
    <w:rsid w:val="DCD7CFD1"/>
    <w:rsid w:val="DCEF3722"/>
    <w:rsid w:val="DD7D0B65"/>
    <w:rsid w:val="DD7F52FB"/>
    <w:rsid w:val="DDDC5395"/>
    <w:rsid w:val="DDF75ADA"/>
    <w:rsid w:val="DDFF44E3"/>
    <w:rsid w:val="DDFFA08C"/>
    <w:rsid w:val="DDFFD1AA"/>
    <w:rsid w:val="DE9B272D"/>
    <w:rsid w:val="DF2151CD"/>
    <w:rsid w:val="DF7DCCA6"/>
    <w:rsid w:val="DF7F0232"/>
    <w:rsid w:val="DF96466D"/>
    <w:rsid w:val="DF9F7FA7"/>
    <w:rsid w:val="DFBF82AB"/>
    <w:rsid w:val="DFCB8D04"/>
    <w:rsid w:val="DFDBA126"/>
    <w:rsid w:val="DFDF74EA"/>
    <w:rsid w:val="DFF71311"/>
    <w:rsid w:val="DFF78F2D"/>
    <w:rsid w:val="DFFCE144"/>
    <w:rsid w:val="E4B56BF1"/>
    <w:rsid w:val="E53B1357"/>
    <w:rsid w:val="E57FC85B"/>
    <w:rsid w:val="E61EA6F3"/>
    <w:rsid w:val="E76F85EB"/>
    <w:rsid w:val="E77DA93F"/>
    <w:rsid w:val="E7EEA126"/>
    <w:rsid w:val="E7FF2FA8"/>
    <w:rsid w:val="E937BC7F"/>
    <w:rsid w:val="E96B77FD"/>
    <w:rsid w:val="EA5F20E8"/>
    <w:rsid w:val="EA6A1614"/>
    <w:rsid w:val="EACD1678"/>
    <w:rsid w:val="EB3675BC"/>
    <w:rsid w:val="EBB636EB"/>
    <w:rsid w:val="EBEDD248"/>
    <w:rsid w:val="EC3E6EF2"/>
    <w:rsid w:val="EEBF5B07"/>
    <w:rsid w:val="EEFB4DAF"/>
    <w:rsid w:val="EEFE2D54"/>
    <w:rsid w:val="EF297AD6"/>
    <w:rsid w:val="EF5F29E6"/>
    <w:rsid w:val="EFB5B47C"/>
    <w:rsid w:val="EFBCE9F5"/>
    <w:rsid w:val="EFBF55AA"/>
    <w:rsid w:val="EFBF9C12"/>
    <w:rsid w:val="EFBFCC5E"/>
    <w:rsid w:val="EFE9A687"/>
    <w:rsid w:val="EFEE30BE"/>
    <w:rsid w:val="EFF77898"/>
    <w:rsid w:val="EFFD04DD"/>
    <w:rsid w:val="EFFD4CD7"/>
    <w:rsid w:val="EFFDC97B"/>
    <w:rsid w:val="EFFF9861"/>
    <w:rsid w:val="EFFFACB5"/>
    <w:rsid w:val="F1EF2739"/>
    <w:rsid w:val="F37F13E7"/>
    <w:rsid w:val="F3B5A744"/>
    <w:rsid w:val="F3BB4214"/>
    <w:rsid w:val="F3BF0BC2"/>
    <w:rsid w:val="F5B1381F"/>
    <w:rsid w:val="F5FFF888"/>
    <w:rsid w:val="F6314068"/>
    <w:rsid w:val="F67FA1D4"/>
    <w:rsid w:val="F69DCDFD"/>
    <w:rsid w:val="F6CEDF42"/>
    <w:rsid w:val="F6DA6913"/>
    <w:rsid w:val="F6DE51D5"/>
    <w:rsid w:val="F6FC3026"/>
    <w:rsid w:val="F75F0AFE"/>
    <w:rsid w:val="F779059B"/>
    <w:rsid w:val="F7B623D1"/>
    <w:rsid w:val="F7DFDB2D"/>
    <w:rsid w:val="F7FBA51A"/>
    <w:rsid w:val="F7FCC91A"/>
    <w:rsid w:val="F8A7E0C1"/>
    <w:rsid w:val="F9466E5E"/>
    <w:rsid w:val="F9797F97"/>
    <w:rsid w:val="F9CF02D6"/>
    <w:rsid w:val="F9F791E6"/>
    <w:rsid w:val="F9FF79F6"/>
    <w:rsid w:val="FA778EC7"/>
    <w:rsid w:val="FA8D2347"/>
    <w:rsid w:val="FAB79F7D"/>
    <w:rsid w:val="FABDBA03"/>
    <w:rsid w:val="FB53C237"/>
    <w:rsid w:val="FB563436"/>
    <w:rsid w:val="FB67C569"/>
    <w:rsid w:val="FB6CAF10"/>
    <w:rsid w:val="FB6F6C47"/>
    <w:rsid w:val="FB9DF4FA"/>
    <w:rsid w:val="FBB7A0EE"/>
    <w:rsid w:val="FBDF16B1"/>
    <w:rsid w:val="FBE9B74E"/>
    <w:rsid w:val="FBF741DF"/>
    <w:rsid w:val="FBFBC284"/>
    <w:rsid w:val="FBFEE3D9"/>
    <w:rsid w:val="FBFFB858"/>
    <w:rsid w:val="FC5B5ABF"/>
    <w:rsid w:val="FCFF8E07"/>
    <w:rsid w:val="FD0B9E69"/>
    <w:rsid w:val="FD2D3B2D"/>
    <w:rsid w:val="FD3A4FB5"/>
    <w:rsid w:val="FD3E6D12"/>
    <w:rsid w:val="FD6773F7"/>
    <w:rsid w:val="FDEFDC11"/>
    <w:rsid w:val="FDF3AA5F"/>
    <w:rsid w:val="FDF744C2"/>
    <w:rsid w:val="FDF82A2A"/>
    <w:rsid w:val="FDFCDCB2"/>
    <w:rsid w:val="FDFFF6D5"/>
    <w:rsid w:val="FE3F4E81"/>
    <w:rsid w:val="FE7B47B9"/>
    <w:rsid w:val="FEBFE091"/>
    <w:rsid w:val="FEDB81AF"/>
    <w:rsid w:val="FEDF7FD6"/>
    <w:rsid w:val="FEF47416"/>
    <w:rsid w:val="FEF71B6D"/>
    <w:rsid w:val="FEFDD106"/>
    <w:rsid w:val="FEFE3CAF"/>
    <w:rsid w:val="FEFE4DF9"/>
    <w:rsid w:val="FEFF1A97"/>
    <w:rsid w:val="FEFFD957"/>
    <w:rsid w:val="FF2840F5"/>
    <w:rsid w:val="FF3E5E89"/>
    <w:rsid w:val="FF6B9AF8"/>
    <w:rsid w:val="FF7701D8"/>
    <w:rsid w:val="FF7D0ABA"/>
    <w:rsid w:val="FF7D245D"/>
    <w:rsid w:val="FF9329EA"/>
    <w:rsid w:val="FF9E55D0"/>
    <w:rsid w:val="FFAF3045"/>
    <w:rsid w:val="FFB48B43"/>
    <w:rsid w:val="FFBAEFDE"/>
    <w:rsid w:val="FFBBE94E"/>
    <w:rsid w:val="FFBBEA47"/>
    <w:rsid w:val="FFD689BC"/>
    <w:rsid w:val="FFD746C8"/>
    <w:rsid w:val="FFDBD2AD"/>
    <w:rsid w:val="FFDCE2BE"/>
    <w:rsid w:val="FFDF9863"/>
    <w:rsid w:val="FFEC88E1"/>
    <w:rsid w:val="FFEDB1BB"/>
    <w:rsid w:val="FFF6C427"/>
    <w:rsid w:val="FFF78D73"/>
    <w:rsid w:val="FFFAEBD8"/>
    <w:rsid w:val="FFFB9F22"/>
    <w:rsid w:val="FFFBA2D0"/>
    <w:rsid w:val="FFFF02E2"/>
    <w:rsid w:val="FFFF2C48"/>
    <w:rsid w:val="FFFF636F"/>
    <w:rsid w:val="FFFF736F"/>
    <w:rsid w:val="FFFF8386"/>
    <w:rsid w:val="FFFFBE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eastAsia="仿宋"/>
      <w:sz w:val="32"/>
    </w:rPr>
  </w:style>
  <w:style w:type="paragraph" w:customStyle="1" w:styleId="4">
    <w:name w:val="明显引用1"/>
    <w:next w:val="1"/>
    <w:qFormat/>
    <w:uiPriority w:val="0"/>
    <w:pPr>
      <w:wordWrap w:val="0"/>
      <w:ind w:left="950" w:right="950"/>
      <w:jc w:val="center"/>
    </w:pPr>
    <w:rPr>
      <w:rFonts w:ascii="Times New Roman" w:hAnsi="Times New Roman" w:eastAsia="宋体" w:cs="Times New Roman"/>
      <w:i/>
      <w:iCs/>
      <w:sz w:val="21"/>
      <w:szCs w:val="21"/>
      <w:lang w:val="en-US" w:eastAsia="zh-CN" w:bidi="ar-SA"/>
    </w:rPr>
  </w:style>
  <w:style w:type="paragraph" w:styleId="5">
    <w:name w:val="Body Text Indent"/>
    <w:basedOn w:val="1"/>
    <w:next w:val="3"/>
    <w:qFormat/>
    <w:uiPriority w:val="0"/>
    <w:pPr>
      <w:spacing w:after="120"/>
      <w:ind w:left="200" w:leftChars="200"/>
    </w:pPr>
    <w:rPr>
      <w:rFonts w:eastAsia="宋体"/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next w:val="1"/>
    <w:unhideWhenUsed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221</Characters>
  <Lines>0</Lines>
  <Paragraphs>0</Paragraphs>
  <TotalTime>0</TotalTime>
  <ScaleCrop>false</ScaleCrop>
  <LinksUpToDate>false</LinksUpToDate>
  <CharactersWithSpaces>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2026-04-14T18:38:00Z</dcterms:created>
  <dc:creator>yj</dc:creator>
  <cp:lastModifiedBy>卓天网络</cp:lastModifiedBy>
  <dcterms:modified xsi:type="dcterms:W3CDTF">2026-04-15T00:29:32Z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C23AE849F3294D9091EAADD940C0AA27_13</vt:lpwstr>
  </property>
</Properties>
</file>