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4A015">
      <w:pPr>
        <w:widowControl/>
        <w:spacing w:line="520" w:lineRule="exact"/>
        <w:ind w:left="0" w:leftChars="0" w:firstLine="0" w:firstLineChars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1B49C77D">
      <w:pPr>
        <w:ind w:firstLine="883"/>
        <w:jc w:val="center"/>
        <w:rPr>
          <w:rFonts w:ascii="Times New Roman" w:hAnsi="Times New Roman" w:eastAsia="仿宋" w:cs="Times New Roman"/>
          <w:b/>
          <w:bCs/>
          <w:sz w:val="32"/>
          <w:szCs w:val="40"/>
        </w:rPr>
      </w:pPr>
    </w:p>
    <w:p w14:paraId="7A34C225">
      <w:pPr>
        <w:ind w:firstLine="1044"/>
        <w:rPr>
          <w:rFonts w:ascii="Times New Roman" w:hAnsi="Times New Roman" w:eastAsia="宋体" w:cs="Times New Roman"/>
          <w:b/>
          <w:bCs/>
          <w:sz w:val="52"/>
          <w:szCs w:val="72"/>
        </w:rPr>
      </w:pPr>
    </w:p>
    <w:p w14:paraId="7D588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2026年新能源汽车产业人才供需对接</w:t>
      </w:r>
    </w:p>
    <w:p w14:paraId="0C2BB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报名表</w:t>
      </w:r>
    </w:p>
    <w:p w14:paraId="64468FB6">
      <w:pPr>
        <w:ind w:firstLine="643"/>
        <w:rPr>
          <w:rFonts w:ascii="Times New Roman" w:hAnsi="Times New Roman" w:eastAsia="仿宋" w:cs="Times New Roman"/>
          <w:b/>
          <w:bCs/>
          <w:sz w:val="32"/>
          <w:szCs w:val="40"/>
        </w:rPr>
      </w:pPr>
    </w:p>
    <w:p w14:paraId="648A231A">
      <w:pPr>
        <w:ind w:firstLine="883"/>
        <w:rPr>
          <w:rFonts w:ascii="Times New Roman" w:hAnsi="Times New Roman" w:eastAsia="宋体" w:cs="Times New Roman"/>
          <w:b/>
          <w:bCs/>
          <w:sz w:val="44"/>
          <w:szCs w:val="52"/>
        </w:rPr>
      </w:pPr>
    </w:p>
    <w:p w14:paraId="5E3CB2FB">
      <w:pPr>
        <w:ind w:firstLine="883"/>
        <w:rPr>
          <w:rFonts w:ascii="Times New Roman" w:hAnsi="Times New Roman" w:eastAsia="宋体" w:cs="Times New Roman"/>
          <w:b/>
          <w:bCs/>
          <w:sz w:val="44"/>
          <w:szCs w:val="52"/>
        </w:rPr>
      </w:pPr>
    </w:p>
    <w:p w14:paraId="68789668">
      <w:pPr>
        <w:ind w:firstLine="883"/>
        <w:rPr>
          <w:rFonts w:ascii="Times New Roman" w:hAnsi="Times New Roman" w:eastAsia="宋体" w:cs="Times New Roman"/>
          <w:b/>
          <w:bCs/>
          <w:sz w:val="44"/>
          <w:szCs w:val="52"/>
        </w:rPr>
      </w:pPr>
    </w:p>
    <w:p w14:paraId="3D74F898">
      <w:pPr>
        <w:ind w:firstLine="883"/>
        <w:rPr>
          <w:rFonts w:ascii="Times New Roman" w:hAnsi="Times New Roman" w:eastAsia="宋体" w:cs="Times New Roman"/>
          <w:b/>
          <w:bCs/>
          <w:sz w:val="44"/>
          <w:szCs w:val="52"/>
        </w:rPr>
      </w:pPr>
    </w:p>
    <w:p w14:paraId="679A3F49">
      <w:pPr>
        <w:ind w:firstLine="883"/>
        <w:rPr>
          <w:rFonts w:ascii="Times New Roman" w:hAnsi="Times New Roman" w:eastAsia="宋体" w:cs="Times New Roman"/>
          <w:b/>
          <w:bCs/>
          <w:sz w:val="44"/>
          <w:szCs w:val="52"/>
        </w:rPr>
      </w:pPr>
    </w:p>
    <w:p w14:paraId="157CEBB6">
      <w:pPr>
        <w:ind w:firstLine="883"/>
        <w:rPr>
          <w:rFonts w:ascii="Times New Roman" w:hAnsi="Times New Roman" w:eastAsia="宋体" w:cs="Times New Roman"/>
          <w:b/>
          <w:bCs/>
          <w:sz w:val="44"/>
          <w:szCs w:val="52"/>
        </w:rPr>
      </w:pPr>
    </w:p>
    <w:p w14:paraId="57BB9CF1">
      <w:pPr>
        <w:ind w:firstLine="1280" w:firstLineChars="400"/>
        <w:outlineLvl w:val="0"/>
        <w:rPr>
          <w:rFonts w:ascii="Times New Roman" w:hAnsi="Times New Roman" w:eastAsia="仿宋_GB2312" w:cs="Times New Roman"/>
          <w:sz w:val="32"/>
          <w:szCs w:val="40"/>
          <w:u w:val="single"/>
        </w:rPr>
      </w:pPr>
      <w:r>
        <w:rPr>
          <w:rFonts w:ascii="Times New Roman" w:hAnsi="Times New Roman" w:eastAsia="仿宋_GB2312" w:cs="Times New Roman"/>
          <w:sz w:val="32"/>
          <w:szCs w:val="40"/>
        </w:rPr>
        <w:t>申报单位：</w:t>
      </w:r>
      <w:r>
        <w:rPr>
          <w:rFonts w:ascii="Times New Roman" w:hAnsi="Times New Roman" w:eastAsia="仿宋_GB2312" w:cs="Times New Roman"/>
          <w:sz w:val="32"/>
          <w:szCs w:val="40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40"/>
          <w:u w:val="single"/>
        </w:rPr>
        <w:t xml:space="preserve">       </w:t>
      </w:r>
    </w:p>
    <w:p w14:paraId="4CCF67A9">
      <w:pPr>
        <w:ind w:firstLine="1280" w:firstLineChars="400"/>
        <w:outlineLvl w:val="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>填报日期：</w:t>
      </w:r>
      <w:r>
        <w:rPr>
          <w:rFonts w:ascii="Times New Roman" w:hAnsi="Times New Roman" w:eastAsia="仿宋_GB2312" w:cs="Times New Roman"/>
          <w:sz w:val="32"/>
          <w:szCs w:val="40"/>
          <w:u w:val="single"/>
        </w:rPr>
        <w:t xml:space="preserve">                          </w:t>
      </w:r>
    </w:p>
    <w:p w14:paraId="011AA337">
      <w:pPr>
        <w:ind w:firstLine="640"/>
        <w:rPr>
          <w:rFonts w:ascii="Times New Roman" w:hAnsi="Times New Roman" w:eastAsia="仿宋" w:cs="Times New Roman"/>
          <w:sz w:val="32"/>
          <w:szCs w:val="40"/>
        </w:rPr>
      </w:pPr>
    </w:p>
    <w:p w14:paraId="0E26932A">
      <w:pPr>
        <w:ind w:firstLine="640"/>
        <w:rPr>
          <w:rFonts w:ascii="Times New Roman" w:hAnsi="Times New Roman" w:eastAsia="仿宋" w:cs="Times New Roman"/>
          <w:sz w:val="32"/>
          <w:szCs w:val="40"/>
        </w:rPr>
      </w:pPr>
    </w:p>
    <w:p w14:paraId="4ACA4487">
      <w:pPr>
        <w:ind w:firstLine="640"/>
        <w:rPr>
          <w:rFonts w:ascii="Times New Roman" w:hAnsi="Times New Roman" w:eastAsia="仿宋" w:cs="Times New Roman"/>
          <w:sz w:val="32"/>
          <w:szCs w:val="40"/>
        </w:rPr>
      </w:pPr>
    </w:p>
    <w:p w14:paraId="3FBDE679"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工业和信息化部人才交流中心</w:t>
      </w:r>
    </w:p>
    <w:p w14:paraId="610FF2DF"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202</w:t>
      </w: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6</w:t>
      </w:r>
      <w:r>
        <w:rPr>
          <w:rFonts w:ascii="Times New Roman" w:hAnsi="Times New Roman" w:eastAsia="黑体" w:cs="Times New Roman"/>
          <w:sz w:val="32"/>
          <w:szCs w:val="36"/>
        </w:rPr>
        <w:t>年</w:t>
      </w: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3</w:t>
      </w:r>
      <w:r>
        <w:rPr>
          <w:rFonts w:ascii="Times New Roman" w:hAnsi="Times New Roman" w:eastAsia="黑体" w:cs="Times New Roman"/>
          <w:sz w:val="32"/>
          <w:szCs w:val="36"/>
        </w:rPr>
        <w:t>月</w:t>
      </w:r>
    </w:p>
    <w:p w14:paraId="0B544FFA">
      <w:pPr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br w:type="page"/>
      </w:r>
    </w:p>
    <w:p w14:paraId="4E784946"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0"/>
        <w:rPr>
          <w:rFonts w:ascii="Times New Roman" w:hAnsi="Times New Roman" w:eastAsia="黑体" w:cs="Times New Roman"/>
          <w:sz w:val="32"/>
          <w:szCs w:val="36"/>
        </w:rPr>
      </w:pPr>
    </w:p>
    <w:p w14:paraId="13DEF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填报说明</w:t>
      </w:r>
    </w:p>
    <w:p w14:paraId="47A9C408">
      <w:pPr>
        <w:ind w:firstLine="640"/>
        <w:rPr>
          <w:rFonts w:ascii="Times New Roman" w:hAnsi="Times New Roman" w:eastAsia="仿宋" w:cs="Times New Roman"/>
          <w:sz w:val="32"/>
          <w:szCs w:val="32"/>
        </w:rPr>
      </w:pPr>
    </w:p>
    <w:p w14:paraId="18C62837">
      <w:pPr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w:t>1.申报材料应客观、真实，不得弄虚作假，不涉密，申报</w:t>
      </w:r>
      <w:r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  <w:t>单位</w:t>
      </w:r>
      <w:r>
        <w:rPr>
          <w:rFonts w:ascii="Times New Roman" w:hAnsi="Times New Roman" w:eastAsia="仿宋_GB2312" w:cs="Times New Roman"/>
          <w:sz w:val="32"/>
          <w:szCs w:val="20"/>
        </w:rPr>
        <w:t>对所提交申报材料的真实性负责。</w:t>
      </w:r>
    </w:p>
    <w:p w14:paraId="773A4B2B">
      <w:pPr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w:t>2.使用A4纸打印装订（一式两份，同时提交电子版），有关项目页面不够时，可加附页。</w:t>
      </w:r>
    </w:p>
    <w:p w14:paraId="1EE5CC3F">
      <w:pPr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w:t>3.申报材料及附件材料加盖公章。</w:t>
      </w:r>
    </w:p>
    <w:p w14:paraId="6391F721">
      <w:pPr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w:t>4.申报</w:t>
      </w:r>
      <w:r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  <w:t>单位</w:t>
      </w:r>
      <w:r>
        <w:rPr>
          <w:rFonts w:ascii="Times New Roman" w:hAnsi="Times New Roman" w:eastAsia="仿宋_GB2312" w:cs="Times New Roman"/>
          <w:sz w:val="32"/>
          <w:szCs w:val="20"/>
        </w:rPr>
        <w:t>需将加盖单位公章的纸质申报材料（一式两份）邮寄至我中心，并将电子版材料（包括WORD版和盖章扫描PDF版各一份）发送至邮箱。</w:t>
      </w:r>
    </w:p>
    <w:p w14:paraId="20955EB7">
      <w:pPr>
        <w:spacing w:line="360" w:lineRule="auto"/>
        <w:ind w:firstLine="64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w:t>5.如有疑问，请与工业和信息化部人才交流中心</w:t>
      </w:r>
      <w:r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010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sz w:val="32"/>
          <w:szCs w:val="32"/>
        </w:rPr>
        <w:t>6820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8711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7895</w:t>
      </w:r>
      <w:r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20"/>
        </w:rPr>
        <w:t>联系。</w:t>
      </w:r>
    </w:p>
    <w:p w14:paraId="5F000640">
      <w:pPr>
        <w:widowControl/>
        <w:spacing w:line="560" w:lineRule="exact"/>
        <w:rPr>
          <w:rFonts w:ascii="Times New Roman" w:hAnsi="Times New Roman" w:eastAsia="方正小标宋简体" w:cs="Times New Roman"/>
          <w:sz w:val="36"/>
          <w:szCs w:val="24"/>
        </w:rPr>
      </w:pPr>
    </w:p>
    <w:p w14:paraId="30B11097">
      <w:pPr>
        <w:widowControl/>
        <w:spacing w:line="560" w:lineRule="exact"/>
        <w:rPr>
          <w:rFonts w:ascii="Times New Roman" w:hAnsi="Times New Roman" w:eastAsia="方正小标宋简体" w:cs="Times New Roman"/>
          <w:sz w:val="36"/>
          <w:szCs w:val="24"/>
        </w:rPr>
      </w:pPr>
    </w:p>
    <w:p w14:paraId="4AE38588">
      <w:pPr>
        <w:widowControl/>
        <w:spacing w:line="560" w:lineRule="exact"/>
        <w:rPr>
          <w:rFonts w:ascii="Times New Roman" w:hAnsi="Times New Roman" w:eastAsia="方正小标宋简体" w:cs="Times New Roman"/>
          <w:sz w:val="36"/>
          <w:szCs w:val="24"/>
        </w:rPr>
      </w:pPr>
    </w:p>
    <w:p w14:paraId="37D44D7A">
      <w:pPr>
        <w:widowControl/>
        <w:spacing w:line="560" w:lineRule="exact"/>
        <w:rPr>
          <w:rFonts w:ascii="Times New Roman" w:hAnsi="Times New Roman" w:eastAsia="方正小标宋简体" w:cs="Times New Roman"/>
          <w:sz w:val="36"/>
          <w:szCs w:val="24"/>
        </w:rPr>
      </w:pPr>
    </w:p>
    <w:p w14:paraId="7DFEAD53">
      <w:pPr>
        <w:widowControl/>
        <w:spacing w:line="560" w:lineRule="exact"/>
        <w:rPr>
          <w:rFonts w:ascii="Times New Roman" w:hAnsi="Times New Roman" w:eastAsia="方正小标宋简体" w:cs="Times New Roman"/>
          <w:sz w:val="36"/>
          <w:szCs w:val="24"/>
        </w:rPr>
      </w:pPr>
    </w:p>
    <w:p w14:paraId="26C13870">
      <w:pPr>
        <w:widowControl/>
        <w:spacing w:line="560" w:lineRule="exact"/>
        <w:rPr>
          <w:rFonts w:ascii="Times New Roman" w:hAnsi="Times New Roman" w:eastAsia="方正小标宋简体" w:cs="Times New Roman"/>
          <w:sz w:val="36"/>
          <w:szCs w:val="24"/>
        </w:rPr>
      </w:pPr>
    </w:p>
    <w:p w14:paraId="554C60D0">
      <w:pPr>
        <w:widowControl/>
        <w:spacing w:line="560" w:lineRule="exact"/>
        <w:rPr>
          <w:rFonts w:ascii="Times New Roman" w:hAnsi="Times New Roman" w:eastAsia="方正小标宋简体" w:cs="Times New Roman"/>
          <w:sz w:val="36"/>
          <w:szCs w:val="24"/>
        </w:rPr>
      </w:pPr>
    </w:p>
    <w:p w14:paraId="0A8E071B">
      <w:pPr>
        <w:widowControl/>
        <w:spacing w:line="560" w:lineRule="exact"/>
        <w:rPr>
          <w:rFonts w:ascii="Times New Roman" w:hAnsi="Times New Roman" w:eastAsia="方正小标宋简体" w:cs="Times New Roman"/>
          <w:sz w:val="36"/>
          <w:szCs w:val="24"/>
        </w:rPr>
      </w:pPr>
    </w:p>
    <w:p w14:paraId="31E9F244">
      <w:pPr>
        <w:widowControl/>
        <w:spacing w:line="560" w:lineRule="exact"/>
        <w:ind w:left="0" w:leftChars="0" w:firstLine="0" w:firstLineChars="0"/>
        <w:rPr>
          <w:rFonts w:ascii="Times New Roman" w:hAnsi="Times New Roman" w:eastAsia="方正小标宋简体" w:cs="Times New Roman"/>
          <w:sz w:val="36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41" w:right="1474" w:bottom="1701" w:left="1588" w:header="851" w:footer="992" w:gutter="0"/>
          <w:cols w:space="425" w:num="1"/>
          <w:docGrid w:type="lines" w:linePitch="312" w:charSpace="0"/>
        </w:sectPr>
      </w:pPr>
    </w:p>
    <w:p w14:paraId="143ABFDE">
      <w:pPr>
        <w:widowControl/>
        <w:spacing w:line="560" w:lineRule="exact"/>
        <w:ind w:left="0" w:leftChars="0" w:firstLine="0" w:firstLineChars="0"/>
        <w:rPr>
          <w:rFonts w:ascii="Times New Roman" w:hAnsi="Times New Roman" w:eastAsia="方正小标宋简体" w:cs="Times New Roman"/>
          <w:sz w:val="36"/>
          <w:szCs w:val="24"/>
        </w:rPr>
      </w:pPr>
    </w:p>
    <w:tbl>
      <w:tblPr>
        <w:tblStyle w:val="6"/>
        <w:tblW w:w="9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693"/>
        <w:gridCol w:w="1701"/>
        <w:gridCol w:w="1614"/>
        <w:gridCol w:w="1560"/>
        <w:gridCol w:w="2458"/>
      </w:tblGrid>
      <w:tr w14:paraId="21729A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50" w:hRule="atLeast"/>
          <w:jc w:val="center"/>
        </w:trPr>
        <w:tc>
          <w:tcPr>
            <w:tcW w:w="1693" w:type="dxa"/>
            <w:vMerge w:val="restart"/>
            <w:vAlign w:val="center"/>
          </w:tcPr>
          <w:p w14:paraId="1D25B087">
            <w:pPr>
              <w:widowControl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单位信息</w:t>
            </w:r>
          </w:p>
        </w:tc>
        <w:tc>
          <w:tcPr>
            <w:tcW w:w="1701" w:type="dxa"/>
            <w:vAlign w:val="center"/>
          </w:tcPr>
          <w:p w14:paraId="2ACBAE4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>单位</w:t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名称</w:t>
            </w:r>
          </w:p>
        </w:tc>
        <w:tc>
          <w:tcPr>
            <w:tcW w:w="5632" w:type="dxa"/>
            <w:gridSpan w:val="3"/>
            <w:vAlign w:val="center"/>
          </w:tcPr>
          <w:p w14:paraId="330AF911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 w14:paraId="639235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50" w:hRule="atLeast"/>
          <w:jc w:val="center"/>
        </w:trPr>
        <w:tc>
          <w:tcPr>
            <w:tcW w:w="1693" w:type="dxa"/>
            <w:vMerge w:val="continue"/>
            <w:vAlign w:val="center"/>
          </w:tcPr>
          <w:p w14:paraId="0BC6C699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F27838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通讯地址</w:t>
            </w:r>
          </w:p>
        </w:tc>
        <w:tc>
          <w:tcPr>
            <w:tcW w:w="5632" w:type="dxa"/>
            <w:gridSpan w:val="3"/>
            <w:vAlign w:val="center"/>
          </w:tcPr>
          <w:p w14:paraId="473FF55C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 w14:paraId="01F8B0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50" w:hRule="atLeast"/>
          <w:jc w:val="center"/>
        </w:trPr>
        <w:tc>
          <w:tcPr>
            <w:tcW w:w="1693" w:type="dxa"/>
            <w:vMerge w:val="continue"/>
            <w:vAlign w:val="center"/>
          </w:tcPr>
          <w:p w14:paraId="205FACA8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8A28CB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注册地址</w:t>
            </w:r>
          </w:p>
        </w:tc>
        <w:tc>
          <w:tcPr>
            <w:tcW w:w="5632" w:type="dxa"/>
            <w:gridSpan w:val="3"/>
            <w:vAlign w:val="center"/>
          </w:tcPr>
          <w:p w14:paraId="22028F81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 w14:paraId="780F3E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50" w:hRule="atLeast"/>
          <w:jc w:val="center"/>
        </w:trPr>
        <w:tc>
          <w:tcPr>
            <w:tcW w:w="1693" w:type="dxa"/>
            <w:vMerge w:val="continue"/>
            <w:vAlign w:val="center"/>
          </w:tcPr>
          <w:p w14:paraId="5484828D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50E4BF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组织机构代码/三证合一码</w:t>
            </w:r>
          </w:p>
        </w:tc>
        <w:tc>
          <w:tcPr>
            <w:tcW w:w="5632" w:type="dxa"/>
            <w:gridSpan w:val="3"/>
            <w:vAlign w:val="center"/>
          </w:tcPr>
          <w:p w14:paraId="3C7AEF53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 w14:paraId="1C9B96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50" w:hRule="atLeast"/>
          <w:jc w:val="center"/>
        </w:trPr>
        <w:tc>
          <w:tcPr>
            <w:tcW w:w="1693" w:type="dxa"/>
            <w:vMerge w:val="restart"/>
            <w:vAlign w:val="center"/>
          </w:tcPr>
          <w:p w14:paraId="41568992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联系人</w:t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信息</w:t>
            </w:r>
          </w:p>
        </w:tc>
        <w:tc>
          <w:tcPr>
            <w:tcW w:w="1701" w:type="dxa"/>
            <w:vAlign w:val="center"/>
          </w:tcPr>
          <w:p w14:paraId="66E5944E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负责人</w:t>
            </w:r>
          </w:p>
        </w:tc>
        <w:tc>
          <w:tcPr>
            <w:tcW w:w="1614" w:type="dxa"/>
            <w:vAlign w:val="center"/>
          </w:tcPr>
          <w:p w14:paraId="56549966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9B26D65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联系电话</w:t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及邮箱</w:t>
            </w:r>
          </w:p>
        </w:tc>
        <w:tc>
          <w:tcPr>
            <w:tcW w:w="2458" w:type="dxa"/>
            <w:vAlign w:val="center"/>
          </w:tcPr>
          <w:p w14:paraId="03FB7E6F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 w14:paraId="5E14BA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50" w:hRule="atLeast"/>
          <w:jc w:val="center"/>
        </w:trPr>
        <w:tc>
          <w:tcPr>
            <w:tcW w:w="1693" w:type="dxa"/>
            <w:vMerge w:val="continue"/>
            <w:vAlign w:val="center"/>
          </w:tcPr>
          <w:p w14:paraId="1CB5CB50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03DD1A2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联系人</w:t>
            </w:r>
          </w:p>
        </w:tc>
        <w:tc>
          <w:tcPr>
            <w:tcW w:w="1614" w:type="dxa"/>
            <w:vAlign w:val="center"/>
          </w:tcPr>
          <w:p w14:paraId="1277535B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56D2644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联系电话</w:t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及邮箱</w:t>
            </w:r>
          </w:p>
        </w:tc>
        <w:tc>
          <w:tcPr>
            <w:tcW w:w="2458" w:type="dxa"/>
            <w:vAlign w:val="center"/>
          </w:tcPr>
          <w:p w14:paraId="6AF5BEFD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 w14:paraId="5B245E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693" w:type="dxa"/>
            <w:vAlign w:val="center"/>
          </w:tcPr>
          <w:p w14:paraId="3B8644AF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单位简介</w:t>
            </w:r>
          </w:p>
          <w:p w14:paraId="6947E30E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>500字以内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7333" w:type="dxa"/>
            <w:gridSpan w:val="4"/>
          </w:tcPr>
          <w:p w14:paraId="1738EDB9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3ABBCCB1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086FE445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19FF88D1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2CE5DF87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1A84A7C8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6BE0B807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1885CDBF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42DBC43D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5F22A1E6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483C6029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3FCAEAD5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56434BB3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49308042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59B76121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0A1B51F8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100D6CF1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2E1E1DE5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6557AB20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2C5516D1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3E4BE2B1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4081003E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 w14:paraId="3BE08E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412" w:hRule="atLeast"/>
          <w:jc w:val="center"/>
        </w:trPr>
        <w:tc>
          <w:tcPr>
            <w:tcW w:w="1693" w:type="dxa"/>
            <w:vAlign w:val="center"/>
          </w:tcPr>
          <w:p w14:paraId="306C9AFF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>本单位新能源汽车人才培养相关情况</w:t>
            </w:r>
          </w:p>
          <w:p w14:paraId="6B6BBCF8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>800字以内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）</w:t>
            </w:r>
          </w:p>
        </w:tc>
        <w:tc>
          <w:tcPr>
            <w:tcW w:w="7333" w:type="dxa"/>
            <w:gridSpan w:val="4"/>
          </w:tcPr>
          <w:p w14:paraId="1B11C4DC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32F5EA97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 w14:paraId="59E28E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849" w:hRule="atLeast"/>
          <w:jc w:val="center"/>
        </w:trPr>
        <w:tc>
          <w:tcPr>
            <w:tcW w:w="1693" w:type="dxa"/>
            <w:vAlign w:val="center"/>
          </w:tcPr>
          <w:p w14:paraId="0B6BB8CC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单位意见</w:t>
            </w:r>
          </w:p>
        </w:tc>
        <w:tc>
          <w:tcPr>
            <w:tcW w:w="7333" w:type="dxa"/>
            <w:gridSpan w:val="4"/>
          </w:tcPr>
          <w:p w14:paraId="59134C4A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5F14196E">
            <w:pPr>
              <w:overflowPunct w:val="0"/>
              <w:autoSpaceDE w:val="0"/>
              <w:autoSpaceDN w:val="0"/>
              <w:spacing w:line="240" w:lineRule="auto"/>
              <w:ind w:right="960"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</w:p>
          <w:p w14:paraId="557760BF">
            <w:pPr>
              <w:overflowPunct w:val="0"/>
              <w:autoSpaceDE w:val="0"/>
              <w:autoSpaceDN w:val="0"/>
              <w:spacing w:line="240" w:lineRule="auto"/>
              <w:ind w:right="960"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</w:p>
          <w:p w14:paraId="35C997D5">
            <w:pPr>
              <w:overflowPunct w:val="0"/>
              <w:autoSpaceDE w:val="0"/>
              <w:autoSpaceDN w:val="0"/>
              <w:spacing w:line="240" w:lineRule="auto"/>
              <w:ind w:right="960" w:firstLine="0" w:firstLineChars="0"/>
              <w:jc w:val="both"/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</w:p>
          <w:p w14:paraId="5C106D9C">
            <w:pPr>
              <w:overflowPunct w:val="0"/>
              <w:autoSpaceDE w:val="0"/>
              <w:autoSpaceDN w:val="0"/>
              <w:spacing w:line="240" w:lineRule="auto"/>
              <w:ind w:right="960"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</w:p>
          <w:p w14:paraId="3641BDA4">
            <w:pPr>
              <w:overflowPunct w:val="0"/>
              <w:autoSpaceDE w:val="0"/>
              <w:autoSpaceDN w:val="0"/>
              <w:spacing w:line="240" w:lineRule="auto"/>
              <w:ind w:right="960"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>负责人</w:t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签字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t xml:space="preserve"> </w:t>
            </w:r>
          </w:p>
          <w:p w14:paraId="5E0ECF9B">
            <w:pPr>
              <w:overflowPunct w:val="0"/>
              <w:autoSpaceDE w:val="0"/>
              <w:autoSpaceDN w:val="0"/>
              <w:spacing w:line="240" w:lineRule="auto"/>
              <w:ind w:firstLine="0" w:firstLineChars="0"/>
              <w:jc w:val="righ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 w14:paraId="01FE1699">
            <w:pPr>
              <w:overflowPunct w:val="0"/>
              <w:autoSpaceDE w:val="0"/>
              <w:autoSpaceDN w:val="0"/>
              <w:spacing w:line="240" w:lineRule="auto"/>
              <w:ind w:right="1200" w:firstLine="2400" w:firstLineChars="1000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（加盖公章）</w:t>
            </w:r>
          </w:p>
        </w:tc>
      </w:tr>
    </w:tbl>
    <w:p w14:paraId="5BF67F8E">
      <w:pPr>
        <w:spacing w:line="594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9" w:type="default"/>
      <w:pgSz w:w="11906" w:h="16838"/>
      <w:pgMar w:top="2041" w:right="1474" w:bottom="1701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CE9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66234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4C614"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12F9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A01A69">
                          <w:pPr>
                            <w:pStyle w:val="4"/>
                            <w:rPr>
                              <w:rFonts w:ascii="Times New Roman" w:hAnsi="Times New Roman" w:eastAsiaTheme="minorEastAsia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eastAsia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Theme="minorEastAsia"/>
                              <w:sz w:val="28"/>
                            </w:rPr>
                            <w:t>- 6 -</w:t>
                          </w:r>
                          <w:r>
                            <w:rPr>
                              <w:rFonts w:ascii="Times New Roman" w:hAnsi="Times New Roman" w:eastAsiaTheme="minor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A01A69">
                    <w:pPr>
                      <w:pStyle w:val="4"/>
                      <w:rPr>
                        <w:rFonts w:ascii="Times New Roman" w:hAnsi="Times New Roman" w:eastAsiaTheme="minorEastAsia"/>
                        <w:sz w:val="28"/>
                      </w:rPr>
                    </w:pPr>
                    <w:r>
                      <w:rPr>
                        <w:rFonts w:ascii="Times New Roman" w:hAnsi="Times New Roman" w:eastAsiaTheme="minorEastAsia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Theme="minorEastAsia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Theme="minorEastAsia"/>
                        <w:sz w:val="28"/>
                      </w:rPr>
                      <w:t>- 6 -</w:t>
                    </w:r>
                    <w:r>
                      <w:rPr>
                        <w:rFonts w:ascii="Times New Roman" w:hAnsi="Times New Roman" w:eastAsiaTheme="minor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56250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77F1F">
    <w:pPr>
      <w:pStyle w:val="5"/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B1578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D1"/>
    <w:rsid w:val="00026A74"/>
    <w:rsid w:val="00027083"/>
    <w:rsid w:val="00032C6B"/>
    <w:rsid w:val="00036284"/>
    <w:rsid w:val="00087126"/>
    <w:rsid w:val="000B1C1B"/>
    <w:rsid w:val="000E0960"/>
    <w:rsid w:val="001C226B"/>
    <w:rsid w:val="001C7628"/>
    <w:rsid w:val="001C7B91"/>
    <w:rsid w:val="001E4830"/>
    <w:rsid w:val="001E6B4A"/>
    <w:rsid w:val="00200398"/>
    <w:rsid w:val="00247484"/>
    <w:rsid w:val="00254223"/>
    <w:rsid w:val="00263E97"/>
    <w:rsid w:val="0027067D"/>
    <w:rsid w:val="002D6E00"/>
    <w:rsid w:val="002F1C2D"/>
    <w:rsid w:val="002F7558"/>
    <w:rsid w:val="0030371A"/>
    <w:rsid w:val="0038078E"/>
    <w:rsid w:val="00391239"/>
    <w:rsid w:val="00396F0F"/>
    <w:rsid w:val="003A4BDD"/>
    <w:rsid w:val="003B0DA0"/>
    <w:rsid w:val="003C3E37"/>
    <w:rsid w:val="003E3207"/>
    <w:rsid w:val="00453CA2"/>
    <w:rsid w:val="004628EF"/>
    <w:rsid w:val="0046669A"/>
    <w:rsid w:val="0048713D"/>
    <w:rsid w:val="004C2A87"/>
    <w:rsid w:val="004E497E"/>
    <w:rsid w:val="005026A7"/>
    <w:rsid w:val="005C2864"/>
    <w:rsid w:val="005E31AB"/>
    <w:rsid w:val="006343FF"/>
    <w:rsid w:val="00687B3F"/>
    <w:rsid w:val="00695980"/>
    <w:rsid w:val="00696141"/>
    <w:rsid w:val="006A0EDD"/>
    <w:rsid w:val="006F3907"/>
    <w:rsid w:val="006F6F02"/>
    <w:rsid w:val="006F7336"/>
    <w:rsid w:val="007655CF"/>
    <w:rsid w:val="007B0DAD"/>
    <w:rsid w:val="007E19CA"/>
    <w:rsid w:val="007F4123"/>
    <w:rsid w:val="00826F86"/>
    <w:rsid w:val="008739D1"/>
    <w:rsid w:val="008758B6"/>
    <w:rsid w:val="008B01B6"/>
    <w:rsid w:val="00907273"/>
    <w:rsid w:val="0092354F"/>
    <w:rsid w:val="0098044C"/>
    <w:rsid w:val="009D0B8A"/>
    <w:rsid w:val="009D515D"/>
    <w:rsid w:val="00A13BF2"/>
    <w:rsid w:val="00A61A7A"/>
    <w:rsid w:val="00B51DF1"/>
    <w:rsid w:val="00B64F04"/>
    <w:rsid w:val="00B814FD"/>
    <w:rsid w:val="00BA149C"/>
    <w:rsid w:val="00BF2DA8"/>
    <w:rsid w:val="00BF3E45"/>
    <w:rsid w:val="00C414C4"/>
    <w:rsid w:val="00C42B22"/>
    <w:rsid w:val="00C47B04"/>
    <w:rsid w:val="00C94F80"/>
    <w:rsid w:val="00CB3C91"/>
    <w:rsid w:val="00CB3D25"/>
    <w:rsid w:val="00CD45A2"/>
    <w:rsid w:val="00D31F96"/>
    <w:rsid w:val="00D45387"/>
    <w:rsid w:val="00D9101A"/>
    <w:rsid w:val="00DA57DC"/>
    <w:rsid w:val="00DD3499"/>
    <w:rsid w:val="00DD6A43"/>
    <w:rsid w:val="00E711EF"/>
    <w:rsid w:val="00E95644"/>
    <w:rsid w:val="00EA5181"/>
    <w:rsid w:val="00EB2F82"/>
    <w:rsid w:val="00ED1A22"/>
    <w:rsid w:val="00EF7656"/>
    <w:rsid w:val="00F01D65"/>
    <w:rsid w:val="00F17F46"/>
    <w:rsid w:val="00F22DC9"/>
    <w:rsid w:val="00F56BB5"/>
    <w:rsid w:val="00F906C4"/>
    <w:rsid w:val="00FD7826"/>
    <w:rsid w:val="042D7EA4"/>
    <w:rsid w:val="04B52C5F"/>
    <w:rsid w:val="082F3CCC"/>
    <w:rsid w:val="0C89306E"/>
    <w:rsid w:val="20672C08"/>
    <w:rsid w:val="2561056D"/>
    <w:rsid w:val="2735542A"/>
    <w:rsid w:val="29ED2BA7"/>
    <w:rsid w:val="2ACC1110"/>
    <w:rsid w:val="2F32025C"/>
    <w:rsid w:val="31B756EB"/>
    <w:rsid w:val="345E211C"/>
    <w:rsid w:val="37555A58"/>
    <w:rsid w:val="3DFA2F5F"/>
    <w:rsid w:val="3FF8688F"/>
    <w:rsid w:val="44C257D4"/>
    <w:rsid w:val="46C949CB"/>
    <w:rsid w:val="476D1D47"/>
    <w:rsid w:val="4E600F7F"/>
    <w:rsid w:val="556A04C9"/>
    <w:rsid w:val="59D14FBA"/>
    <w:rsid w:val="5BCF72D8"/>
    <w:rsid w:val="5CB50DF3"/>
    <w:rsid w:val="5D4153AE"/>
    <w:rsid w:val="5E8B3569"/>
    <w:rsid w:val="60EF6183"/>
    <w:rsid w:val="62E713AB"/>
    <w:rsid w:val="68801F06"/>
    <w:rsid w:val="7003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1292</Words>
  <Characters>1400</Characters>
  <Lines>7</Lines>
  <Paragraphs>2</Paragraphs>
  <TotalTime>0</TotalTime>
  <ScaleCrop>false</ScaleCrop>
  <LinksUpToDate>false</LinksUpToDate>
  <CharactersWithSpaces>1507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2026-03-19T13:51:00Z</dcterms:created>
  <dc:creator>lzy</dc:creator>
  <cp:lastModifiedBy>李严肃</cp:lastModifiedBy>
  <cp:lastPrinted>2026-03-25T09:17:00Z</cp:lastPrinted>
  <dcterms:modified xsi:type="dcterms:W3CDTF">2026-03-26T01:26:24Z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eyJoZGlkIjoiYmJmOTE3MWRlMTJiYjA1OWEzNDM5ZmJlOGExYjMyOTAiLCJ1c2VySWQiOiIxNzEyMzE0ODE2In0=</vt:lpwstr>
  </property>
  <property fmtid="{D5CDD505-2E9C-101B-9397-08002B2CF9AE}" pid="3" name="KSOProductBuildVer">
    <vt:lpwstr>2052-12.1.0.23542</vt:lpwstr>
  </property>
  <property fmtid="{D5CDD505-2E9C-101B-9397-08002B2CF9AE}" pid="4" name="ICV">
    <vt:lpwstr>9A4AB5A1754E40E4A21AAB1241B073D0_13</vt:lpwstr>
  </property>
</Properties>
</file>