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仿宋_GB2312" w:hAnsi="方正仿宋_GB2312" w:cs="方正仿宋_GB2312"/>
          <w:lang w:val="en-US" w:eastAsia="zh-CN"/>
        </w:rPr>
      </w:pPr>
      <w:r>
        <w:rPr>
          <w:rFonts w:hint="eastAsia" w:ascii="方正仿宋_GB2312" w:hAnsi="方正仿宋_GB2312" w:cs="方正仿宋_GB2312"/>
          <w:lang w:val="en-US" w:eastAsia="zh-CN"/>
        </w:rPr>
        <w:t>附件：</w:t>
      </w:r>
    </w:p>
    <w:p>
      <w:pPr>
        <w:wordWrap w:val="0"/>
        <w:jc w:val="center"/>
        <w:rPr>
          <w:rFonts w:hint="eastAsia" w:ascii="方正仿宋_GB2312" w:hAnsi="方正仿宋_GB2312" w:cs="方正仿宋_GB2312"/>
          <w:lang w:val="en-US" w:eastAsia="zh-CN"/>
        </w:rPr>
      </w:pPr>
      <w:r>
        <w:rPr>
          <w:rFonts w:hint="eastAsia" w:ascii="方正小标宋_GBK" w:hAnsi="方正小标宋_GBK" w:eastAsia="方正小标宋_GBK" w:cs="方正小标宋_GBK"/>
          <w:b/>
          <w:bCs/>
          <w:sz w:val="36"/>
          <w:szCs w:val="36"/>
          <w:lang w:val="en-US" w:eastAsia="zh-CN"/>
        </w:rPr>
        <w:t>全民健身万里行</w:t>
      </w:r>
      <w:bookmarkStart w:id="0" w:name="_GoBack"/>
      <w:bookmarkEnd w:id="0"/>
      <w:r>
        <w:rPr>
          <w:rFonts w:hint="eastAsia" w:ascii="方正小标宋_GBK" w:hAnsi="方正小标宋_GBK" w:eastAsia="方正小标宋_GBK" w:cs="方正小标宋_GBK"/>
          <w:sz w:val="36"/>
          <w:szCs w:val="36"/>
          <w:lang w:val="en-US" w:eastAsia="zh-CN"/>
        </w:rPr>
        <w:t>活动申报表</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838"/>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Align w:val="center"/>
          </w:tcPr>
          <w:p>
            <w:pPr>
              <w:wordWrap w:val="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申报单位</w:t>
            </w:r>
          </w:p>
        </w:tc>
        <w:tc>
          <w:tcPr>
            <w:tcW w:w="7482" w:type="dxa"/>
            <w:gridSpan w:val="3"/>
            <w:vAlign w:val="center"/>
          </w:tcPr>
          <w:p>
            <w:pPr>
              <w:wordWrap w:val="0"/>
              <w:jc w:val="both"/>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Align w:val="center"/>
          </w:tcPr>
          <w:p>
            <w:pPr>
              <w:wordWrap w:val="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活动主题</w:t>
            </w:r>
          </w:p>
        </w:tc>
        <w:tc>
          <w:tcPr>
            <w:tcW w:w="7482" w:type="dxa"/>
            <w:gridSpan w:val="3"/>
            <w:vAlign w:val="center"/>
          </w:tcPr>
          <w:p>
            <w:pPr>
              <w:wordWrap w:val="0"/>
              <w:jc w:val="both"/>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Align w:val="center"/>
          </w:tcPr>
          <w:p>
            <w:pPr>
              <w:wordWrap w:val="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活动时间</w:t>
            </w:r>
          </w:p>
        </w:tc>
        <w:tc>
          <w:tcPr>
            <w:tcW w:w="2838" w:type="dxa"/>
            <w:vAlign w:val="center"/>
          </w:tcPr>
          <w:p>
            <w:pPr>
              <w:wordWrap w:val="0"/>
              <w:jc w:val="both"/>
              <w:rPr>
                <w:rFonts w:hint="eastAsia" w:ascii="仿宋" w:hAnsi="仿宋" w:eastAsia="仿宋" w:cs="仿宋"/>
                <w:sz w:val="32"/>
                <w:szCs w:val="32"/>
                <w:vertAlign w:val="baseline"/>
                <w:lang w:val="en-US" w:eastAsia="zh-CN"/>
              </w:rPr>
            </w:pPr>
          </w:p>
        </w:tc>
        <w:tc>
          <w:tcPr>
            <w:tcW w:w="2322" w:type="dxa"/>
            <w:vAlign w:val="center"/>
          </w:tcPr>
          <w:p>
            <w:pPr>
              <w:wordWrap w:val="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活动地点</w:t>
            </w:r>
          </w:p>
        </w:tc>
        <w:tc>
          <w:tcPr>
            <w:tcW w:w="2322" w:type="dxa"/>
            <w:vAlign w:val="center"/>
          </w:tcPr>
          <w:p>
            <w:pPr>
              <w:wordWrap w:val="0"/>
              <w:jc w:val="both"/>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4"/>
            <w:vAlign w:val="center"/>
          </w:tcPr>
          <w:p>
            <w:pPr>
              <w:wordWrap w:val="0"/>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活动负责人及联系方式：***（职务），手机号：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4"/>
            <w:vAlign w:val="center"/>
          </w:tcPr>
          <w:p>
            <w:pPr>
              <w:wordWrap w:val="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活动具体联系人及联系方式：***（职务），手机号：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8" w:hRule="atLeast"/>
        </w:trPr>
        <w:tc>
          <w:tcPr>
            <w:tcW w:w="1806" w:type="dxa"/>
            <w:vAlign w:val="center"/>
          </w:tcPr>
          <w:p>
            <w:pPr>
              <w:wordWrap w:val="0"/>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活动方案、预期目标、经费预算等</w:t>
            </w:r>
          </w:p>
        </w:tc>
        <w:tc>
          <w:tcPr>
            <w:tcW w:w="7482" w:type="dxa"/>
            <w:gridSpan w:val="3"/>
            <w:vAlign w:val="center"/>
          </w:tcPr>
          <w:p>
            <w:pPr>
              <w:wordWrap w:val="0"/>
              <w:spacing w:line="400" w:lineRule="exact"/>
              <w:jc w:val="both"/>
              <w:rPr>
                <w:rFonts w:hint="eastAsia" w:ascii="仿宋" w:hAnsi="仿宋" w:eastAsia="仿宋" w:cs="仿宋"/>
                <w:sz w:val="32"/>
                <w:szCs w:val="32"/>
                <w:vertAlign w:val="baseline"/>
                <w:lang w:val="en-US" w:eastAsia="zh-CN"/>
              </w:rPr>
            </w:pPr>
            <w:r>
              <w:rPr>
                <w:rFonts w:hint="eastAsia" w:ascii="仿宋" w:hAnsi="仿宋" w:eastAsia="仿宋" w:cs="仿宋"/>
                <w:b/>
                <w:bCs/>
                <w:sz w:val="28"/>
                <w:szCs w:val="28"/>
                <w:vertAlign w:val="baseline"/>
                <w:lang w:val="en-US" w:eastAsia="zh-CN"/>
              </w:rPr>
              <w:t>（请表述结合本地方特色申请开展的活动方案或体育技能人才工作计划、活动人员规模、宣传推广计划、活动安全工作方案及应急预案，整体预算安排等内容。可</w:t>
            </w:r>
            <w:r>
              <w:rPr>
                <w:rFonts w:hint="eastAsia" w:ascii="仿宋" w:hAnsi="仿宋" w:eastAsia="仿宋" w:cs="仿宋"/>
                <w:b/>
                <w:bCs/>
                <w:sz w:val="28"/>
                <w:szCs w:val="28"/>
              </w:rPr>
              <w:t>另附页</w:t>
            </w:r>
            <w:r>
              <w:rPr>
                <w:rFonts w:hint="eastAsia" w:ascii="仿宋" w:hAnsi="仿宋" w:eastAsia="仿宋" w:cs="仿宋"/>
                <w:b/>
                <w:bCs/>
                <w:sz w:val="28"/>
                <w:szCs w:val="28"/>
                <w:vertAlign w:val="baseline"/>
                <w:lang w:val="en-US" w:eastAsia="zh-CN"/>
              </w:rPr>
              <w:t>）</w:t>
            </w: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both"/>
              <w:rPr>
                <w:rFonts w:hint="eastAsia" w:ascii="仿宋" w:hAnsi="仿宋" w:eastAsia="仿宋" w:cs="仿宋"/>
                <w:sz w:val="32"/>
                <w:szCs w:val="32"/>
                <w:vertAlign w:val="baseline"/>
                <w:lang w:val="en-US" w:eastAsia="zh-CN"/>
              </w:rPr>
            </w:pPr>
          </w:p>
          <w:p>
            <w:pPr>
              <w:wordWrap w:val="0"/>
              <w:jc w:val="righ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申报单位盖章：                  </w:t>
            </w:r>
          </w:p>
          <w:p>
            <w:pPr>
              <w:wordWrap w:val="0"/>
              <w:jc w:val="righ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2026年   月    日  </w:t>
            </w:r>
          </w:p>
        </w:tc>
      </w:tr>
    </w:tbl>
    <w:p>
      <w:pPr>
        <w:wordWrap w:val="0"/>
        <w:jc w:val="both"/>
        <w:rPr>
          <w:rFonts w:hint="eastAsia" w:ascii="方正仿宋_GB2312" w:hAnsi="方正仿宋_GB2312" w:cs="方正仿宋_GB2312"/>
          <w:lang w:val="en-US" w:eastAsia="zh-CN"/>
        </w:rPr>
      </w:pPr>
    </w:p>
    <w:sectPr>
      <w:pgSz w:w="11906" w:h="16838"/>
      <w:pgMar w:top="1417" w:right="1417" w:bottom="136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00000000" w:usb1="00000000" w:usb2="00000000" w:usb3="00000000" w:csb0="00000000" w:csb1="00000000"/>
    <w:embedRegular r:id="rId1" w:fontKey="{2766F27E-F1A3-4C83-B23E-564E2F2B36C7}"/>
  </w:font>
  <w:font w:name="方正小标宋_GBK">
    <w:panose1 w:val="02000000000000000000"/>
    <w:charset w:val="86"/>
    <w:family w:val="auto"/>
    <w:pitch w:val="default"/>
    <w:sig w:usb0="00000000" w:usb1="00000000" w:usb2="00000000" w:usb3="00000000" w:csb0="00000000" w:csb1="00000000"/>
    <w:embedRegular r:id="rId2" w:fontKey="{1951D1C8-7AEF-4528-98B0-7D98088C1F7D}"/>
  </w:font>
  <w:font w:name="仿宋">
    <w:panose1 w:val="02010609060101010101"/>
    <w:charset w:val="86"/>
    <w:family w:val="auto"/>
    <w:pitch w:val="default"/>
    <w:sig w:usb0="800002BF" w:usb1="38CF7CFA" w:usb2="00000016" w:usb3="00000000" w:csb0="00040001" w:csb1="00000000"/>
    <w:embedRegular r:id="rId3" w:fontKey="{012AC1CF-7619-419A-9181-3259E60F8B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B4F16"/>
    <w:rsid w:val="11494223"/>
    <w:rsid w:val="17253C74"/>
    <w:rsid w:val="1A141D7E"/>
    <w:rsid w:val="1AAC5699"/>
    <w:rsid w:val="1FB913FE"/>
    <w:rsid w:val="20F10FD1"/>
    <w:rsid w:val="2A514DC2"/>
    <w:rsid w:val="2D452523"/>
    <w:rsid w:val="301B6AA9"/>
    <w:rsid w:val="353C7F88"/>
    <w:rsid w:val="380D00E1"/>
    <w:rsid w:val="3C335A27"/>
    <w:rsid w:val="411E7700"/>
    <w:rsid w:val="492C413F"/>
    <w:rsid w:val="4F3C39D6"/>
    <w:rsid w:val="502F4C6A"/>
    <w:rsid w:val="52B71451"/>
    <w:rsid w:val="53534FA2"/>
    <w:rsid w:val="53B6492A"/>
    <w:rsid w:val="57AE07FF"/>
    <w:rsid w:val="59D2488F"/>
    <w:rsid w:val="5A18057C"/>
    <w:rsid w:val="60EC6236"/>
    <w:rsid w:val="61774699"/>
    <w:rsid w:val="63D00091"/>
    <w:rsid w:val="6CE1330F"/>
    <w:rsid w:val="72675DC4"/>
    <w:rsid w:val="76153D7A"/>
    <w:rsid w:val="79C21DD2"/>
    <w:rsid w:val="79E7658E"/>
    <w:rsid w:val="7DFD5789"/>
    <w:rsid w:val="7EA5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color w:val="auto"/>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ab796a27-35fc-41df-90c5-953d51effd0a</errorID>
      <errorWord>体育总局群体司</errorWord>
      <group>L1_Knowledge</group>
      <groupName>知识性问题</groupName>
      <ability>L2_Organization</ability>
      <abilityName>机构检查</abilityName>
      <candidateList>
        <item>体育总局群众体育司</item>
      </candidateList>
      <explain>机关单位全简称表述错误</explain>
      <paraID>6CC4B313</paraID>
      <start>16</start>
      <end>23</end>
      <status>ignored</status>
      <modifiedWord/>
      <trackRevisions>false</trackRevisions>
    </reviewItem>
    <reviewItem>
      <errorID>560f07c3-bbc5-4f7f-ad64-29bc4a104f67</errorID>
      <errorWord>体育总局群体司</errorWord>
      <group>L1_Knowledge</group>
      <groupName>知识性问题</groupName>
      <ability>L2_Organization</ability>
      <abilityName>机构检查</abilityName>
      <candidateList>
        <item>体育总局群众体育司</item>
      </candidateList>
      <explain>机关单位全简称表述错误</explain>
      <paraID>5CBA6C01</paraID>
      <start>11</start>
      <end>18</end>
      <status>ignored</status>
      <modifiedWord/>
      <trackRevisions>false</trackRevisions>
    </reviewItem>
    <reviewItem>
      <errorID>79e497b9-1c3c-4cb4-83d8-29923d0e48b4</errorID>
      <errorWord>防范化解</errorWord>
      <group>L1_Grammar</group>
      <groupName>语法问题</groupName>
      <ability>L2_Grammar</ability>
      <abilityName>语法错误</abilityName>
      <candidateList>
        <item>防范</item>
      </candidateList>
      <explain/>
      <paraID> 412F039</paraID>
      <start>59</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4b5d9a-5ffc-4aa2-9654-50a1b0bf3be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1612</Words>
  <Characters>1667</Characters>
  <Lines>0</Lines>
  <Paragraphs>0</Paragraphs>
  <TotalTime>10</TotalTime>
  <ScaleCrop>false</ScaleCrop>
  <LinksUpToDate>false</LinksUpToDate>
  <CharactersWithSpaces>1714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2019-08-25T23:36:00Z</dcterms:created>
  <dc:creator>jxf</dc:creator>
  <cp:lastModifiedBy>小草~总局~光涛</cp:lastModifiedBy>
  <cp:lastPrinted>2026-03-02T01:14:00Z</cp:lastPrinted>
  <dcterms:modified xsi:type="dcterms:W3CDTF">2026-03-03T02:49:42Z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35C950AB102B40D58751B52C81F70F92_13</vt:lpwstr>
  </property>
  <property fmtid="{D5CDD505-2E9C-101B-9397-08002B2CF9AE}" pid="4" name="KSOTemplateDocerSaveRecord">
    <vt:lpwstr>eyJoZGlkIjoiMTY1ODc2NjIwN2QwNjBhN2RiZTI5NmIwNDRhOGFiY2UiLCJ1c2VySWQiOiIyNTMyNDc5ODYifQ==</vt:lpwstr>
  </property>
</Properties>
</file>