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1F1462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A0E2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工业和信息化部船舶与海洋工程装备标准化</w:t>
      </w:r>
    </w:p>
    <w:p w14:paraId="6E9AD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技术委员会筹建方案</w:t>
      </w:r>
    </w:p>
    <w:p w14:paraId="332B62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alibri" w:hAnsi="Calibri" w:eastAsia="宋体" w:cs="Times New Roman"/>
          <w:lang w:val="en-US" w:eastAsia="zh-CN"/>
        </w:rPr>
      </w:pPr>
    </w:p>
    <w:p w14:paraId="4F65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一、业务范围</w:t>
      </w:r>
    </w:p>
    <w:p w14:paraId="23AF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工业和信息化部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船舶与海洋工程装备标准化技术委员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会按照《工业和信息化部专业标准化技术委员会管理办法》开展所属领域标准化工作，具体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包括：</w:t>
      </w:r>
    </w:p>
    <w:p w14:paraId="65349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建设和维护船舶与海洋工程装备标准体系，组织提出基础通用、重大装备产业链以及大型邮轮、极地装备、数字化转型、北斗技术应用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重点领域相关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标准制修订项目建议；</w:t>
      </w:r>
    </w:p>
    <w:p w14:paraId="4981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标准的起草、征求意见、技术审查、报批、复审、修订和修改，以及标准外文版的组织翻译和审查工作；</w:t>
      </w:r>
    </w:p>
    <w:p w14:paraId="746D7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组织开展相关标准的宣传和培训、标准实施情况的评估和标准起草人员培训等工作；</w:t>
      </w:r>
    </w:p>
    <w:p w14:paraId="0E2D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组织开展相关国内外标准一致性比对分析及标准适用性验证，跟踪、研究相关领域国际标准化的发展趋势和工作动态等；</w:t>
      </w:r>
    </w:p>
    <w:p w14:paraId="35A7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支撑船舶与海洋工程装备领域标准国际合作，推进双多边标准互认，积极参与国际标准制修订工作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9996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二、标准体系</w:t>
      </w:r>
    </w:p>
    <w:p w14:paraId="165B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船舶与海洋工程装备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标准体系主要包括基础共性、船舶、海洋工程装备等三大部分，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框架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如下图所示：</w:t>
      </w:r>
    </w:p>
    <w:p w14:paraId="5DA9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object>
          <v:shape id="_x0000_i1025" o:spt="75" type="#_x0000_t75" style="height:211.25pt;width:400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</w:p>
    <w:p w14:paraId="3E10D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图 船舶与海洋工程装备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领域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标准体系框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架</w:t>
      </w:r>
    </w:p>
    <w:p w14:paraId="65DF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三、组成人员</w:t>
      </w:r>
    </w:p>
    <w:p w14:paraId="63A3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工业和信息化部船舶与海洋工程装备标准化技术委员会（筹）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拟由主任委员、副主任委员和委员组成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主任委员、副主任委员拟邀请相关部门、研究机构的负责同志等担任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委员拟由船舶与海洋工程领域的企业、科研院所、高校等产业和技术专家担任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单位为中国船舶集团有限公司综合技术经济研究院。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单位将为秘书处提供必要工作条件和经费配套保障。</w:t>
      </w:r>
    </w:p>
    <w:p w14:paraId="7E0C9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四、成立后工作计划</w:t>
      </w:r>
    </w:p>
    <w:p w14:paraId="387D7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（一）优化重塑标准体系。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建立船舶与海洋工程装备标准体系，提出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标准化规划、体系和发展措施建议，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协同推进船舶与海洋工程装备领域标准化工作。</w:t>
      </w:r>
    </w:p>
    <w:p w14:paraId="09B5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（二）加快重点标准供给。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做好现有产业链标准研制与协调推进工作，持续推进产业链标准建设。围绕绿色智能、深海装备、先进制造等技术创新方向，加快推进标准研制。</w:t>
      </w:r>
    </w:p>
    <w:p w14:paraId="421D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（三）深化标准实施应用。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通过媒体宣传、讲座培训、示范应用、评估评价等多种标准宣贯方式，引导企业对标达标，加强标准实施反馈与信息收集，促进标准落地实施。</w:t>
      </w:r>
    </w:p>
    <w:p w14:paraId="6C08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（四）推进标准国际化。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加强与国际标准组织的联络协调，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参与国际海事组织（IMO）自主航行船舶、温室气体减排战略等国际法规议题研讨，深入参与双多边国际合作，促进标准互认。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C941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285115" cy="1828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15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C24AA9">
                          <w:pPr>
                            <w:pStyle w:val="6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7pt;height:14.4pt;width:22.45pt;mso-position-horizontal:center;mso-position-horizontal-relative:margin;z-index:251659264;mso-width-relative:page;mso-height-relative:page;" filled="f" stroked="f" coordsize="21600,21600" o:gfxdata="UEsDBAoAAAAAAIdO4kAAAAAAAAAAAAAAAAAEAAAAZHJzL1BLAwQUAAAACACHTuJAKXkKAtMAAAAE&#10;AQAADwAAAGRycy9kb3ducmV2LnhtbE2PO0/EMBCEeyT+g7VIdJyTECEIca7g0fE8OOnonHhJIux1&#10;ZDu549+zVFCOZjTzTb0+OCsWDHH0pCBfZSCQOm9G6hW8v92fXYKISZPR1hMq+MYI6+b4qNaV8Xt6&#10;xWWTesElFCutYEhpqqSM3YBOx5WfkNj79MHpxDL00gS953JnZZFlF9LpkXhh0BPeDNh9bWanwO5i&#10;eGiz9LHc9o/p5VnO27v8SanTkzy7BpHwkP7C8IvP6NAwU+tnMlFYBXwkKTgvQbBZllcgWpZFAbKp&#10;5X/45gdQSwMEFAAAAAgAh07iQAAVIa/RAQAAlgMAAA4AAABkcnMvZTJvRG9jLnhtbK1TS27bMBDd&#10;F8gdCO5rfQoHgmA5QGCkCFA0BdIegKYoiwB/HdKWfIH0Bl11033P5XN0SEtOkW6yyIYazudx3pvR&#10;6mbUihwEeGlNQ4tFTokw3LbS7Br67evd+4oSH5hpmbJGNPQoPL1ZX71bDa4Wpe2tagUQBDG+HlxD&#10;+xBcnWWe90Izv7BOGAx2FjQLeIVd1gIbEF2rrMzz62yw0DqwXHiP3s05SCdEeA2g7TrJxcbyvRYm&#10;nFFBKBaQku+l83Sduu06wcND13kRiGooMg3pxEfQ3sYzW69YvQPmesmnFthrWnjBSTNp8NEL1IYF&#10;RvYg/4PSkoP1tgsLbnV2JpIUQRZF/kKbx545kbig1N5dRPdvB8s/H74AkW1DS0oM0zjw088fp19/&#10;Tr+fSBnlGZyvMevRYV4Yb+2ISzP7PToj67EDHb/Ih2AcxT1exBVjIBydZbUsiiUlHENFVVZVEj97&#10;Lnbgw0dhNYlGQwFnlyRlh08+YCOYOqfEt4y9k0ql+SlDhoZef1jmqeASwQplYq5ImzDBRELnxqMV&#10;xu04sdza9ogkB9yGhvrvewaCEnVvUO64OrMBs7Gdjb0DuevTbsU+IyyOK3U8rVbch3/vKev5d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l5CgLTAAAABAEAAA8AAAAAAAAAAQAgAAAAIgAAAGRy&#10;cy9kb3ducmV2LnhtbFBLAQIUABQAAAAIAIdO4kAAFSGv0QEAAJYDAAAOAAAAAAAAAAEAIAAAACI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C24AA9">
                    <w:pPr>
                      <w:pStyle w:val="6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Dg3MWFiMzMwNGVmYTZiNjFkMmI2ODFhOTQzMDIifQ=="/>
  </w:docVars>
  <w:rsids>
    <w:rsidRoot w:val="69116523"/>
    <w:rsid w:val="00034A82"/>
    <w:rsid w:val="00082BBB"/>
    <w:rsid w:val="002E6E6B"/>
    <w:rsid w:val="00461DB6"/>
    <w:rsid w:val="005804E3"/>
    <w:rsid w:val="005943A0"/>
    <w:rsid w:val="009065A2"/>
    <w:rsid w:val="00A1732A"/>
    <w:rsid w:val="00B05D4B"/>
    <w:rsid w:val="00ED3CFB"/>
    <w:rsid w:val="03990047"/>
    <w:rsid w:val="048C469B"/>
    <w:rsid w:val="04FA4B16"/>
    <w:rsid w:val="06032287"/>
    <w:rsid w:val="08C86F74"/>
    <w:rsid w:val="09BB7DD7"/>
    <w:rsid w:val="0A801619"/>
    <w:rsid w:val="0B987394"/>
    <w:rsid w:val="0C4076BA"/>
    <w:rsid w:val="0C66135F"/>
    <w:rsid w:val="0CE71E24"/>
    <w:rsid w:val="0D046532"/>
    <w:rsid w:val="0E1F2BBC"/>
    <w:rsid w:val="0F29227F"/>
    <w:rsid w:val="101910F7"/>
    <w:rsid w:val="105E70EC"/>
    <w:rsid w:val="11E46932"/>
    <w:rsid w:val="121F7A22"/>
    <w:rsid w:val="14943E0F"/>
    <w:rsid w:val="15DA0777"/>
    <w:rsid w:val="15F4142E"/>
    <w:rsid w:val="16BF0C68"/>
    <w:rsid w:val="17032053"/>
    <w:rsid w:val="17D11265"/>
    <w:rsid w:val="18534811"/>
    <w:rsid w:val="18876269"/>
    <w:rsid w:val="194666F6"/>
    <w:rsid w:val="1B4F7FDE"/>
    <w:rsid w:val="1B50328A"/>
    <w:rsid w:val="1D5F0140"/>
    <w:rsid w:val="1E606877"/>
    <w:rsid w:val="1FA55C42"/>
    <w:rsid w:val="21E011C2"/>
    <w:rsid w:val="23024E6A"/>
    <w:rsid w:val="259E0784"/>
    <w:rsid w:val="25AB4144"/>
    <w:rsid w:val="25B94601"/>
    <w:rsid w:val="25C00B17"/>
    <w:rsid w:val="268365B8"/>
    <w:rsid w:val="2F8B61E7"/>
    <w:rsid w:val="308E5F8F"/>
    <w:rsid w:val="314A45AB"/>
    <w:rsid w:val="321C2E5F"/>
    <w:rsid w:val="321E1594"/>
    <w:rsid w:val="328464B2"/>
    <w:rsid w:val="32CD697B"/>
    <w:rsid w:val="336254B1"/>
    <w:rsid w:val="33DE5327"/>
    <w:rsid w:val="33E00696"/>
    <w:rsid w:val="361F7C8F"/>
    <w:rsid w:val="37353608"/>
    <w:rsid w:val="37CF6FA1"/>
    <w:rsid w:val="3A7074E0"/>
    <w:rsid w:val="3AD82C28"/>
    <w:rsid w:val="3B0878C2"/>
    <w:rsid w:val="3B3361A8"/>
    <w:rsid w:val="3D313AC2"/>
    <w:rsid w:val="404228F2"/>
    <w:rsid w:val="416F3BBA"/>
    <w:rsid w:val="419E1663"/>
    <w:rsid w:val="432B1D63"/>
    <w:rsid w:val="435B09E8"/>
    <w:rsid w:val="43D17451"/>
    <w:rsid w:val="43FF715E"/>
    <w:rsid w:val="44F27D15"/>
    <w:rsid w:val="452D47A4"/>
    <w:rsid w:val="468123C6"/>
    <w:rsid w:val="46957C1F"/>
    <w:rsid w:val="48653621"/>
    <w:rsid w:val="4AE07197"/>
    <w:rsid w:val="4D13022F"/>
    <w:rsid w:val="4FDA66A3"/>
    <w:rsid w:val="50911BB3"/>
    <w:rsid w:val="51A74CAA"/>
    <w:rsid w:val="526925C3"/>
    <w:rsid w:val="52EA4E4F"/>
    <w:rsid w:val="53933452"/>
    <w:rsid w:val="55913CA7"/>
    <w:rsid w:val="56900177"/>
    <w:rsid w:val="57D367F9"/>
    <w:rsid w:val="58F06D2E"/>
    <w:rsid w:val="58F9403E"/>
    <w:rsid w:val="5A581238"/>
    <w:rsid w:val="5B836255"/>
    <w:rsid w:val="5CDF26B3"/>
    <w:rsid w:val="62B45479"/>
    <w:rsid w:val="636A4645"/>
    <w:rsid w:val="63F518A5"/>
    <w:rsid w:val="641461CF"/>
    <w:rsid w:val="64BF3C62"/>
    <w:rsid w:val="65167C21"/>
    <w:rsid w:val="65FC6F1B"/>
    <w:rsid w:val="66081D64"/>
    <w:rsid w:val="660E68EA"/>
    <w:rsid w:val="66A221D4"/>
    <w:rsid w:val="678A786E"/>
    <w:rsid w:val="67C302A4"/>
    <w:rsid w:val="69116523"/>
    <w:rsid w:val="6AB32E4C"/>
    <w:rsid w:val="6B0206F3"/>
    <w:rsid w:val="6B5843BE"/>
    <w:rsid w:val="6C514870"/>
    <w:rsid w:val="6C517895"/>
    <w:rsid w:val="6C921CF4"/>
    <w:rsid w:val="6CA125CA"/>
    <w:rsid w:val="6DD13B68"/>
    <w:rsid w:val="6E963C85"/>
    <w:rsid w:val="71122319"/>
    <w:rsid w:val="72376573"/>
    <w:rsid w:val="737F56A8"/>
    <w:rsid w:val="73897499"/>
    <w:rsid w:val="739C1BCA"/>
    <w:rsid w:val="747959FF"/>
    <w:rsid w:val="74EA507D"/>
    <w:rsid w:val="75A408F1"/>
    <w:rsid w:val="77C51BF2"/>
    <w:rsid w:val="7A9F2364"/>
    <w:rsid w:val="7C0C6ACE"/>
    <w:rsid w:val="7E8F42CE"/>
    <w:rsid w:val="7E9D0750"/>
    <w:rsid w:val="7ECA59C9"/>
    <w:rsid w:val="7EDE145C"/>
    <w:rsid w:val="FADBB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0"/>
    <w:qFormat/>
    <w:uiPriority w:val="0"/>
    <w:pPr>
      <w:keepNext/>
      <w:keepLines/>
      <w:spacing w:line="600" w:lineRule="exact"/>
      <w:outlineLvl w:val="1"/>
    </w:pPr>
    <w:rPr>
      <w:rFonts w:ascii="Times New Roman" w:hAnsi="Times New Roman" w:eastAsia="楷体_GB2312" w:cs="宋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link w:val="4"/>
    <w:qFormat/>
    <w:uiPriority w:val="0"/>
    <w:rPr>
      <w:rFonts w:ascii="Times New Roman" w:hAnsi="Times New Roman" w:eastAsia="楷体_GB2312" w:cs="宋体"/>
      <w:b/>
      <w:bCs/>
      <w:szCs w:val="32"/>
    </w:rPr>
  </w:style>
  <w:style w:type="character" w:customStyle="1" w:styleId="11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2">
    <w:name w:val="_Style 7"/>
    <w:unhideWhenUsed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937</Characters>
  <Lines>9</Lines>
  <Paragraphs>2</Paragraphs>
  <TotalTime>0</TotalTime>
  <ScaleCrop>false</ScaleCrop>
  <LinksUpToDate>false</LinksUpToDate>
  <CharactersWithSpaces>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2024-10-16T01:25:00Z</dcterms:created>
  <dc:creator>WPSD</dc:creator>
  <cp:lastModifiedBy>卓天网络</cp:lastModifiedBy>
  <dcterms:modified xsi:type="dcterms:W3CDTF">2026-02-13T03:09:47Z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5C38E35E354F442291695DAF3B32C488_13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