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283A">
      <w:pPr>
        <w:adjustRightInd w:val="0"/>
        <w:snapToGrid w:val="0"/>
        <w:spacing w:line="560" w:lineRule="exact"/>
        <w:ind w:right="-11"/>
        <w:rPr>
          <w:rFonts w:ascii="黑体" w:hAnsi="黑体" w:eastAsia="黑体" w:cs="黑体"/>
          <w:spacing w:val="-8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zh-CN"/>
        </w:rPr>
        <w:t>附件</w:t>
      </w:r>
    </w:p>
    <w:p w14:paraId="72099D5F">
      <w:pPr>
        <w:tabs>
          <w:tab w:val="left" w:pos="7920"/>
        </w:tabs>
        <w:adjustRightInd w:val="0"/>
        <w:snapToGrid w:val="0"/>
        <w:spacing w:line="560" w:lineRule="exact"/>
        <w:rPr>
          <w:szCs w:val="21"/>
        </w:rPr>
      </w:pPr>
    </w:p>
    <w:p w14:paraId="4B05593C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 w14:paraId="78182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2026年度国家美术作品收藏和捐赠</w:t>
      </w:r>
    </w:p>
    <w:p w14:paraId="2913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奖励项目申报表</w:t>
      </w:r>
    </w:p>
    <w:p w14:paraId="46625D55">
      <w:pPr>
        <w:tabs>
          <w:tab w:val="left" w:pos="7920"/>
        </w:tabs>
        <w:adjustRightInd w:val="0"/>
        <w:snapToGrid w:val="0"/>
        <w:spacing w:line="560" w:lineRule="exact"/>
        <w:rPr>
          <w:szCs w:val="21"/>
        </w:rPr>
      </w:pPr>
    </w:p>
    <w:p w14:paraId="764FAFD9">
      <w:pPr>
        <w:tabs>
          <w:tab w:val="left" w:pos="7920"/>
        </w:tabs>
        <w:adjustRightInd w:val="0"/>
        <w:snapToGrid w:val="0"/>
        <w:spacing w:line="560" w:lineRule="exact"/>
        <w:rPr>
          <w:szCs w:val="21"/>
        </w:rPr>
      </w:pPr>
    </w:p>
    <w:p w14:paraId="27F406CA">
      <w:pPr>
        <w:tabs>
          <w:tab w:val="left" w:pos="3076"/>
        </w:tabs>
        <w:adjustRightInd w:val="0"/>
        <w:snapToGrid w:val="0"/>
        <w:spacing w:line="560" w:lineRule="exact"/>
        <w:rPr>
          <w:szCs w:val="21"/>
        </w:rPr>
      </w:pPr>
      <w:r>
        <w:rPr>
          <w:rFonts w:hint="eastAsia"/>
          <w:szCs w:val="21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5053"/>
      </w:tblGrid>
      <w:tr w14:paraId="1C2B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92CA720"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申报项目名称</w:t>
            </w:r>
          </w:p>
        </w:tc>
        <w:tc>
          <w:tcPr>
            <w:tcW w:w="5053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481AC78"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1A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AB84E0E"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 报 单 位</w:t>
            </w:r>
          </w:p>
        </w:tc>
        <w:tc>
          <w:tcPr>
            <w:tcW w:w="5053" w:type="dxa"/>
            <w:tcBorders>
              <w:left w:val="nil"/>
              <w:right w:val="nil"/>
            </w:tcBorders>
            <w:noWrap w:val="0"/>
            <w:vAlign w:val="bottom"/>
          </w:tcPr>
          <w:p w14:paraId="221ED232"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（单位公章）</w:t>
            </w:r>
          </w:p>
        </w:tc>
      </w:tr>
      <w:tr w14:paraId="254E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910B538"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 报 时 间</w:t>
            </w:r>
          </w:p>
        </w:tc>
        <w:tc>
          <w:tcPr>
            <w:tcW w:w="5053" w:type="dxa"/>
            <w:tcBorders>
              <w:left w:val="nil"/>
              <w:right w:val="nil"/>
            </w:tcBorders>
            <w:noWrap w:val="0"/>
            <w:vAlign w:val="bottom"/>
          </w:tcPr>
          <w:p w14:paraId="229D6EBD"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F7DE1B4">
      <w:pPr>
        <w:tabs>
          <w:tab w:val="left" w:pos="6697"/>
        </w:tabs>
        <w:adjustRightInd w:val="0"/>
        <w:snapToGrid w:val="0"/>
        <w:spacing w:line="560" w:lineRule="exact"/>
        <w:rPr>
          <w:rFonts w:ascii="仿宋_GB2312"/>
        </w:rPr>
      </w:pPr>
    </w:p>
    <w:p w14:paraId="6568CCED">
      <w:pPr>
        <w:tabs>
          <w:tab w:val="left" w:pos="6697"/>
        </w:tabs>
        <w:adjustRightInd w:val="0"/>
        <w:snapToGrid w:val="0"/>
        <w:spacing w:line="560" w:lineRule="exact"/>
        <w:rPr>
          <w:rFonts w:ascii="仿宋_GB2312"/>
        </w:rPr>
      </w:pPr>
    </w:p>
    <w:p w14:paraId="34A65067">
      <w:pPr>
        <w:adjustRightInd w:val="0"/>
        <w:snapToGrid w:val="0"/>
        <w:spacing w:line="28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4D4819">
      <w:pPr>
        <w:adjustRightInd w:val="0"/>
        <w:snapToGrid w:val="0"/>
        <w:spacing w:line="28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494DF2">
      <w:pPr>
        <w:pStyle w:val="2"/>
        <w:rPr>
          <w:rFonts w:hint="eastAsia"/>
        </w:rPr>
      </w:pPr>
    </w:p>
    <w:p w14:paraId="0062E9F6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</w:p>
    <w:p w14:paraId="39563EEC">
      <w:pPr>
        <w:adjustRightInd w:val="0"/>
        <w:snapToGrid w:val="0"/>
        <w:spacing w:line="28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054054">
      <w:pPr>
        <w:tabs>
          <w:tab w:val="left" w:pos="1440"/>
          <w:tab w:val="left" w:pos="6697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填 写 说 明</w:t>
      </w:r>
    </w:p>
    <w:p w14:paraId="528113EF">
      <w:pPr>
        <w:tabs>
          <w:tab w:val="left" w:pos="362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pacing w:val="-14"/>
          <w:sz w:val="32"/>
          <w:szCs w:val="32"/>
          <w:lang w:val="zh-CN"/>
        </w:rPr>
      </w:pPr>
    </w:p>
    <w:p w14:paraId="7287941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申报</w:t>
      </w:r>
      <w:r>
        <w:rPr>
          <w:rFonts w:hint="eastAsia" w:ascii="仿宋_GB2312" w:hAnsi="仿宋_GB2312" w:cs="仿宋_GB2312"/>
          <w:spacing w:val="0"/>
          <w:sz w:val="32"/>
          <w:szCs w:val="32"/>
          <w:lang w:val="zh-CN"/>
        </w:rPr>
        <w:t>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须认真如实填写，不要错填、漏填。由于填写不当所引起的不利后果，由申报单位承担。</w:t>
      </w:r>
    </w:p>
    <w:p w14:paraId="47FE41E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pacing w:val="0"/>
          <w:sz w:val="32"/>
          <w:szCs w:val="32"/>
          <w:lang w:val="zh-CN"/>
        </w:rPr>
        <w:t>申报单位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可补充相关材料用以说明申报项目情况。</w:t>
      </w:r>
      <w:r>
        <w:rPr>
          <w:rFonts w:hint="eastAsia" w:ascii="仿宋_GB2312" w:hAnsi="仿宋_GB2312" w:cs="仿宋_GB2312"/>
          <w:spacing w:val="0"/>
          <w:sz w:val="32"/>
          <w:szCs w:val="32"/>
          <w:lang w:val="zh-CN"/>
        </w:rPr>
        <w:t>表格完成填报、签章后，须扫描上传至申报系统。</w:t>
      </w:r>
    </w:p>
    <w:p w14:paraId="6CAD021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szCs w:val="32"/>
          <w:lang w:val="zh-CN"/>
        </w:rPr>
        <w:t>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、文化和旅游部艺术司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zh-CN"/>
        </w:rPr>
        <w:t>010-598817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cs="仿宋_GB2312"/>
          <w:spacing w:val="0"/>
          <w:sz w:val="32"/>
          <w:szCs w:val="32"/>
          <w:lang w:val="zh-CN"/>
        </w:rPr>
        <w:t>，系统技术联系电话：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010-63409973。</w:t>
      </w:r>
    </w:p>
    <w:p w14:paraId="3C085940"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48EA90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306D06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BC82F2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1D0E55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2B4810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6A2C98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86EF8B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3590B3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A74C24F">
      <w:pPr>
        <w:pStyle w:val="2"/>
        <w:rPr>
          <w:rFonts w:hint="eastAsia"/>
          <w:lang w:val="en-US" w:eastAsia="zh-CN"/>
        </w:rPr>
      </w:pPr>
    </w:p>
    <w:p w14:paraId="6A111FA4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0F472E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4019CD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BE1BBC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F204D0">
      <w:pPr>
        <w:pStyle w:val="2"/>
        <w:rPr>
          <w:rFonts w:hint="eastAsia"/>
          <w:lang w:val="en-US" w:eastAsia="zh-CN"/>
        </w:rPr>
      </w:pPr>
    </w:p>
    <w:p w14:paraId="30236569">
      <w:pPr>
        <w:adjustRightInd w:val="0"/>
        <w:snapToGrid w:val="0"/>
        <w:spacing w:line="288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472"/>
        <w:gridCol w:w="2094"/>
        <w:gridCol w:w="1"/>
        <w:gridCol w:w="1445"/>
        <w:gridCol w:w="2122"/>
      </w:tblGrid>
      <w:tr w14:paraId="1B21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86" w:type="dxa"/>
            <w:noWrap w:val="0"/>
            <w:vAlign w:val="center"/>
          </w:tcPr>
          <w:p w14:paraId="64BAE62F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7134" w:type="dxa"/>
            <w:gridSpan w:val="5"/>
            <w:noWrap w:val="0"/>
            <w:vAlign w:val="center"/>
          </w:tcPr>
          <w:p w14:paraId="1473198F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</w:t>
            </w:r>
          </w:p>
        </w:tc>
      </w:tr>
      <w:tr w14:paraId="2F35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86" w:type="dxa"/>
            <w:noWrap w:val="0"/>
            <w:vAlign w:val="center"/>
          </w:tcPr>
          <w:p w14:paraId="399AB68D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134" w:type="dxa"/>
            <w:gridSpan w:val="5"/>
            <w:noWrap w:val="0"/>
            <w:vAlign w:val="center"/>
          </w:tcPr>
          <w:p w14:paraId="5034ED19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23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6" w:type="dxa"/>
            <w:vMerge w:val="restart"/>
            <w:noWrap w:val="0"/>
            <w:vAlign w:val="center"/>
          </w:tcPr>
          <w:p w14:paraId="686C8079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经费预算</w:t>
            </w:r>
          </w:p>
          <w:p w14:paraId="5A2D1068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（单位：元）</w:t>
            </w:r>
          </w:p>
        </w:tc>
        <w:tc>
          <w:tcPr>
            <w:tcW w:w="1472" w:type="dxa"/>
            <w:noWrap w:val="0"/>
            <w:vAlign w:val="center"/>
          </w:tcPr>
          <w:p w14:paraId="0EC98E42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奖励金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60EA49D0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485487C4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2122" w:type="dxa"/>
            <w:noWrap w:val="0"/>
            <w:vAlign w:val="center"/>
          </w:tcPr>
          <w:p w14:paraId="6CEAD64D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30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3A8C5414">
            <w:pPr>
              <w:tabs>
                <w:tab w:val="left" w:pos="919"/>
              </w:tabs>
              <w:bidi w:val="0"/>
              <w:jc w:val="center"/>
            </w:pPr>
          </w:p>
        </w:tc>
        <w:tc>
          <w:tcPr>
            <w:tcW w:w="1472" w:type="dxa"/>
            <w:noWrap w:val="0"/>
            <w:vAlign w:val="center"/>
          </w:tcPr>
          <w:p w14:paraId="602F3A12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研究</w:t>
            </w:r>
          </w:p>
          <w:p w14:paraId="729D584B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宣传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推广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 w14:paraId="197A7D75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F2BEE65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2122" w:type="dxa"/>
            <w:noWrap w:val="0"/>
            <w:vAlign w:val="center"/>
          </w:tcPr>
          <w:p w14:paraId="0FDFB4B2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05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586" w:type="dxa"/>
            <w:vMerge w:val="restart"/>
            <w:noWrap w:val="0"/>
            <w:vAlign w:val="center"/>
          </w:tcPr>
          <w:p w14:paraId="766EE9D4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作品情况</w:t>
            </w:r>
          </w:p>
        </w:tc>
        <w:tc>
          <w:tcPr>
            <w:tcW w:w="1472" w:type="dxa"/>
            <w:noWrap w:val="0"/>
            <w:vAlign w:val="center"/>
          </w:tcPr>
          <w:p w14:paraId="78E16E80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捐赠人</w:t>
            </w:r>
          </w:p>
          <w:p w14:paraId="25FD0535">
            <w:pPr>
              <w:tabs>
                <w:tab w:val="left" w:pos="919"/>
              </w:tabs>
              <w:bidi w:val="0"/>
              <w:jc w:val="center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（单位）</w:t>
            </w:r>
          </w:p>
        </w:tc>
        <w:tc>
          <w:tcPr>
            <w:tcW w:w="2094" w:type="dxa"/>
            <w:noWrap w:val="0"/>
            <w:vAlign w:val="center"/>
          </w:tcPr>
          <w:p w14:paraId="25D94E44"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6FD8B5DC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2122" w:type="dxa"/>
            <w:noWrap w:val="0"/>
            <w:vAlign w:val="center"/>
          </w:tcPr>
          <w:p w14:paraId="4A7740C1"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21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0BCC2145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B41126B">
            <w:pPr>
              <w:tabs>
                <w:tab w:val="left" w:pos="919"/>
              </w:tabs>
              <w:bidi w:val="0"/>
              <w:jc w:val="center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作品种类</w:t>
            </w:r>
          </w:p>
        </w:tc>
        <w:tc>
          <w:tcPr>
            <w:tcW w:w="2094" w:type="dxa"/>
            <w:noWrap w:val="0"/>
            <w:vAlign w:val="center"/>
          </w:tcPr>
          <w:p w14:paraId="0FB5BEBC"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21050B77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122" w:type="dxa"/>
            <w:noWrap w:val="0"/>
            <w:vAlign w:val="center"/>
          </w:tcPr>
          <w:p w14:paraId="5551FBE8"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DD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45A22C69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2D7CC23">
            <w:pPr>
              <w:tabs>
                <w:tab w:val="left" w:pos="919"/>
              </w:tabs>
              <w:bidi w:val="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3962DAF">
            <w:pPr>
              <w:tabs>
                <w:tab w:val="left" w:pos="919"/>
              </w:tabs>
              <w:bidi w:val="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86BA676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其他情况</w:t>
            </w:r>
          </w:p>
          <w:p w14:paraId="7ADEDC6C"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C8D263F"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905FF2C"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67B25FD"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62" w:type="dxa"/>
            <w:gridSpan w:val="4"/>
            <w:noWrap w:val="0"/>
            <w:vAlign w:val="center"/>
          </w:tcPr>
          <w:p w14:paraId="50EB3BEC"/>
          <w:p w14:paraId="7EEB02C6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另附作品清单或图录等相关材料说明捐赠作品详细情况，包括作品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名称、尺寸、材质、年代、完好程度等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信息，须将电子版作品图片上传申报系统。</w:t>
            </w:r>
          </w:p>
          <w:p w14:paraId="2811FCE2">
            <w:pPr>
              <w:tabs>
                <w:tab w:val="left" w:pos="919"/>
              </w:tabs>
              <w:bidi w:val="0"/>
              <w:ind w:firstLine="480" w:firstLineChars="200"/>
              <w:jc w:val="left"/>
              <w:rPr>
                <w:rFonts w:hint="default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9D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4" w:hRule="atLeast"/>
          <w:jc w:val="center"/>
        </w:trPr>
        <w:tc>
          <w:tcPr>
            <w:tcW w:w="1586" w:type="dxa"/>
            <w:noWrap w:val="0"/>
            <w:vAlign w:val="center"/>
          </w:tcPr>
          <w:p w14:paraId="3AA6127E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项目实施</w:t>
            </w:r>
          </w:p>
          <w:p w14:paraId="7B5B483A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方案</w:t>
            </w:r>
          </w:p>
          <w:p w14:paraId="1210BA6F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34" w:type="dxa"/>
            <w:gridSpan w:val="5"/>
            <w:noWrap w:val="0"/>
            <w:vAlign w:val="top"/>
          </w:tcPr>
          <w:p w14:paraId="41C59066"/>
          <w:p w14:paraId="7DD4C7AE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填写项目</w:t>
            </w:r>
            <w:r>
              <w:rPr>
                <w:rFonts w:hint="eastAsia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实施背景、目标及意义，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本馆</w:t>
            </w:r>
            <w:r>
              <w:rPr>
                <w:rFonts w:hint="eastAsia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对项目的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评定意见，展览以及学术研究、宣传推广活动举办计划</w:t>
            </w:r>
            <w:r>
              <w:rPr>
                <w:rFonts w:hint="eastAsia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包括举办时间、地点等</w:t>
            </w:r>
            <w:r>
              <w:rPr>
                <w:rFonts w:hint="eastAsia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内容），以上内容字数不超过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500</w:t>
            </w:r>
            <w:r>
              <w:rPr>
                <w:rFonts w:hint="eastAsia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字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  <w:p w14:paraId="09968838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592C81B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F1B8128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3CD2F54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36BB437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FDA3E59"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47963A0">
            <w:pPr>
              <w:tabs>
                <w:tab w:val="left" w:pos="919"/>
              </w:tabs>
              <w:bidi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0C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1586" w:type="dxa"/>
            <w:noWrap w:val="0"/>
            <w:vAlign w:val="center"/>
          </w:tcPr>
          <w:p w14:paraId="22C211E8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项目推进</w:t>
            </w:r>
          </w:p>
          <w:p w14:paraId="45819F20">
            <w:pPr>
              <w:tabs>
                <w:tab w:val="left" w:pos="91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7134" w:type="dxa"/>
            <w:gridSpan w:val="5"/>
            <w:noWrap w:val="0"/>
            <w:vAlign w:val="top"/>
          </w:tcPr>
          <w:p w14:paraId="04538449"/>
          <w:p w14:paraId="6D83E38E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填写捐赠协议签订、意向达成情况，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须提供捐赠意向书或捐赠协议电子版扫描件；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已经开始实施的项目须说明项目进展情况。</w:t>
            </w:r>
          </w:p>
          <w:p w14:paraId="1D61E288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1C7E5CC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87EFE14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E8EBF42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E338278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9361061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876394D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5424F7C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3B01284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7AC2D9A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7C46B7F">
            <w:pPr>
              <w:tabs>
                <w:tab w:val="left" w:pos="919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9E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2" w:hRule="atLeast"/>
          <w:jc w:val="center"/>
        </w:trPr>
        <w:tc>
          <w:tcPr>
            <w:tcW w:w="1586" w:type="dxa"/>
            <w:noWrap w:val="0"/>
            <w:vAlign w:val="center"/>
          </w:tcPr>
          <w:p w14:paraId="716D4F7C">
            <w:pPr>
              <w:tabs>
                <w:tab w:val="left" w:pos="919"/>
              </w:tabs>
              <w:bidi w:val="0"/>
              <w:jc w:val="center"/>
              <w:rPr>
                <w:rFonts w:hint="eastAsia" w:ascii="黑体" w:hAnsi="宋体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审核意见</w:t>
            </w:r>
          </w:p>
        </w:tc>
        <w:tc>
          <w:tcPr>
            <w:tcW w:w="7134" w:type="dxa"/>
            <w:gridSpan w:val="5"/>
            <w:noWrap w:val="0"/>
            <w:vAlign w:val="top"/>
          </w:tcPr>
          <w:p w14:paraId="7B7139E6"/>
          <w:p w14:paraId="2BF5EB56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本栏目由申报单位所在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地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省</w:t>
            </w:r>
            <w:r>
              <w:rPr>
                <w:rFonts w:hint="eastAsia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级文化和旅游行政部门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填写。</w:t>
            </w:r>
          </w:p>
          <w:p w14:paraId="5EF92791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审核意见包括但不限于：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政治导向和意识形态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方面的意见；2.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申报项目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内容审核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；3.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项目完成情况、经费使用、社会影响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等情况；4.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对申报材料完整性、真实性的审核意见及其他意见。</w:t>
            </w:r>
          </w:p>
          <w:p w14:paraId="7492C985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A969DF9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28DDBFF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EEDE601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A52C647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8489038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单位负责人签字：         （单 位 公 章）</w:t>
            </w:r>
          </w:p>
          <w:p w14:paraId="2F41BA16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5BAF980">
            <w:pPr>
              <w:tabs>
                <w:tab w:val="left" w:pos="919"/>
              </w:tabs>
              <w:bidi w:val="0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</w:tbl>
    <w:p w14:paraId="28F7C0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CE8E0"/>
    <w:multiLevelType w:val="singleLevel"/>
    <w:tmpl w:val="97BCE8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E7F6B"/>
    <w:rsid w:val="06A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2026-02-05T05:18:00Z</dcterms:created>
  <dc:creator>艾米尔_马</dc:creator>
  <cp:lastModifiedBy>艾米尔_马</cp:lastModifiedBy>
  <dcterms:modified xsi:type="dcterms:W3CDTF">2026-02-05T05:19:10Z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FFDDC72D01F1408EBF7E189BFC9A33FD_11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