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13A0">
      <w:pPr>
        <w:rPr>
          <w:rFonts w:hint="eastAsia" w:ascii="Times New Roman" w:hAnsi="Times New Roman" w:eastAsia="黑体" w:cs="Times New Roman"/>
          <w:sz w:val="28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sz w:val="28"/>
          <w:szCs w:val="32"/>
          <w:lang w:val="en-US" w:eastAsia="zh-CN"/>
        </w:rPr>
        <w:t>2</w:t>
      </w:r>
    </w:p>
    <w:p w14:paraId="3493EC05">
      <w:pPr>
        <w:jc w:val="center"/>
        <w:rPr>
          <w:rFonts w:hint="eastAsia" w:ascii="方正小标宋_GBK" w:hAnsi="方正小标宋_GBK" w:eastAsia="方正小标宋_GBK" w:cs="方正小标宋_GBK"/>
          <w:sz w:val="36"/>
          <w:szCs w:val="40"/>
        </w:rPr>
      </w:pP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产业技术基础</w:t>
      </w:r>
      <w:r>
        <w:rPr>
          <w:rFonts w:hint="eastAsia" w:ascii="方正小标宋_GBK" w:hAnsi="方正小标宋_GBK" w:eastAsia="方正小标宋_GBK" w:cs="方正小标宋_GBK"/>
          <w:sz w:val="36"/>
          <w:szCs w:val="40"/>
        </w:rPr>
        <w:t>公共服务平台推荐汇总表</w:t>
      </w:r>
    </w:p>
    <w:p w14:paraId="543D7E2F">
      <w:pPr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推荐单位（盖章）：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06"/>
        <w:gridCol w:w="900"/>
        <w:gridCol w:w="850"/>
        <w:gridCol w:w="1087"/>
        <w:gridCol w:w="1073"/>
        <w:gridCol w:w="1"/>
        <w:gridCol w:w="839"/>
        <w:gridCol w:w="645"/>
        <w:gridCol w:w="805"/>
        <w:gridCol w:w="787"/>
        <w:gridCol w:w="788"/>
        <w:gridCol w:w="883"/>
        <w:gridCol w:w="1"/>
        <w:gridCol w:w="972"/>
        <w:gridCol w:w="971"/>
        <w:gridCol w:w="968"/>
        <w:gridCol w:w="951"/>
        <w:gridCol w:w="1"/>
      </w:tblGrid>
      <w:tr w14:paraId="7B98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19" w:type="dxa"/>
            <w:vMerge w:val="restart"/>
            <w:noWrap w:val="0"/>
            <w:vAlign w:val="center"/>
          </w:tcPr>
          <w:p w14:paraId="28C3C6E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017" w:type="dxa"/>
            <w:gridSpan w:val="6"/>
            <w:noWrap w:val="0"/>
            <w:vAlign w:val="center"/>
          </w:tcPr>
          <w:p w14:paraId="32B29078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基本情况</w:t>
            </w:r>
          </w:p>
        </w:tc>
        <w:tc>
          <w:tcPr>
            <w:tcW w:w="4748" w:type="dxa"/>
            <w:gridSpan w:val="7"/>
            <w:noWrap w:val="0"/>
            <w:vAlign w:val="center"/>
          </w:tcPr>
          <w:p w14:paraId="6915AA6D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申报单位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3863" w:type="dxa"/>
            <w:gridSpan w:val="5"/>
            <w:noWrap w:val="0"/>
            <w:vAlign w:val="center"/>
          </w:tcPr>
          <w:p w14:paraId="6D004786">
            <w:pPr>
              <w:spacing w:line="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推荐单位联系方式</w:t>
            </w:r>
          </w:p>
        </w:tc>
      </w:tr>
      <w:tr w14:paraId="527F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59" w:hRule="atLeast"/>
        </w:trPr>
        <w:tc>
          <w:tcPr>
            <w:tcW w:w="519" w:type="dxa"/>
            <w:vMerge w:val="continue"/>
            <w:noWrap w:val="0"/>
            <w:vAlign w:val="center"/>
          </w:tcPr>
          <w:p w14:paraId="3971F31C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8C0DC1D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申报单位名称</w:t>
            </w:r>
          </w:p>
        </w:tc>
        <w:tc>
          <w:tcPr>
            <w:tcW w:w="900" w:type="dxa"/>
            <w:noWrap w:val="0"/>
            <w:vAlign w:val="center"/>
          </w:tcPr>
          <w:p w14:paraId="1116D63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  <w:p w14:paraId="045B0938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性质</w:t>
            </w:r>
          </w:p>
        </w:tc>
        <w:tc>
          <w:tcPr>
            <w:tcW w:w="850" w:type="dxa"/>
            <w:noWrap w:val="0"/>
            <w:vAlign w:val="center"/>
          </w:tcPr>
          <w:p w14:paraId="56F5A6DD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</w:p>
          <w:p w14:paraId="23EC8397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地区</w:t>
            </w:r>
          </w:p>
        </w:tc>
        <w:tc>
          <w:tcPr>
            <w:tcW w:w="1087" w:type="dxa"/>
            <w:noWrap w:val="0"/>
            <w:vAlign w:val="center"/>
          </w:tcPr>
          <w:p w14:paraId="48C4E600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主要服务的产业领域</w:t>
            </w:r>
          </w:p>
        </w:tc>
        <w:tc>
          <w:tcPr>
            <w:tcW w:w="1073" w:type="dxa"/>
            <w:noWrap w:val="0"/>
            <w:vAlign w:val="center"/>
          </w:tcPr>
          <w:p w14:paraId="496F362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是否牵头承担过产业</w:t>
            </w:r>
            <w:r>
              <w:rPr>
                <w:rFonts w:hint="eastAsia" w:ascii="Times New Roman" w:hAnsi="Times New Roman" w:eastAsia="黑体" w:cs="Times New Roman"/>
                <w:sz w:val="15"/>
                <w:szCs w:val="15"/>
                <w:lang w:eastAsia="zh-CN"/>
              </w:rPr>
              <w:t>技术基础</w:t>
            </w:r>
            <w:r>
              <w:rPr>
                <w:rFonts w:hint="default" w:ascii="Times New Roman" w:hAnsi="Times New Roman" w:eastAsia="黑体" w:cs="Times New Roman"/>
                <w:sz w:val="15"/>
                <w:szCs w:val="15"/>
              </w:rPr>
              <w:t>公告服务平台能力建设项目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134CA3E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联络人姓名</w:t>
            </w:r>
          </w:p>
        </w:tc>
        <w:tc>
          <w:tcPr>
            <w:tcW w:w="645" w:type="dxa"/>
            <w:noWrap w:val="0"/>
            <w:vAlign w:val="center"/>
          </w:tcPr>
          <w:p w14:paraId="41A20350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805" w:type="dxa"/>
            <w:noWrap w:val="0"/>
            <w:vAlign w:val="center"/>
          </w:tcPr>
          <w:p w14:paraId="70DD4DC1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手机/座机</w:t>
            </w:r>
          </w:p>
        </w:tc>
        <w:tc>
          <w:tcPr>
            <w:tcW w:w="787" w:type="dxa"/>
            <w:noWrap w:val="0"/>
            <w:vAlign w:val="center"/>
          </w:tcPr>
          <w:p w14:paraId="7B06D68C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  <w:tc>
          <w:tcPr>
            <w:tcW w:w="788" w:type="dxa"/>
            <w:noWrap w:val="0"/>
            <w:vAlign w:val="center"/>
          </w:tcPr>
          <w:p w14:paraId="3DB47B74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公司</w:t>
            </w:r>
          </w:p>
          <w:p w14:paraId="139C2628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地址</w:t>
            </w:r>
          </w:p>
        </w:tc>
        <w:tc>
          <w:tcPr>
            <w:tcW w:w="883" w:type="dxa"/>
            <w:noWrap w:val="0"/>
            <w:vAlign w:val="center"/>
          </w:tcPr>
          <w:p w14:paraId="27B9F3D2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公司</w:t>
            </w:r>
          </w:p>
          <w:p w14:paraId="340465AA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邮编</w:t>
            </w:r>
          </w:p>
        </w:tc>
        <w:tc>
          <w:tcPr>
            <w:tcW w:w="973" w:type="dxa"/>
            <w:gridSpan w:val="2"/>
            <w:noWrap w:val="0"/>
            <w:vAlign w:val="center"/>
          </w:tcPr>
          <w:p w14:paraId="5156510C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联络人姓名</w:t>
            </w:r>
          </w:p>
        </w:tc>
        <w:tc>
          <w:tcPr>
            <w:tcW w:w="971" w:type="dxa"/>
            <w:noWrap w:val="0"/>
            <w:vAlign w:val="center"/>
          </w:tcPr>
          <w:p w14:paraId="0F8507E0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968" w:type="dxa"/>
            <w:noWrap w:val="0"/>
            <w:vAlign w:val="center"/>
          </w:tcPr>
          <w:p w14:paraId="5C319850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手机/座机</w:t>
            </w:r>
          </w:p>
        </w:tc>
        <w:tc>
          <w:tcPr>
            <w:tcW w:w="951" w:type="dxa"/>
            <w:noWrap w:val="0"/>
            <w:vAlign w:val="center"/>
          </w:tcPr>
          <w:p w14:paraId="4AAC5E8E">
            <w:pPr>
              <w:spacing w:line="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</w:tr>
      <w:tr w14:paraId="4238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4" w:hRule="atLeast"/>
        </w:trPr>
        <w:tc>
          <w:tcPr>
            <w:tcW w:w="519" w:type="dxa"/>
            <w:noWrap w:val="0"/>
            <w:vAlign w:val="center"/>
          </w:tcPr>
          <w:p w14:paraId="0A556BF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106" w:type="dxa"/>
            <w:noWrap w:val="0"/>
            <w:vAlign w:val="center"/>
          </w:tcPr>
          <w:p w14:paraId="6DC7D21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DA2A0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B182C2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07190A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495C6E0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45576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632176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198D2E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F41E31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F69F9E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1EB5BBA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374D1C9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D66CA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51C10A0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018A8CD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F56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8" w:hRule="atLeast"/>
        </w:trPr>
        <w:tc>
          <w:tcPr>
            <w:tcW w:w="519" w:type="dxa"/>
            <w:noWrap w:val="0"/>
            <w:vAlign w:val="center"/>
          </w:tcPr>
          <w:p w14:paraId="2D674BA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1106" w:type="dxa"/>
            <w:noWrap w:val="0"/>
            <w:vAlign w:val="center"/>
          </w:tcPr>
          <w:p w14:paraId="042D9F4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47246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1B8F44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41F4B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44A7127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CDD09A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1444CD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73BA1F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BF1FD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944975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45E1C3C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32CE63A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EDAAA4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98354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2A297B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A396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519" w:type="dxa"/>
            <w:noWrap w:val="0"/>
            <w:vAlign w:val="center"/>
          </w:tcPr>
          <w:p w14:paraId="233B02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1106" w:type="dxa"/>
            <w:noWrap w:val="0"/>
            <w:vAlign w:val="center"/>
          </w:tcPr>
          <w:p w14:paraId="095168F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6A091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07975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0A7646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9B59F7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8C4137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F5FFA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3DDC4C6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A081FC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F8E9E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65EF83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4EED11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C0B303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3E1708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42C762E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552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8" w:hRule="atLeast"/>
        </w:trPr>
        <w:tc>
          <w:tcPr>
            <w:tcW w:w="519" w:type="dxa"/>
            <w:noWrap w:val="0"/>
            <w:vAlign w:val="center"/>
          </w:tcPr>
          <w:p w14:paraId="68E15E9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1106" w:type="dxa"/>
            <w:noWrap w:val="0"/>
            <w:vAlign w:val="center"/>
          </w:tcPr>
          <w:p w14:paraId="724991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E4070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707850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345DC71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2918985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8DA82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392BF9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623849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95540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AEDF97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E5ABC2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64765A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3D71DAD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F0DA63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2CBB3E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106B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3" w:hRule="atLeast"/>
        </w:trPr>
        <w:tc>
          <w:tcPr>
            <w:tcW w:w="519" w:type="dxa"/>
            <w:noWrap w:val="0"/>
            <w:vAlign w:val="center"/>
          </w:tcPr>
          <w:p w14:paraId="1C59BAF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1106" w:type="dxa"/>
            <w:noWrap w:val="0"/>
            <w:vAlign w:val="center"/>
          </w:tcPr>
          <w:p w14:paraId="7EAA00A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6440ED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78929E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0974A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039C24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2E1B10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A21A5D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2A4448A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CB58A5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7FE2579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378A7E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5CA47B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09CD1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38F73EA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3FCFBA4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9BF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" w:hRule="atLeast"/>
        </w:trPr>
        <w:tc>
          <w:tcPr>
            <w:tcW w:w="519" w:type="dxa"/>
            <w:noWrap w:val="0"/>
            <w:vAlign w:val="center"/>
          </w:tcPr>
          <w:p w14:paraId="345289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1106" w:type="dxa"/>
            <w:noWrap w:val="0"/>
            <w:vAlign w:val="center"/>
          </w:tcPr>
          <w:p w14:paraId="6BC0113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3FB7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F2279B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648BAE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41C1BD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825867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4218AA6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5DFAA5F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B6F520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5F66C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5E97A77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FB3C3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EF6C6E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FA1F97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13D07FD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5A8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" w:hRule="atLeast"/>
        </w:trPr>
        <w:tc>
          <w:tcPr>
            <w:tcW w:w="519" w:type="dxa"/>
            <w:noWrap w:val="0"/>
            <w:vAlign w:val="center"/>
          </w:tcPr>
          <w:p w14:paraId="134972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1106" w:type="dxa"/>
            <w:noWrap w:val="0"/>
            <w:vAlign w:val="center"/>
          </w:tcPr>
          <w:p w14:paraId="1DEC07D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C8525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19B5AF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DD69AF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39B117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509281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DA447B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48CC7D2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580A79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421F56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622E0FA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F325BC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9E15D9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24A7FB6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569E4C0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60FC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31" w:hRule="atLeast"/>
        </w:trPr>
        <w:tc>
          <w:tcPr>
            <w:tcW w:w="519" w:type="dxa"/>
            <w:noWrap w:val="0"/>
            <w:vAlign w:val="center"/>
          </w:tcPr>
          <w:p w14:paraId="77EBF71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8</w:t>
            </w:r>
          </w:p>
        </w:tc>
        <w:tc>
          <w:tcPr>
            <w:tcW w:w="1106" w:type="dxa"/>
            <w:noWrap w:val="0"/>
            <w:vAlign w:val="center"/>
          </w:tcPr>
          <w:p w14:paraId="484DF41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31E1EA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3C7E6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5567D7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44828E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A046A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098635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05" w:type="dxa"/>
            <w:noWrap w:val="0"/>
            <w:vAlign w:val="center"/>
          </w:tcPr>
          <w:p w14:paraId="2A319F2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A55890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4B734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center"/>
          </w:tcPr>
          <w:p w14:paraId="0BA44D8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FA46EE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71" w:type="dxa"/>
            <w:noWrap w:val="0"/>
            <w:vAlign w:val="center"/>
          </w:tcPr>
          <w:p w14:paraId="439505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9091E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51" w:type="dxa"/>
            <w:noWrap w:val="0"/>
            <w:vAlign w:val="center"/>
          </w:tcPr>
          <w:p w14:paraId="2E2D075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5BEF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4147" w:type="dxa"/>
            <w:gridSpan w:val="19"/>
            <w:noWrap w:val="0"/>
            <w:vAlign w:val="center"/>
          </w:tcPr>
          <w:p w14:paraId="1F223957">
            <w:pPr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备注：</w:t>
            </w:r>
          </w:p>
          <w:p w14:paraId="2CBA15C8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申报单位名称：请填写法人证书或营业执照上的单位全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。</w:t>
            </w:r>
          </w:p>
          <w:p w14:paraId="7AD0B922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单位性质：请在以下选项中选择填写：国有、国有控股、外资、合资、事业单位、民营、社会组织、其他。</w:t>
            </w:r>
          </w:p>
          <w:p w14:paraId="3F2EE61D">
            <w:pPr>
              <w:pStyle w:val="7"/>
              <w:numPr>
                <w:ilvl w:val="0"/>
                <w:numId w:val="1"/>
              </w:numPr>
              <w:ind w:firstLineChars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所属地区：详细到市（区）。</w:t>
            </w:r>
          </w:p>
          <w:p w14:paraId="6328D56C">
            <w:pPr>
              <w:jc w:val="left"/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、主要服务的产业领域：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结合《产业技术基础公共服务平台管理办法》服务领域，按照平台主要服务的业务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。</w:t>
            </w:r>
          </w:p>
        </w:tc>
      </w:tr>
    </w:tbl>
    <w:p w14:paraId="123E5DCE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0839AE-F960-492B-A076-798E9E8413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F6E90E2-5608-4B2C-BED9-93D15E13828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68B426-825C-4B84-BE93-0EAC73EB6E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B7E2B"/>
    <w:multiLevelType w:val="multilevel"/>
    <w:tmpl w:val="5C8B7E2B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F0BC7"/>
    <w:rsid w:val="3EAB0813"/>
    <w:rsid w:val="FC3366DB"/>
    <w:rsid w:val="FFFFF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7.33333333333333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2025-12-18T06:51:56Z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CE141A03DDDE4F399AD2D718889FCD38_13</vt:lpwstr>
  </property>
</Properties>
</file>