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E77" w:rsidRPr="00513E77" w:rsidRDefault="00F128FA" w:rsidP="005F3465">
      <w:pPr>
        <w:snapToGrid w:val="0"/>
        <w:spacing w:line="360" w:lineRule="auto"/>
        <w:jc w:val="center"/>
        <w:rPr>
          <w:rFonts w:eastAsia="方正小标宋简体"/>
          <w:color w:val="000000"/>
          <w:sz w:val="32"/>
          <w:szCs w:val="32"/>
        </w:rPr>
      </w:pPr>
      <w:r>
        <w:rPr>
          <w:rFonts w:ascii="方正小标宋简体" w:eastAsia="方正小标宋简体" w:hAnsi="仿宋" w:cs="方正仿宋简体" w:hint="eastAsia"/>
          <w:color w:val="000000"/>
          <w:sz w:val="32"/>
          <w:szCs w:val="32"/>
        </w:rPr>
        <w:t>延安</w:t>
      </w:r>
      <w:r w:rsidR="00731091">
        <w:rPr>
          <w:rFonts w:ascii="方正小标宋简体" w:eastAsia="方正小标宋简体" w:hAnsi="仿宋" w:cs="方正仿宋简体" w:hint="eastAsia"/>
          <w:color w:val="000000"/>
          <w:sz w:val="32"/>
          <w:szCs w:val="32"/>
        </w:rPr>
        <w:t>市</w:t>
      </w:r>
      <w:r w:rsidR="00B83DE2" w:rsidRPr="00B83DE2">
        <w:rPr>
          <w:rFonts w:ascii="方正小标宋简体" w:eastAsia="方正小标宋简体" w:hAnsi="仿宋" w:cs="方正仿宋简体" w:hint="eastAsia"/>
          <w:color w:val="000000"/>
          <w:sz w:val="32"/>
          <w:szCs w:val="32"/>
        </w:rPr>
        <w:t>浸渍胶膜纸饰面</w:t>
      </w:r>
      <w:r w:rsidR="007C70D0" w:rsidRPr="007C70D0">
        <w:rPr>
          <w:rFonts w:eastAsia="方正小标宋简体" w:cs="方正仿宋简体" w:hint="eastAsia"/>
          <w:color w:val="000000"/>
          <w:sz w:val="32"/>
          <w:szCs w:val="32"/>
        </w:rPr>
        <w:t>人造板</w:t>
      </w:r>
      <w:r w:rsidR="00731091">
        <w:rPr>
          <w:rFonts w:ascii="方正小标宋简体" w:eastAsia="方正小标宋简体" w:hAnsi="仿宋" w:cs="方正仿宋简体" w:hint="eastAsia"/>
          <w:color w:val="000000"/>
          <w:sz w:val="32"/>
          <w:szCs w:val="32"/>
        </w:rPr>
        <w:t>产品</w:t>
      </w:r>
      <w:r w:rsidR="00A85B0D">
        <w:rPr>
          <w:rFonts w:ascii="方正小标宋简体" w:eastAsia="方正小标宋简体" w:hAnsi="仿宋" w:cs="方正仿宋简体" w:hint="eastAsia"/>
          <w:color w:val="000000"/>
          <w:sz w:val="32"/>
          <w:szCs w:val="32"/>
        </w:rPr>
        <w:t>质量监督抽查实施细则</w:t>
      </w:r>
      <w:r w:rsidR="00513E77">
        <w:rPr>
          <w:rFonts w:eastAsia="方正小标宋简体" w:hint="eastAsia"/>
          <w:color w:val="000000"/>
          <w:sz w:val="32"/>
          <w:szCs w:val="32"/>
        </w:rPr>
        <w:t>（</w:t>
      </w:r>
      <w:r w:rsidR="00513E77">
        <w:rPr>
          <w:rFonts w:eastAsia="方正小标宋简体"/>
          <w:color w:val="000000"/>
          <w:sz w:val="32"/>
          <w:szCs w:val="32"/>
        </w:rPr>
        <w:t>2025</w:t>
      </w:r>
      <w:r w:rsidR="00513E77">
        <w:rPr>
          <w:rFonts w:eastAsia="方正小标宋简体" w:hint="eastAsia"/>
          <w:color w:val="000000"/>
          <w:sz w:val="32"/>
          <w:szCs w:val="32"/>
        </w:rPr>
        <w:t>年</w:t>
      </w:r>
      <w:bookmarkStart w:id="0" w:name="_GoBack"/>
      <w:bookmarkEnd w:id="0"/>
      <w:r w:rsidR="00513E77">
        <w:rPr>
          <w:rFonts w:eastAsia="方正小标宋简体" w:hint="eastAsia"/>
          <w:color w:val="000000"/>
          <w:sz w:val="32"/>
          <w:szCs w:val="32"/>
        </w:rPr>
        <w:t>版）</w:t>
      </w:r>
    </w:p>
    <w:p w:rsidR="00266107" w:rsidRPr="00513E77" w:rsidRDefault="00266107">
      <w:pPr>
        <w:snapToGrid w:val="0"/>
        <w:spacing w:line="440" w:lineRule="exact"/>
        <w:ind w:firstLineChars="171" w:firstLine="359"/>
        <w:rPr>
          <w:rFonts w:ascii="宋体" w:hAnsi="宋体"/>
          <w:color w:val="000000"/>
          <w:szCs w:val="21"/>
        </w:rPr>
      </w:pPr>
    </w:p>
    <w:p w:rsidR="00266107" w:rsidRDefault="00A85B0D">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266107" w:rsidRDefault="00D66F33" w:rsidP="000D0516">
      <w:pPr>
        <w:snapToGrid w:val="0"/>
        <w:spacing w:line="440" w:lineRule="exact"/>
        <w:ind w:firstLineChars="200" w:firstLine="420"/>
        <w:rPr>
          <w:rFonts w:ascii="宋体" w:hAnsi="宋体"/>
          <w:color w:val="000000"/>
          <w:szCs w:val="21"/>
        </w:rPr>
      </w:pPr>
      <w:r w:rsidRPr="00D66F33">
        <w:rPr>
          <w:rFonts w:ascii="宋体" w:hAnsi="宋体" w:hint="eastAsia"/>
          <w:color w:val="000000"/>
          <w:szCs w:val="21"/>
        </w:rPr>
        <w:t>每批次产品抽取样品</w:t>
      </w:r>
      <w:r w:rsidR="00F83C33">
        <w:rPr>
          <w:color w:val="000000"/>
          <w:szCs w:val="21"/>
        </w:rPr>
        <w:t>5</w:t>
      </w:r>
      <w:r w:rsidR="00F83C33">
        <w:rPr>
          <w:rFonts w:hint="eastAsia"/>
          <w:color w:val="000000"/>
          <w:szCs w:val="21"/>
        </w:rPr>
        <w:t>张</w:t>
      </w:r>
      <w:r w:rsidRPr="00D66F33">
        <w:rPr>
          <w:rFonts w:ascii="宋体" w:hAnsi="宋体" w:hint="eastAsia"/>
          <w:color w:val="000000"/>
          <w:szCs w:val="21"/>
        </w:rPr>
        <w:t>，其中</w:t>
      </w:r>
      <w:r w:rsidR="00F83C33">
        <w:rPr>
          <w:color w:val="000000"/>
          <w:szCs w:val="21"/>
        </w:rPr>
        <w:t>3</w:t>
      </w:r>
      <w:r w:rsidR="00F83C33">
        <w:rPr>
          <w:rFonts w:hint="eastAsia"/>
          <w:color w:val="000000"/>
          <w:szCs w:val="21"/>
        </w:rPr>
        <w:t>张</w:t>
      </w:r>
      <w:r w:rsidRPr="00D66F33">
        <w:rPr>
          <w:rFonts w:ascii="宋体" w:hAnsi="宋体" w:hint="eastAsia"/>
          <w:color w:val="000000"/>
          <w:szCs w:val="21"/>
        </w:rPr>
        <w:t>作为检验样品，</w:t>
      </w:r>
      <w:r w:rsidR="00F83C33">
        <w:rPr>
          <w:color w:val="000000"/>
          <w:szCs w:val="21"/>
        </w:rPr>
        <w:t>2</w:t>
      </w:r>
      <w:r w:rsidR="00F83C33">
        <w:rPr>
          <w:rFonts w:hint="eastAsia"/>
          <w:color w:val="000000"/>
          <w:szCs w:val="21"/>
        </w:rPr>
        <w:t>张</w:t>
      </w:r>
      <w:r>
        <w:rPr>
          <w:rFonts w:ascii="宋体" w:hAnsi="宋体" w:hint="eastAsia"/>
          <w:color w:val="000000"/>
          <w:szCs w:val="21"/>
        </w:rPr>
        <w:t>作为备用样品</w:t>
      </w:r>
      <w:r w:rsidR="000D0516">
        <w:rPr>
          <w:rFonts w:ascii="宋体" w:hAnsi="宋体" w:hint="eastAsia"/>
          <w:color w:val="000000"/>
          <w:szCs w:val="21"/>
        </w:rPr>
        <w:t>。</w:t>
      </w:r>
    </w:p>
    <w:p w:rsidR="00266107" w:rsidRDefault="00A85B0D">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2B12A6" w:rsidRDefault="002B12A6" w:rsidP="002B12A6">
      <w:pPr>
        <w:snapToGrid w:val="0"/>
        <w:jc w:val="center"/>
        <w:rPr>
          <w:color w:val="000000"/>
          <w:szCs w:val="21"/>
        </w:rPr>
      </w:pPr>
      <w:r>
        <w:rPr>
          <w:color w:val="000000"/>
          <w:szCs w:val="21"/>
        </w:rPr>
        <w:t>表</w:t>
      </w:r>
      <w:r>
        <w:rPr>
          <w:color w:val="000000"/>
          <w:szCs w:val="21"/>
        </w:rPr>
        <w:t xml:space="preserve">1 </w:t>
      </w:r>
      <w:r>
        <w:rPr>
          <w:color w:val="000000"/>
          <w:szCs w:val="21"/>
        </w:rPr>
        <w:t>浸渍胶膜纸饰面纤维板</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3739"/>
        <w:gridCol w:w="4311"/>
      </w:tblGrid>
      <w:tr w:rsidR="002B12A6" w:rsidTr="0095404C">
        <w:trPr>
          <w:trHeight w:val="467"/>
          <w:tblHeader/>
          <w:jc w:val="center"/>
        </w:trPr>
        <w:tc>
          <w:tcPr>
            <w:tcW w:w="1123" w:type="dxa"/>
            <w:vAlign w:val="center"/>
          </w:tcPr>
          <w:p w:rsidR="002B12A6" w:rsidRDefault="002B12A6" w:rsidP="004F05B3">
            <w:pPr>
              <w:snapToGrid w:val="0"/>
              <w:jc w:val="center"/>
              <w:rPr>
                <w:color w:val="000000"/>
                <w:szCs w:val="21"/>
              </w:rPr>
            </w:pPr>
            <w:r>
              <w:rPr>
                <w:color w:val="000000"/>
                <w:szCs w:val="21"/>
              </w:rPr>
              <w:t>序号</w:t>
            </w:r>
          </w:p>
        </w:tc>
        <w:tc>
          <w:tcPr>
            <w:tcW w:w="3739" w:type="dxa"/>
            <w:vAlign w:val="center"/>
          </w:tcPr>
          <w:p w:rsidR="002B12A6" w:rsidRDefault="002B12A6" w:rsidP="004F05B3">
            <w:pPr>
              <w:snapToGrid w:val="0"/>
              <w:jc w:val="center"/>
              <w:rPr>
                <w:color w:val="000000"/>
                <w:szCs w:val="21"/>
              </w:rPr>
            </w:pPr>
            <w:r>
              <w:rPr>
                <w:color w:val="000000"/>
                <w:szCs w:val="21"/>
              </w:rPr>
              <w:t>检验项目</w:t>
            </w:r>
          </w:p>
        </w:tc>
        <w:tc>
          <w:tcPr>
            <w:tcW w:w="4311" w:type="dxa"/>
            <w:vAlign w:val="center"/>
          </w:tcPr>
          <w:p w:rsidR="002B12A6" w:rsidRDefault="002B12A6" w:rsidP="004F05B3">
            <w:pPr>
              <w:snapToGrid w:val="0"/>
              <w:jc w:val="center"/>
              <w:rPr>
                <w:color w:val="000000"/>
                <w:szCs w:val="21"/>
              </w:rPr>
            </w:pPr>
            <w:r>
              <w:rPr>
                <w:color w:val="000000"/>
                <w:szCs w:val="21"/>
              </w:rPr>
              <w:t>检验方法</w:t>
            </w:r>
          </w:p>
        </w:tc>
      </w:tr>
      <w:tr w:rsidR="002B12A6" w:rsidTr="0095404C">
        <w:trPr>
          <w:trHeight w:val="447"/>
          <w:jc w:val="center"/>
        </w:trPr>
        <w:tc>
          <w:tcPr>
            <w:tcW w:w="1123" w:type="dxa"/>
            <w:vAlign w:val="center"/>
          </w:tcPr>
          <w:p w:rsidR="002B12A6" w:rsidRDefault="002B12A6" w:rsidP="004F05B3">
            <w:pPr>
              <w:snapToGrid w:val="0"/>
              <w:jc w:val="center"/>
              <w:rPr>
                <w:color w:val="000000"/>
                <w:szCs w:val="21"/>
              </w:rPr>
            </w:pPr>
            <w:r>
              <w:rPr>
                <w:color w:val="000000"/>
                <w:szCs w:val="21"/>
              </w:rPr>
              <w:t>1</w:t>
            </w:r>
          </w:p>
        </w:tc>
        <w:tc>
          <w:tcPr>
            <w:tcW w:w="3739" w:type="dxa"/>
            <w:vAlign w:val="center"/>
          </w:tcPr>
          <w:p w:rsidR="002B12A6" w:rsidRDefault="002B12A6" w:rsidP="004F05B3">
            <w:pPr>
              <w:snapToGrid w:val="0"/>
              <w:jc w:val="center"/>
              <w:rPr>
                <w:color w:val="000000"/>
                <w:szCs w:val="21"/>
              </w:rPr>
            </w:pPr>
            <w:r>
              <w:t>静曲强度</w:t>
            </w:r>
          </w:p>
        </w:tc>
        <w:tc>
          <w:tcPr>
            <w:tcW w:w="4311"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397"/>
          <w:jc w:val="center"/>
        </w:trPr>
        <w:tc>
          <w:tcPr>
            <w:tcW w:w="1123" w:type="dxa"/>
            <w:vAlign w:val="center"/>
          </w:tcPr>
          <w:p w:rsidR="002B12A6" w:rsidRDefault="002B12A6" w:rsidP="004F05B3">
            <w:pPr>
              <w:snapToGrid w:val="0"/>
              <w:jc w:val="center"/>
              <w:rPr>
                <w:color w:val="000000"/>
                <w:szCs w:val="21"/>
              </w:rPr>
            </w:pPr>
            <w:r>
              <w:rPr>
                <w:color w:val="000000"/>
                <w:szCs w:val="21"/>
              </w:rPr>
              <w:t>2</w:t>
            </w:r>
          </w:p>
        </w:tc>
        <w:tc>
          <w:tcPr>
            <w:tcW w:w="3739" w:type="dxa"/>
            <w:vAlign w:val="center"/>
          </w:tcPr>
          <w:p w:rsidR="002B12A6" w:rsidRDefault="002B12A6" w:rsidP="004F05B3">
            <w:pPr>
              <w:snapToGrid w:val="0"/>
              <w:jc w:val="center"/>
            </w:pPr>
            <w:r>
              <w:t>弹性模量</w:t>
            </w:r>
          </w:p>
        </w:tc>
        <w:tc>
          <w:tcPr>
            <w:tcW w:w="4311"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548"/>
          <w:jc w:val="center"/>
        </w:trPr>
        <w:tc>
          <w:tcPr>
            <w:tcW w:w="1123" w:type="dxa"/>
            <w:vAlign w:val="center"/>
          </w:tcPr>
          <w:p w:rsidR="002B12A6" w:rsidRDefault="002B12A6" w:rsidP="004F05B3">
            <w:pPr>
              <w:snapToGrid w:val="0"/>
              <w:jc w:val="center"/>
              <w:rPr>
                <w:color w:val="000000"/>
                <w:szCs w:val="21"/>
              </w:rPr>
            </w:pPr>
            <w:r>
              <w:rPr>
                <w:color w:val="000000"/>
                <w:szCs w:val="21"/>
              </w:rPr>
              <w:t>3</w:t>
            </w:r>
          </w:p>
        </w:tc>
        <w:tc>
          <w:tcPr>
            <w:tcW w:w="3739" w:type="dxa"/>
            <w:vAlign w:val="center"/>
          </w:tcPr>
          <w:p w:rsidR="002B12A6" w:rsidRDefault="002B12A6" w:rsidP="004F05B3">
            <w:pPr>
              <w:snapToGrid w:val="0"/>
              <w:jc w:val="center"/>
              <w:rPr>
                <w:color w:val="000000"/>
                <w:szCs w:val="21"/>
              </w:rPr>
            </w:pPr>
            <w:r>
              <w:t>内结合强度</w:t>
            </w:r>
          </w:p>
        </w:tc>
        <w:tc>
          <w:tcPr>
            <w:tcW w:w="4311"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462"/>
          <w:jc w:val="center"/>
        </w:trPr>
        <w:tc>
          <w:tcPr>
            <w:tcW w:w="1123" w:type="dxa"/>
            <w:vAlign w:val="center"/>
          </w:tcPr>
          <w:p w:rsidR="002B12A6" w:rsidRDefault="002B12A6" w:rsidP="004F05B3">
            <w:pPr>
              <w:snapToGrid w:val="0"/>
              <w:jc w:val="center"/>
              <w:rPr>
                <w:color w:val="000000"/>
                <w:szCs w:val="21"/>
              </w:rPr>
            </w:pPr>
            <w:r>
              <w:rPr>
                <w:color w:val="000000"/>
                <w:szCs w:val="21"/>
              </w:rPr>
              <w:t>4</w:t>
            </w:r>
          </w:p>
        </w:tc>
        <w:tc>
          <w:tcPr>
            <w:tcW w:w="3739" w:type="dxa"/>
            <w:vAlign w:val="center"/>
          </w:tcPr>
          <w:p w:rsidR="002B12A6" w:rsidRDefault="002B12A6" w:rsidP="004F05B3">
            <w:pPr>
              <w:snapToGrid w:val="0"/>
              <w:jc w:val="center"/>
              <w:rPr>
                <w:color w:val="000000"/>
                <w:szCs w:val="21"/>
              </w:rPr>
            </w:pPr>
            <w:r>
              <w:t>24h</w:t>
            </w:r>
            <w:r>
              <w:t>吸水厚度膨胀率</w:t>
            </w:r>
          </w:p>
        </w:tc>
        <w:tc>
          <w:tcPr>
            <w:tcW w:w="4311"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512"/>
          <w:jc w:val="center"/>
        </w:trPr>
        <w:tc>
          <w:tcPr>
            <w:tcW w:w="1123" w:type="dxa"/>
            <w:vAlign w:val="center"/>
          </w:tcPr>
          <w:p w:rsidR="002B12A6" w:rsidRDefault="002B12A6" w:rsidP="004F05B3">
            <w:pPr>
              <w:snapToGrid w:val="0"/>
              <w:jc w:val="center"/>
              <w:rPr>
                <w:color w:val="000000"/>
                <w:szCs w:val="21"/>
              </w:rPr>
            </w:pPr>
            <w:r>
              <w:rPr>
                <w:color w:val="000000"/>
                <w:szCs w:val="21"/>
              </w:rPr>
              <w:t>5</w:t>
            </w:r>
          </w:p>
        </w:tc>
        <w:tc>
          <w:tcPr>
            <w:tcW w:w="3739" w:type="dxa"/>
            <w:vAlign w:val="center"/>
          </w:tcPr>
          <w:p w:rsidR="002B12A6" w:rsidRDefault="002B12A6" w:rsidP="004F05B3">
            <w:pPr>
              <w:snapToGrid w:val="0"/>
              <w:jc w:val="center"/>
              <w:rPr>
                <w:color w:val="000000"/>
                <w:szCs w:val="21"/>
              </w:rPr>
            </w:pPr>
            <w:r>
              <w:t>表面胶合强度</w:t>
            </w:r>
          </w:p>
        </w:tc>
        <w:tc>
          <w:tcPr>
            <w:tcW w:w="4311"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410"/>
          <w:jc w:val="center"/>
        </w:trPr>
        <w:tc>
          <w:tcPr>
            <w:tcW w:w="1123" w:type="dxa"/>
            <w:vAlign w:val="center"/>
          </w:tcPr>
          <w:p w:rsidR="002B12A6" w:rsidRDefault="002B12A6" w:rsidP="004F05B3">
            <w:pPr>
              <w:snapToGrid w:val="0"/>
              <w:jc w:val="center"/>
              <w:rPr>
                <w:color w:val="000000"/>
                <w:szCs w:val="21"/>
              </w:rPr>
            </w:pPr>
            <w:r>
              <w:rPr>
                <w:color w:val="000000"/>
                <w:szCs w:val="21"/>
              </w:rPr>
              <w:t>6</w:t>
            </w:r>
          </w:p>
        </w:tc>
        <w:tc>
          <w:tcPr>
            <w:tcW w:w="3739" w:type="dxa"/>
            <w:vAlign w:val="center"/>
          </w:tcPr>
          <w:p w:rsidR="002B12A6" w:rsidRDefault="002B12A6" w:rsidP="004F05B3">
            <w:pPr>
              <w:jc w:val="center"/>
              <w:textAlignment w:val="bottom"/>
            </w:pPr>
            <w:r>
              <w:t>表面耐磨</w:t>
            </w:r>
          </w:p>
        </w:tc>
        <w:tc>
          <w:tcPr>
            <w:tcW w:w="4311"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366"/>
          <w:jc w:val="center"/>
        </w:trPr>
        <w:tc>
          <w:tcPr>
            <w:tcW w:w="1123" w:type="dxa"/>
            <w:vAlign w:val="center"/>
          </w:tcPr>
          <w:p w:rsidR="002B12A6" w:rsidRDefault="002B12A6" w:rsidP="004F05B3">
            <w:pPr>
              <w:snapToGrid w:val="0"/>
              <w:jc w:val="center"/>
              <w:rPr>
                <w:color w:val="000000"/>
                <w:szCs w:val="21"/>
              </w:rPr>
            </w:pPr>
            <w:r>
              <w:rPr>
                <w:color w:val="000000"/>
                <w:szCs w:val="21"/>
              </w:rPr>
              <w:t>7</w:t>
            </w:r>
          </w:p>
        </w:tc>
        <w:tc>
          <w:tcPr>
            <w:tcW w:w="3739" w:type="dxa"/>
            <w:vAlign w:val="center"/>
          </w:tcPr>
          <w:p w:rsidR="002B12A6" w:rsidRDefault="002B12A6" w:rsidP="004F05B3">
            <w:pPr>
              <w:snapToGrid w:val="0"/>
              <w:jc w:val="center"/>
            </w:pPr>
            <w:r>
              <w:rPr>
                <w:color w:val="000000"/>
                <w:szCs w:val="21"/>
              </w:rPr>
              <w:t>表面耐龟裂</w:t>
            </w:r>
          </w:p>
        </w:tc>
        <w:tc>
          <w:tcPr>
            <w:tcW w:w="4311"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bl>
    <w:p w:rsidR="002B12A6" w:rsidRDefault="002B12A6" w:rsidP="002B12A6">
      <w:pPr>
        <w:snapToGrid w:val="0"/>
        <w:jc w:val="center"/>
        <w:rPr>
          <w:color w:val="000000"/>
          <w:szCs w:val="21"/>
        </w:rPr>
      </w:pPr>
    </w:p>
    <w:p w:rsidR="002B12A6" w:rsidRDefault="002B12A6" w:rsidP="002B12A6">
      <w:pPr>
        <w:snapToGrid w:val="0"/>
        <w:jc w:val="center"/>
        <w:rPr>
          <w:color w:val="000000"/>
          <w:szCs w:val="21"/>
        </w:rPr>
      </w:pPr>
      <w:r>
        <w:rPr>
          <w:color w:val="000000"/>
          <w:szCs w:val="21"/>
        </w:rPr>
        <w:t>表</w:t>
      </w:r>
      <w:r>
        <w:rPr>
          <w:color w:val="000000"/>
          <w:szCs w:val="21"/>
        </w:rPr>
        <w:t xml:space="preserve">2 </w:t>
      </w:r>
      <w:r>
        <w:rPr>
          <w:color w:val="000000"/>
          <w:szCs w:val="21"/>
        </w:rPr>
        <w:t>浸渍胶膜纸饰面刨花板</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6"/>
        <w:gridCol w:w="3684"/>
        <w:gridCol w:w="4293"/>
      </w:tblGrid>
      <w:tr w:rsidR="002B12A6" w:rsidTr="0095404C">
        <w:trPr>
          <w:trHeight w:val="504"/>
          <w:tblHeader/>
          <w:jc w:val="center"/>
        </w:trPr>
        <w:tc>
          <w:tcPr>
            <w:tcW w:w="1196" w:type="dxa"/>
            <w:vAlign w:val="center"/>
          </w:tcPr>
          <w:p w:rsidR="002B12A6" w:rsidRDefault="002B12A6" w:rsidP="004F05B3">
            <w:pPr>
              <w:snapToGrid w:val="0"/>
              <w:jc w:val="center"/>
              <w:rPr>
                <w:color w:val="000000"/>
                <w:szCs w:val="21"/>
              </w:rPr>
            </w:pPr>
            <w:r>
              <w:rPr>
                <w:color w:val="000000"/>
                <w:szCs w:val="21"/>
              </w:rPr>
              <w:t>序号</w:t>
            </w:r>
          </w:p>
        </w:tc>
        <w:tc>
          <w:tcPr>
            <w:tcW w:w="3684" w:type="dxa"/>
            <w:vAlign w:val="center"/>
          </w:tcPr>
          <w:p w:rsidR="002B12A6" w:rsidRDefault="002B12A6" w:rsidP="004F05B3">
            <w:pPr>
              <w:snapToGrid w:val="0"/>
              <w:jc w:val="center"/>
              <w:rPr>
                <w:color w:val="000000"/>
                <w:szCs w:val="21"/>
              </w:rPr>
            </w:pPr>
            <w:r>
              <w:rPr>
                <w:color w:val="000000"/>
                <w:szCs w:val="21"/>
              </w:rPr>
              <w:t>检验项目</w:t>
            </w:r>
          </w:p>
        </w:tc>
        <w:tc>
          <w:tcPr>
            <w:tcW w:w="4293" w:type="dxa"/>
            <w:vAlign w:val="center"/>
          </w:tcPr>
          <w:p w:rsidR="002B12A6" w:rsidRDefault="002B12A6" w:rsidP="004F05B3">
            <w:pPr>
              <w:snapToGrid w:val="0"/>
              <w:jc w:val="center"/>
              <w:rPr>
                <w:color w:val="000000"/>
                <w:szCs w:val="21"/>
              </w:rPr>
            </w:pPr>
            <w:r>
              <w:rPr>
                <w:color w:val="000000"/>
                <w:szCs w:val="21"/>
              </w:rPr>
              <w:t>检验方法</w:t>
            </w:r>
          </w:p>
        </w:tc>
      </w:tr>
      <w:tr w:rsidR="002B12A6" w:rsidTr="0095404C">
        <w:trPr>
          <w:trHeight w:val="537"/>
          <w:jc w:val="center"/>
        </w:trPr>
        <w:tc>
          <w:tcPr>
            <w:tcW w:w="1196" w:type="dxa"/>
            <w:vAlign w:val="center"/>
          </w:tcPr>
          <w:p w:rsidR="002B12A6" w:rsidRDefault="002B12A6" w:rsidP="004F05B3">
            <w:pPr>
              <w:snapToGrid w:val="0"/>
              <w:jc w:val="center"/>
              <w:rPr>
                <w:color w:val="000000"/>
                <w:szCs w:val="21"/>
              </w:rPr>
            </w:pPr>
            <w:r>
              <w:rPr>
                <w:color w:val="000000"/>
                <w:szCs w:val="21"/>
              </w:rPr>
              <w:t>1</w:t>
            </w:r>
          </w:p>
        </w:tc>
        <w:tc>
          <w:tcPr>
            <w:tcW w:w="3684" w:type="dxa"/>
            <w:vAlign w:val="center"/>
          </w:tcPr>
          <w:p w:rsidR="002B12A6" w:rsidRDefault="002B12A6" w:rsidP="004F05B3">
            <w:pPr>
              <w:snapToGrid w:val="0"/>
              <w:jc w:val="center"/>
              <w:rPr>
                <w:color w:val="000000"/>
                <w:szCs w:val="21"/>
              </w:rPr>
            </w:pPr>
            <w:r>
              <w:t>静曲强度</w:t>
            </w:r>
          </w:p>
        </w:tc>
        <w:tc>
          <w:tcPr>
            <w:tcW w:w="4293"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287"/>
          <w:jc w:val="center"/>
        </w:trPr>
        <w:tc>
          <w:tcPr>
            <w:tcW w:w="1196" w:type="dxa"/>
            <w:vAlign w:val="center"/>
          </w:tcPr>
          <w:p w:rsidR="002B12A6" w:rsidRDefault="002B12A6" w:rsidP="004F05B3">
            <w:pPr>
              <w:snapToGrid w:val="0"/>
              <w:jc w:val="center"/>
              <w:rPr>
                <w:color w:val="000000"/>
                <w:szCs w:val="21"/>
              </w:rPr>
            </w:pPr>
            <w:r>
              <w:rPr>
                <w:color w:val="000000"/>
                <w:szCs w:val="21"/>
              </w:rPr>
              <w:t>2</w:t>
            </w:r>
          </w:p>
        </w:tc>
        <w:tc>
          <w:tcPr>
            <w:tcW w:w="3684" w:type="dxa"/>
            <w:vAlign w:val="center"/>
          </w:tcPr>
          <w:p w:rsidR="002B12A6" w:rsidRDefault="002B12A6" w:rsidP="004F05B3">
            <w:pPr>
              <w:snapToGrid w:val="0"/>
              <w:jc w:val="center"/>
            </w:pPr>
            <w:r>
              <w:t>弹性模量</w:t>
            </w:r>
          </w:p>
        </w:tc>
        <w:tc>
          <w:tcPr>
            <w:tcW w:w="4293"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299"/>
          <w:jc w:val="center"/>
        </w:trPr>
        <w:tc>
          <w:tcPr>
            <w:tcW w:w="1196" w:type="dxa"/>
            <w:vAlign w:val="center"/>
          </w:tcPr>
          <w:p w:rsidR="002B12A6" w:rsidRDefault="002B12A6" w:rsidP="004F05B3">
            <w:pPr>
              <w:snapToGrid w:val="0"/>
              <w:jc w:val="center"/>
              <w:rPr>
                <w:color w:val="000000"/>
                <w:szCs w:val="21"/>
              </w:rPr>
            </w:pPr>
            <w:r>
              <w:rPr>
                <w:color w:val="000000"/>
                <w:szCs w:val="21"/>
              </w:rPr>
              <w:t>3</w:t>
            </w:r>
          </w:p>
        </w:tc>
        <w:tc>
          <w:tcPr>
            <w:tcW w:w="3684" w:type="dxa"/>
            <w:vAlign w:val="center"/>
          </w:tcPr>
          <w:p w:rsidR="002B12A6" w:rsidRDefault="002B12A6" w:rsidP="004F05B3">
            <w:pPr>
              <w:snapToGrid w:val="0"/>
              <w:jc w:val="center"/>
              <w:rPr>
                <w:color w:val="000000"/>
                <w:szCs w:val="21"/>
              </w:rPr>
            </w:pPr>
            <w:r>
              <w:t>内结合强度</w:t>
            </w:r>
          </w:p>
        </w:tc>
        <w:tc>
          <w:tcPr>
            <w:tcW w:w="4293"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399"/>
          <w:jc w:val="center"/>
        </w:trPr>
        <w:tc>
          <w:tcPr>
            <w:tcW w:w="1196" w:type="dxa"/>
            <w:vAlign w:val="center"/>
          </w:tcPr>
          <w:p w:rsidR="002B12A6" w:rsidRDefault="002B12A6" w:rsidP="004F05B3">
            <w:pPr>
              <w:snapToGrid w:val="0"/>
              <w:jc w:val="center"/>
              <w:rPr>
                <w:color w:val="000000"/>
                <w:szCs w:val="21"/>
              </w:rPr>
            </w:pPr>
            <w:r>
              <w:rPr>
                <w:color w:val="000000"/>
                <w:szCs w:val="21"/>
              </w:rPr>
              <w:t>4</w:t>
            </w:r>
          </w:p>
        </w:tc>
        <w:tc>
          <w:tcPr>
            <w:tcW w:w="3684" w:type="dxa"/>
            <w:vAlign w:val="center"/>
          </w:tcPr>
          <w:p w:rsidR="002B12A6" w:rsidRDefault="002B12A6" w:rsidP="004F05B3">
            <w:pPr>
              <w:snapToGrid w:val="0"/>
              <w:jc w:val="center"/>
              <w:rPr>
                <w:color w:val="000000"/>
                <w:szCs w:val="21"/>
              </w:rPr>
            </w:pPr>
            <w:r>
              <w:t>2h</w:t>
            </w:r>
            <w:r>
              <w:t>吸水厚度膨胀率</w:t>
            </w:r>
          </w:p>
        </w:tc>
        <w:tc>
          <w:tcPr>
            <w:tcW w:w="4293"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90"/>
          <w:jc w:val="center"/>
        </w:trPr>
        <w:tc>
          <w:tcPr>
            <w:tcW w:w="1196" w:type="dxa"/>
            <w:vAlign w:val="center"/>
          </w:tcPr>
          <w:p w:rsidR="002B12A6" w:rsidRDefault="002B12A6" w:rsidP="004F05B3">
            <w:pPr>
              <w:snapToGrid w:val="0"/>
              <w:jc w:val="center"/>
              <w:rPr>
                <w:color w:val="000000"/>
                <w:szCs w:val="21"/>
              </w:rPr>
            </w:pPr>
            <w:r>
              <w:rPr>
                <w:color w:val="000000"/>
                <w:szCs w:val="21"/>
              </w:rPr>
              <w:t>5</w:t>
            </w:r>
          </w:p>
        </w:tc>
        <w:tc>
          <w:tcPr>
            <w:tcW w:w="3684" w:type="dxa"/>
            <w:vAlign w:val="center"/>
          </w:tcPr>
          <w:p w:rsidR="002B12A6" w:rsidRDefault="002B12A6" w:rsidP="004F05B3">
            <w:pPr>
              <w:snapToGrid w:val="0"/>
              <w:jc w:val="center"/>
              <w:rPr>
                <w:color w:val="000000"/>
                <w:szCs w:val="21"/>
              </w:rPr>
            </w:pPr>
            <w:r>
              <w:t>表面胶合强度</w:t>
            </w:r>
          </w:p>
        </w:tc>
        <w:tc>
          <w:tcPr>
            <w:tcW w:w="4293"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436"/>
          <w:jc w:val="center"/>
        </w:trPr>
        <w:tc>
          <w:tcPr>
            <w:tcW w:w="1196" w:type="dxa"/>
            <w:vAlign w:val="center"/>
          </w:tcPr>
          <w:p w:rsidR="002B12A6" w:rsidRDefault="002B12A6" w:rsidP="004F05B3">
            <w:pPr>
              <w:snapToGrid w:val="0"/>
              <w:jc w:val="center"/>
              <w:rPr>
                <w:color w:val="000000"/>
                <w:szCs w:val="21"/>
              </w:rPr>
            </w:pPr>
            <w:r>
              <w:rPr>
                <w:color w:val="000000"/>
                <w:szCs w:val="21"/>
              </w:rPr>
              <w:t>6</w:t>
            </w:r>
          </w:p>
        </w:tc>
        <w:tc>
          <w:tcPr>
            <w:tcW w:w="3684" w:type="dxa"/>
            <w:vAlign w:val="center"/>
          </w:tcPr>
          <w:p w:rsidR="002B12A6" w:rsidRDefault="002B12A6" w:rsidP="004F05B3">
            <w:pPr>
              <w:snapToGrid w:val="0"/>
              <w:jc w:val="center"/>
              <w:rPr>
                <w:color w:val="000000"/>
                <w:szCs w:val="21"/>
              </w:rPr>
            </w:pPr>
            <w:r>
              <w:t>表面耐磨</w:t>
            </w:r>
          </w:p>
        </w:tc>
        <w:tc>
          <w:tcPr>
            <w:tcW w:w="4293"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r w:rsidR="002B12A6" w:rsidTr="0095404C">
        <w:trPr>
          <w:trHeight w:val="441"/>
          <w:jc w:val="center"/>
        </w:trPr>
        <w:tc>
          <w:tcPr>
            <w:tcW w:w="1196" w:type="dxa"/>
            <w:vAlign w:val="center"/>
          </w:tcPr>
          <w:p w:rsidR="002B12A6" w:rsidRDefault="002B12A6" w:rsidP="004F05B3">
            <w:pPr>
              <w:snapToGrid w:val="0"/>
              <w:jc w:val="center"/>
              <w:rPr>
                <w:color w:val="000000"/>
                <w:szCs w:val="21"/>
              </w:rPr>
            </w:pPr>
            <w:r>
              <w:rPr>
                <w:color w:val="000000"/>
                <w:szCs w:val="21"/>
              </w:rPr>
              <w:t>7</w:t>
            </w:r>
          </w:p>
        </w:tc>
        <w:tc>
          <w:tcPr>
            <w:tcW w:w="3684" w:type="dxa"/>
            <w:vAlign w:val="center"/>
          </w:tcPr>
          <w:p w:rsidR="002B12A6" w:rsidRDefault="002B12A6" w:rsidP="004F05B3">
            <w:pPr>
              <w:jc w:val="center"/>
              <w:textAlignment w:val="bottom"/>
              <w:rPr>
                <w:color w:val="000000"/>
                <w:szCs w:val="21"/>
              </w:rPr>
            </w:pPr>
            <w:r>
              <w:rPr>
                <w:color w:val="000000"/>
                <w:szCs w:val="21"/>
              </w:rPr>
              <w:t>表面耐龟裂</w:t>
            </w:r>
          </w:p>
        </w:tc>
        <w:tc>
          <w:tcPr>
            <w:tcW w:w="4293" w:type="dxa"/>
            <w:vAlign w:val="center"/>
          </w:tcPr>
          <w:p w:rsidR="002B12A6" w:rsidRDefault="002B12A6" w:rsidP="004F05B3">
            <w:pPr>
              <w:snapToGrid w:val="0"/>
              <w:jc w:val="center"/>
            </w:pPr>
            <w:r>
              <w:t>GB/T 15102—2017</w:t>
            </w:r>
          </w:p>
          <w:p w:rsidR="002B12A6" w:rsidRDefault="002B12A6" w:rsidP="004F05B3">
            <w:pPr>
              <w:snapToGrid w:val="0"/>
              <w:jc w:val="center"/>
              <w:rPr>
                <w:color w:val="000000"/>
                <w:szCs w:val="21"/>
              </w:rPr>
            </w:pPr>
            <w:r>
              <w:t>GB/T 17657—2013</w:t>
            </w:r>
          </w:p>
        </w:tc>
      </w:tr>
    </w:tbl>
    <w:p w:rsidR="002B12A6" w:rsidRDefault="002B12A6" w:rsidP="002B12A6">
      <w:pPr>
        <w:snapToGrid w:val="0"/>
        <w:jc w:val="center"/>
        <w:rPr>
          <w:color w:val="000000"/>
          <w:szCs w:val="21"/>
        </w:rPr>
      </w:pPr>
    </w:p>
    <w:p w:rsidR="002B12A6" w:rsidRDefault="002B12A6" w:rsidP="002B12A6">
      <w:pPr>
        <w:snapToGrid w:val="0"/>
        <w:jc w:val="center"/>
        <w:rPr>
          <w:color w:val="000000"/>
          <w:szCs w:val="21"/>
        </w:rPr>
      </w:pPr>
      <w:r>
        <w:rPr>
          <w:color w:val="000000"/>
          <w:szCs w:val="21"/>
        </w:rPr>
        <w:t>表</w:t>
      </w:r>
      <w:r>
        <w:rPr>
          <w:color w:val="000000"/>
          <w:szCs w:val="21"/>
        </w:rPr>
        <w:t xml:space="preserve">3 </w:t>
      </w:r>
      <w:r>
        <w:rPr>
          <w:color w:val="000000"/>
          <w:szCs w:val="21"/>
        </w:rPr>
        <w:t>浸渍胶膜纸饰面胶合板</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4"/>
        <w:gridCol w:w="3695"/>
        <w:gridCol w:w="4324"/>
      </w:tblGrid>
      <w:tr w:rsidR="002B12A6" w:rsidTr="0095404C">
        <w:trPr>
          <w:trHeight w:val="472"/>
          <w:tblHeader/>
          <w:jc w:val="center"/>
        </w:trPr>
        <w:tc>
          <w:tcPr>
            <w:tcW w:w="1154" w:type="dxa"/>
            <w:vAlign w:val="center"/>
          </w:tcPr>
          <w:p w:rsidR="002B12A6" w:rsidRDefault="002B12A6" w:rsidP="004F05B3">
            <w:pPr>
              <w:snapToGrid w:val="0"/>
              <w:jc w:val="center"/>
              <w:rPr>
                <w:color w:val="000000"/>
                <w:szCs w:val="21"/>
              </w:rPr>
            </w:pPr>
            <w:r>
              <w:rPr>
                <w:color w:val="000000"/>
                <w:szCs w:val="21"/>
              </w:rPr>
              <w:lastRenderedPageBreak/>
              <w:t>序号</w:t>
            </w:r>
          </w:p>
        </w:tc>
        <w:tc>
          <w:tcPr>
            <w:tcW w:w="3695" w:type="dxa"/>
            <w:vAlign w:val="center"/>
          </w:tcPr>
          <w:p w:rsidR="002B12A6" w:rsidRDefault="002B12A6" w:rsidP="004F05B3">
            <w:pPr>
              <w:snapToGrid w:val="0"/>
              <w:jc w:val="center"/>
              <w:rPr>
                <w:color w:val="000000"/>
                <w:szCs w:val="21"/>
              </w:rPr>
            </w:pPr>
            <w:r>
              <w:rPr>
                <w:color w:val="000000"/>
                <w:szCs w:val="21"/>
              </w:rPr>
              <w:t>检验项目</w:t>
            </w:r>
          </w:p>
        </w:tc>
        <w:tc>
          <w:tcPr>
            <w:tcW w:w="4324" w:type="dxa"/>
            <w:vAlign w:val="center"/>
          </w:tcPr>
          <w:p w:rsidR="002B12A6" w:rsidRDefault="002B12A6" w:rsidP="004F05B3">
            <w:pPr>
              <w:snapToGrid w:val="0"/>
              <w:jc w:val="center"/>
              <w:rPr>
                <w:color w:val="000000"/>
                <w:szCs w:val="21"/>
              </w:rPr>
            </w:pPr>
            <w:r>
              <w:rPr>
                <w:color w:val="000000"/>
                <w:szCs w:val="21"/>
              </w:rPr>
              <w:t>检验方法</w:t>
            </w:r>
          </w:p>
        </w:tc>
      </w:tr>
      <w:tr w:rsidR="002B12A6" w:rsidTr="0095404C">
        <w:trPr>
          <w:trHeight w:val="399"/>
          <w:jc w:val="center"/>
        </w:trPr>
        <w:tc>
          <w:tcPr>
            <w:tcW w:w="1154" w:type="dxa"/>
            <w:vAlign w:val="center"/>
          </w:tcPr>
          <w:p w:rsidR="002B12A6" w:rsidRDefault="002B12A6" w:rsidP="004F05B3">
            <w:pPr>
              <w:snapToGrid w:val="0"/>
              <w:jc w:val="center"/>
              <w:rPr>
                <w:color w:val="000000"/>
                <w:szCs w:val="21"/>
              </w:rPr>
            </w:pPr>
            <w:r>
              <w:rPr>
                <w:color w:val="000000"/>
                <w:szCs w:val="21"/>
              </w:rPr>
              <w:t>1</w:t>
            </w:r>
          </w:p>
        </w:tc>
        <w:tc>
          <w:tcPr>
            <w:tcW w:w="3695" w:type="dxa"/>
            <w:vAlign w:val="center"/>
          </w:tcPr>
          <w:p w:rsidR="002B12A6" w:rsidRDefault="002B12A6" w:rsidP="004F05B3">
            <w:pPr>
              <w:snapToGrid w:val="0"/>
              <w:jc w:val="center"/>
              <w:rPr>
                <w:color w:val="000000"/>
                <w:szCs w:val="21"/>
              </w:rPr>
            </w:pPr>
            <w:r>
              <w:rPr>
                <w:color w:val="000000"/>
                <w:szCs w:val="21"/>
              </w:rPr>
              <w:t>含水率</w:t>
            </w:r>
          </w:p>
        </w:tc>
        <w:tc>
          <w:tcPr>
            <w:tcW w:w="4324" w:type="dxa"/>
            <w:vAlign w:val="center"/>
          </w:tcPr>
          <w:p w:rsidR="002B12A6" w:rsidRDefault="002B12A6" w:rsidP="004F05B3">
            <w:pPr>
              <w:snapToGrid w:val="0"/>
              <w:jc w:val="center"/>
            </w:pPr>
            <w:r>
              <w:t>GB/T 34722—2017</w:t>
            </w:r>
            <w:r>
              <w:t>（含第</w:t>
            </w:r>
            <w:r>
              <w:t>1</w:t>
            </w:r>
            <w:r>
              <w:t>号修改单）</w:t>
            </w:r>
          </w:p>
          <w:p w:rsidR="002B12A6" w:rsidRDefault="002B12A6" w:rsidP="004F05B3">
            <w:pPr>
              <w:snapToGrid w:val="0"/>
              <w:jc w:val="center"/>
              <w:rPr>
                <w:color w:val="000000"/>
                <w:szCs w:val="21"/>
              </w:rPr>
            </w:pPr>
            <w:r>
              <w:t>GB/T 17657—2013</w:t>
            </w:r>
          </w:p>
        </w:tc>
      </w:tr>
      <w:tr w:rsidR="002B12A6" w:rsidTr="0095404C">
        <w:trPr>
          <w:trHeight w:val="562"/>
          <w:jc w:val="center"/>
        </w:trPr>
        <w:tc>
          <w:tcPr>
            <w:tcW w:w="1154" w:type="dxa"/>
            <w:vAlign w:val="center"/>
          </w:tcPr>
          <w:p w:rsidR="002B12A6" w:rsidRDefault="002B12A6" w:rsidP="004F05B3">
            <w:pPr>
              <w:snapToGrid w:val="0"/>
              <w:jc w:val="center"/>
              <w:rPr>
                <w:color w:val="000000"/>
                <w:szCs w:val="21"/>
              </w:rPr>
            </w:pPr>
            <w:r>
              <w:rPr>
                <w:color w:val="000000"/>
                <w:szCs w:val="21"/>
              </w:rPr>
              <w:t>2</w:t>
            </w:r>
          </w:p>
        </w:tc>
        <w:tc>
          <w:tcPr>
            <w:tcW w:w="3695" w:type="dxa"/>
            <w:vAlign w:val="center"/>
          </w:tcPr>
          <w:p w:rsidR="002B12A6" w:rsidRDefault="002B12A6" w:rsidP="004F05B3">
            <w:pPr>
              <w:snapToGrid w:val="0"/>
              <w:jc w:val="center"/>
            </w:pPr>
            <w:r>
              <w:rPr>
                <w:color w:val="000000"/>
                <w:szCs w:val="21"/>
              </w:rPr>
              <w:t>胶合强度</w:t>
            </w:r>
          </w:p>
        </w:tc>
        <w:tc>
          <w:tcPr>
            <w:tcW w:w="4324" w:type="dxa"/>
            <w:vAlign w:val="center"/>
          </w:tcPr>
          <w:p w:rsidR="002B12A6" w:rsidRDefault="002B12A6" w:rsidP="004F05B3">
            <w:pPr>
              <w:snapToGrid w:val="0"/>
              <w:jc w:val="center"/>
            </w:pPr>
            <w:r>
              <w:t>GB/T 34722—2017</w:t>
            </w:r>
            <w:r>
              <w:t>（含第</w:t>
            </w:r>
            <w:r>
              <w:t>1</w:t>
            </w:r>
            <w:r>
              <w:t>号修改单）</w:t>
            </w:r>
          </w:p>
          <w:p w:rsidR="002B12A6" w:rsidRDefault="002B12A6" w:rsidP="004F05B3">
            <w:pPr>
              <w:snapToGrid w:val="0"/>
              <w:jc w:val="center"/>
              <w:rPr>
                <w:color w:val="000000"/>
                <w:szCs w:val="21"/>
              </w:rPr>
            </w:pPr>
            <w:r>
              <w:t>GB/T 17657—2013</w:t>
            </w:r>
          </w:p>
        </w:tc>
      </w:tr>
      <w:tr w:rsidR="002B12A6" w:rsidTr="0095404C">
        <w:trPr>
          <w:trHeight w:val="600"/>
          <w:jc w:val="center"/>
        </w:trPr>
        <w:tc>
          <w:tcPr>
            <w:tcW w:w="1154" w:type="dxa"/>
            <w:vAlign w:val="center"/>
          </w:tcPr>
          <w:p w:rsidR="002B12A6" w:rsidRDefault="002B12A6" w:rsidP="004F05B3">
            <w:pPr>
              <w:snapToGrid w:val="0"/>
              <w:jc w:val="center"/>
              <w:rPr>
                <w:color w:val="000000"/>
                <w:szCs w:val="21"/>
              </w:rPr>
            </w:pPr>
            <w:r>
              <w:rPr>
                <w:color w:val="000000"/>
                <w:szCs w:val="21"/>
              </w:rPr>
              <w:t>3</w:t>
            </w:r>
          </w:p>
        </w:tc>
        <w:tc>
          <w:tcPr>
            <w:tcW w:w="3695" w:type="dxa"/>
            <w:vAlign w:val="center"/>
          </w:tcPr>
          <w:p w:rsidR="002B12A6" w:rsidRDefault="002B12A6" w:rsidP="004F05B3">
            <w:pPr>
              <w:snapToGrid w:val="0"/>
              <w:jc w:val="center"/>
              <w:rPr>
                <w:color w:val="000000"/>
                <w:szCs w:val="21"/>
              </w:rPr>
            </w:pPr>
            <w:r>
              <w:t>表面耐磨</w:t>
            </w:r>
          </w:p>
        </w:tc>
        <w:tc>
          <w:tcPr>
            <w:tcW w:w="4324" w:type="dxa"/>
            <w:vAlign w:val="center"/>
          </w:tcPr>
          <w:p w:rsidR="002B12A6" w:rsidRDefault="002B12A6" w:rsidP="004F05B3">
            <w:pPr>
              <w:snapToGrid w:val="0"/>
              <w:jc w:val="center"/>
            </w:pPr>
            <w:r>
              <w:t>GB/T 34722—2017</w:t>
            </w:r>
            <w:r>
              <w:t>（含第</w:t>
            </w:r>
            <w:r>
              <w:t>1</w:t>
            </w:r>
            <w:r>
              <w:t>号修改单）</w:t>
            </w:r>
          </w:p>
          <w:p w:rsidR="002B12A6" w:rsidRDefault="002B12A6" w:rsidP="004F05B3">
            <w:pPr>
              <w:snapToGrid w:val="0"/>
              <w:jc w:val="center"/>
              <w:rPr>
                <w:color w:val="000000"/>
                <w:szCs w:val="21"/>
              </w:rPr>
            </w:pPr>
            <w:r>
              <w:t>GB/T 17657—2013</w:t>
            </w:r>
          </w:p>
        </w:tc>
      </w:tr>
      <w:tr w:rsidR="002B12A6" w:rsidTr="0095404C">
        <w:trPr>
          <w:trHeight w:val="499"/>
          <w:jc w:val="center"/>
        </w:trPr>
        <w:tc>
          <w:tcPr>
            <w:tcW w:w="1154" w:type="dxa"/>
            <w:vAlign w:val="center"/>
          </w:tcPr>
          <w:p w:rsidR="002B12A6" w:rsidRDefault="002B12A6" w:rsidP="004F05B3">
            <w:pPr>
              <w:snapToGrid w:val="0"/>
              <w:jc w:val="center"/>
              <w:rPr>
                <w:color w:val="000000"/>
                <w:szCs w:val="21"/>
              </w:rPr>
            </w:pPr>
            <w:r>
              <w:rPr>
                <w:color w:val="000000"/>
                <w:szCs w:val="21"/>
              </w:rPr>
              <w:t>4</w:t>
            </w:r>
          </w:p>
        </w:tc>
        <w:tc>
          <w:tcPr>
            <w:tcW w:w="3695" w:type="dxa"/>
            <w:vAlign w:val="center"/>
          </w:tcPr>
          <w:p w:rsidR="002B12A6" w:rsidRDefault="002B12A6" w:rsidP="004F05B3">
            <w:pPr>
              <w:snapToGrid w:val="0"/>
              <w:jc w:val="center"/>
              <w:rPr>
                <w:color w:val="000000"/>
                <w:szCs w:val="21"/>
              </w:rPr>
            </w:pPr>
            <w:r>
              <w:rPr>
                <w:color w:val="000000"/>
                <w:szCs w:val="21"/>
              </w:rPr>
              <w:t>表面耐干热</w:t>
            </w:r>
          </w:p>
        </w:tc>
        <w:tc>
          <w:tcPr>
            <w:tcW w:w="4324" w:type="dxa"/>
            <w:vAlign w:val="center"/>
          </w:tcPr>
          <w:p w:rsidR="002B12A6" w:rsidRDefault="002B12A6" w:rsidP="004F05B3">
            <w:pPr>
              <w:snapToGrid w:val="0"/>
              <w:jc w:val="center"/>
            </w:pPr>
            <w:r>
              <w:t>GB/T 34722—2017</w:t>
            </w:r>
            <w:r>
              <w:t>（含第</w:t>
            </w:r>
            <w:r>
              <w:t>1</w:t>
            </w:r>
            <w:r>
              <w:t>号修改单）</w:t>
            </w:r>
          </w:p>
          <w:p w:rsidR="002B12A6" w:rsidRDefault="002B12A6" w:rsidP="004F05B3">
            <w:pPr>
              <w:snapToGrid w:val="0"/>
              <w:jc w:val="center"/>
              <w:rPr>
                <w:color w:val="000000"/>
                <w:szCs w:val="21"/>
              </w:rPr>
            </w:pPr>
            <w:r>
              <w:t>GB/T 17657—2013</w:t>
            </w:r>
          </w:p>
        </w:tc>
      </w:tr>
      <w:tr w:rsidR="002B12A6" w:rsidTr="0095404C">
        <w:trPr>
          <w:trHeight w:val="577"/>
          <w:jc w:val="center"/>
        </w:trPr>
        <w:tc>
          <w:tcPr>
            <w:tcW w:w="1154" w:type="dxa"/>
            <w:vAlign w:val="center"/>
          </w:tcPr>
          <w:p w:rsidR="002B12A6" w:rsidRDefault="002B12A6" w:rsidP="004F05B3">
            <w:pPr>
              <w:snapToGrid w:val="0"/>
              <w:jc w:val="center"/>
              <w:rPr>
                <w:color w:val="000000"/>
                <w:szCs w:val="21"/>
              </w:rPr>
            </w:pPr>
            <w:r>
              <w:rPr>
                <w:color w:val="000000"/>
                <w:szCs w:val="21"/>
              </w:rPr>
              <w:t>5</w:t>
            </w:r>
          </w:p>
        </w:tc>
        <w:tc>
          <w:tcPr>
            <w:tcW w:w="3695" w:type="dxa"/>
            <w:vAlign w:val="center"/>
          </w:tcPr>
          <w:p w:rsidR="002B12A6" w:rsidRDefault="002B12A6" w:rsidP="004F05B3">
            <w:pPr>
              <w:jc w:val="center"/>
              <w:textAlignment w:val="bottom"/>
            </w:pPr>
            <w:r>
              <w:t>表面耐冷热循环</w:t>
            </w:r>
          </w:p>
        </w:tc>
        <w:tc>
          <w:tcPr>
            <w:tcW w:w="4324" w:type="dxa"/>
            <w:vAlign w:val="center"/>
          </w:tcPr>
          <w:p w:rsidR="002B12A6" w:rsidRDefault="002B12A6" w:rsidP="004F05B3">
            <w:pPr>
              <w:snapToGrid w:val="0"/>
              <w:jc w:val="center"/>
            </w:pPr>
            <w:r>
              <w:t>GB/T 34722—2017</w:t>
            </w:r>
            <w:r>
              <w:t>（含第</w:t>
            </w:r>
            <w:r>
              <w:t>1</w:t>
            </w:r>
            <w:r>
              <w:t>号修改单）</w:t>
            </w:r>
          </w:p>
          <w:p w:rsidR="002B12A6" w:rsidRDefault="002B12A6" w:rsidP="004F05B3">
            <w:pPr>
              <w:snapToGrid w:val="0"/>
              <w:jc w:val="center"/>
              <w:rPr>
                <w:color w:val="000000"/>
                <w:szCs w:val="21"/>
              </w:rPr>
            </w:pPr>
            <w:r>
              <w:t>GB/T 17657—2013</w:t>
            </w:r>
          </w:p>
        </w:tc>
      </w:tr>
      <w:tr w:rsidR="002B12A6" w:rsidTr="0095404C">
        <w:trPr>
          <w:trHeight w:val="549"/>
          <w:jc w:val="center"/>
        </w:trPr>
        <w:tc>
          <w:tcPr>
            <w:tcW w:w="1154" w:type="dxa"/>
            <w:vAlign w:val="center"/>
          </w:tcPr>
          <w:p w:rsidR="002B12A6" w:rsidRDefault="002B12A6" w:rsidP="004F05B3">
            <w:pPr>
              <w:snapToGrid w:val="0"/>
              <w:jc w:val="center"/>
              <w:rPr>
                <w:color w:val="000000"/>
                <w:szCs w:val="21"/>
              </w:rPr>
            </w:pPr>
            <w:r>
              <w:rPr>
                <w:color w:val="000000"/>
                <w:szCs w:val="21"/>
              </w:rPr>
              <w:t>6</w:t>
            </w:r>
          </w:p>
        </w:tc>
        <w:tc>
          <w:tcPr>
            <w:tcW w:w="3695" w:type="dxa"/>
            <w:vAlign w:val="center"/>
          </w:tcPr>
          <w:p w:rsidR="002B12A6" w:rsidRDefault="002B12A6" w:rsidP="004F05B3">
            <w:pPr>
              <w:jc w:val="center"/>
              <w:textAlignment w:val="bottom"/>
              <w:rPr>
                <w:color w:val="000000"/>
                <w:szCs w:val="21"/>
              </w:rPr>
            </w:pPr>
            <w:r>
              <w:rPr>
                <w:color w:val="000000"/>
                <w:szCs w:val="21"/>
              </w:rPr>
              <w:t>表面耐龟裂</w:t>
            </w:r>
          </w:p>
        </w:tc>
        <w:tc>
          <w:tcPr>
            <w:tcW w:w="4324" w:type="dxa"/>
            <w:vAlign w:val="center"/>
          </w:tcPr>
          <w:p w:rsidR="002B12A6" w:rsidRDefault="002B12A6" w:rsidP="004F05B3">
            <w:pPr>
              <w:snapToGrid w:val="0"/>
              <w:jc w:val="center"/>
            </w:pPr>
            <w:r>
              <w:t>GB/T 34722—2017</w:t>
            </w:r>
            <w:r>
              <w:t>（含第</w:t>
            </w:r>
            <w:r>
              <w:t>1</w:t>
            </w:r>
            <w:r>
              <w:t>号修改单）</w:t>
            </w:r>
          </w:p>
          <w:p w:rsidR="002B12A6" w:rsidRDefault="002B12A6" w:rsidP="004F05B3">
            <w:pPr>
              <w:snapToGrid w:val="0"/>
              <w:jc w:val="center"/>
              <w:rPr>
                <w:color w:val="000000"/>
                <w:szCs w:val="21"/>
              </w:rPr>
            </w:pPr>
            <w:r>
              <w:t>GB/T 17657—2013</w:t>
            </w:r>
          </w:p>
        </w:tc>
      </w:tr>
    </w:tbl>
    <w:p w:rsidR="002B12A6" w:rsidRDefault="002B12A6" w:rsidP="002B12A6">
      <w:pPr>
        <w:snapToGrid w:val="0"/>
        <w:jc w:val="center"/>
        <w:rPr>
          <w:color w:val="000000"/>
          <w:szCs w:val="21"/>
        </w:rPr>
      </w:pPr>
    </w:p>
    <w:p w:rsidR="002B12A6" w:rsidRDefault="002B12A6" w:rsidP="002B12A6">
      <w:pPr>
        <w:snapToGrid w:val="0"/>
        <w:jc w:val="center"/>
        <w:rPr>
          <w:color w:val="000000"/>
          <w:szCs w:val="21"/>
        </w:rPr>
      </w:pPr>
      <w:r>
        <w:rPr>
          <w:color w:val="000000"/>
          <w:szCs w:val="21"/>
        </w:rPr>
        <w:t>表</w:t>
      </w:r>
      <w:r>
        <w:rPr>
          <w:color w:val="000000"/>
          <w:szCs w:val="21"/>
        </w:rPr>
        <w:t xml:space="preserve">4 </w:t>
      </w:r>
      <w:bookmarkStart w:id="1" w:name="OLE_LINK4"/>
      <w:bookmarkStart w:id="2" w:name="OLE_LINK5"/>
      <w:r>
        <w:rPr>
          <w:color w:val="000000"/>
          <w:szCs w:val="21"/>
        </w:rPr>
        <w:t>浸渍胶膜纸饰面</w:t>
      </w:r>
      <w:bookmarkEnd w:id="1"/>
      <w:bookmarkEnd w:id="2"/>
      <w:r>
        <w:rPr>
          <w:color w:val="000000"/>
          <w:szCs w:val="21"/>
        </w:rPr>
        <w:t>细木工板</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3725"/>
        <w:gridCol w:w="4316"/>
      </w:tblGrid>
      <w:tr w:rsidR="002B12A6" w:rsidTr="0095404C">
        <w:trPr>
          <w:trHeight w:val="431"/>
          <w:tblHeader/>
          <w:jc w:val="center"/>
        </w:trPr>
        <w:tc>
          <w:tcPr>
            <w:tcW w:w="1132" w:type="dxa"/>
            <w:vAlign w:val="center"/>
          </w:tcPr>
          <w:p w:rsidR="002B12A6" w:rsidRDefault="002B12A6" w:rsidP="004F05B3">
            <w:pPr>
              <w:snapToGrid w:val="0"/>
              <w:jc w:val="center"/>
              <w:rPr>
                <w:color w:val="000000"/>
                <w:szCs w:val="21"/>
              </w:rPr>
            </w:pPr>
            <w:r>
              <w:rPr>
                <w:color w:val="000000"/>
                <w:szCs w:val="21"/>
              </w:rPr>
              <w:t>序号</w:t>
            </w:r>
          </w:p>
        </w:tc>
        <w:tc>
          <w:tcPr>
            <w:tcW w:w="3725" w:type="dxa"/>
            <w:vAlign w:val="center"/>
          </w:tcPr>
          <w:p w:rsidR="002B12A6" w:rsidRDefault="002B12A6" w:rsidP="004F05B3">
            <w:pPr>
              <w:snapToGrid w:val="0"/>
              <w:jc w:val="center"/>
              <w:rPr>
                <w:color w:val="000000"/>
                <w:szCs w:val="21"/>
              </w:rPr>
            </w:pPr>
            <w:r>
              <w:rPr>
                <w:color w:val="000000"/>
                <w:szCs w:val="21"/>
              </w:rPr>
              <w:t>检验项目</w:t>
            </w:r>
          </w:p>
        </w:tc>
        <w:tc>
          <w:tcPr>
            <w:tcW w:w="4316" w:type="dxa"/>
            <w:vAlign w:val="center"/>
          </w:tcPr>
          <w:p w:rsidR="002B12A6" w:rsidRDefault="002B12A6" w:rsidP="004F05B3">
            <w:pPr>
              <w:snapToGrid w:val="0"/>
              <w:jc w:val="center"/>
              <w:rPr>
                <w:color w:val="000000"/>
                <w:szCs w:val="21"/>
              </w:rPr>
            </w:pPr>
            <w:r>
              <w:rPr>
                <w:color w:val="000000"/>
                <w:szCs w:val="21"/>
              </w:rPr>
              <w:t>检验方法</w:t>
            </w:r>
          </w:p>
        </w:tc>
      </w:tr>
      <w:tr w:rsidR="002B12A6" w:rsidTr="0095404C">
        <w:trPr>
          <w:trHeight w:val="412"/>
          <w:jc w:val="center"/>
        </w:trPr>
        <w:tc>
          <w:tcPr>
            <w:tcW w:w="1132" w:type="dxa"/>
            <w:vAlign w:val="center"/>
          </w:tcPr>
          <w:p w:rsidR="002B12A6" w:rsidRDefault="002B12A6" w:rsidP="004F05B3">
            <w:pPr>
              <w:snapToGrid w:val="0"/>
              <w:jc w:val="center"/>
              <w:rPr>
                <w:color w:val="000000"/>
                <w:szCs w:val="21"/>
              </w:rPr>
            </w:pPr>
            <w:r>
              <w:rPr>
                <w:color w:val="000000"/>
                <w:szCs w:val="21"/>
              </w:rPr>
              <w:t>1</w:t>
            </w:r>
          </w:p>
        </w:tc>
        <w:tc>
          <w:tcPr>
            <w:tcW w:w="3725" w:type="dxa"/>
            <w:vAlign w:val="center"/>
          </w:tcPr>
          <w:p w:rsidR="002B12A6" w:rsidRDefault="002B12A6" w:rsidP="004F05B3">
            <w:pPr>
              <w:snapToGrid w:val="0"/>
              <w:jc w:val="center"/>
              <w:rPr>
                <w:color w:val="000000"/>
                <w:szCs w:val="21"/>
              </w:rPr>
            </w:pPr>
            <w:r>
              <w:rPr>
                <w:color w:val="000000"/>
                <w:szCs w:val="21"/>
              </w:rPr>
              <w:t>含水率</w:t>
            </w:r>
          </w:p>
        </w:tc>
        <w:tc>
          <w:tcPr>
            <w:tcW w:w="4316" w:type="dxa"/>
            <w:vAlign w:val="center"/>
          </w:tcPr>
          <w:p w:rsidR="002B12A6" w:rsidRDefault="002B12A6" w:rsidP="004F05B3">
            <w:pPr>
              <w:jc w:val="center"/>
              <w:rPr>
                <w:szCs w:val="21"/>
                <w:lang w:bidi="ar"/>
              </w:rPr>
            </w:pPr>
            <w:r>
              <w:t>GB/T 34722—2017</w:t>
            </w:r>
            <w:r>
              <w:rPr>
                <w:szCs w:val="21"/>
                <w:lang w:bidi="ar"/>
              </w:rPr>
              <w:t>（含第</w:t>
            </w:r>
            <w:r>
              <w:rPr>
                <w:szCs w:val="21"/>
                <w:lang w:bidi="ar"/>
              </w:rPr>
              <w:t>1</w:t>
            </w:r>
            <w:r>
              <w:rPr>
                <w:szCs w:val="21"/>
                <w:lang w:bidi="ar"/>
              </w:rPr>
              <w:t>号修改单）</w:t>
            </w:r>
          </w:p>
          <w:p w:rsidR="002B12A6" w:rsidRDefault="002B12A6" w:rsidP="004F05B3">
            <w:pPr>
              <w:snapToGrid w:val="0"/>
              <w:jc w:val="center"/>
              <w:rPr>
                <w:color w:val="000000"/>
                <w:szCs w:val="21"/>
              </w:rPr>
            </w:pPr>
            <w:r>
              <w:t>GB/T 17657—2013</w:t>
            </w:r>
          </w:p>
        </w:tc>
      </w:tr>
      <w:tr w:rsidR="002B12A6" w:rsidTr="0095404C">
        <w:trPr>
          <w:trHeight w:val="187"/>
          <w:jc w:val="center"/>
        </w:trPr>
        <w:tc>
          <w:tcPr>
            <w:tcW w:w="1132" w:type="dxa"/>
            <w:vAlign w:val="center"/>
          </w:tcPr>
          <w:p w:rsidR="002B12A6" w:rsidRDefault="002B12A6" w:rsidP="004F05B3">
            <w:pPr>
              <w:snapToGrid w:val="0"/>
              <w:jc w:val="center"/>
              <w:rPr>
                <w:color w:val="000000"/>
                <w:szCs w:val="21"/>
              </w:rPr>
            </w:pPr>
            <w:r>
              <w:rPr>
                <w:color w:val="000000"/>
                <w:szCs w:val="21"/>
              </w:rPr>
              <w:t>2</w:t>
            </w:r>
          </w:p>
        </w:tc>
        <w:tc>
          <w:tcPr>
            <w:tcW w:w="3725" w:type="dxa"/>
            <w:vAlign w:val="center"/>
          </w:tcPr>
          <w:p w:rsidR="002B12A6" w:rsidRDefault="002B12A6" w:rsidP="004F05B3">
            <w:pPr>
              <w:snapToGrid w:val="0"/>
              <w:jc w:val="center"/>
            </w:pPr>
            <w:r>
              <w:rPr>
                <w:color w:val="000000"/>
                <w:szCs w:val="21"/>
              </w:rPr>
              <w:t>浸渍剥离</w:t>
            </w:r>
          </w:p>
        </w:tc>
        <w:tc>
          <w:tcPr>
            <w:tcW w:w="4316" w:type="dxa"/>
            <w:vAlign w:val="center"/>
          </w:tcPr>
          <w:p w:rsidR="002B12A6" w:rsidRDefault="002B12A6" w:rsidP="004F05B3">
            <w:pPr>
              <w:jc w:val="center"/>
              <w:rPr>
                <w:szCs w:val="21"/>
                <w:lang w:bidi="ar"/>
              </w:rPr>
            </w:pPr>
            <w:r>
              <w:t>GB/T 34722—2017</w:t>
            </w:r>
            <w:r>
              <w:rPr>
                <w:szCs w:val="21"/>
                <w:lang w:bidi="ar"/>
              </w:rPr>
              <w:t>（含第</w:t>
            </w:r>
            <w:r>
              <w:rPr>
                <w:szCs w:val="21"/>
                <w:lang w:bidi="ar"/>
              </w:rPr>
              <w:t>1</w:t>
            </w:r>
            <w:r>
              <w:rPr>
                <w:szCs w:val="21"/>
                <w:lang w:bidi="ar"/>
              </w:rPr>
              <w:t>号修改单）</w:t>
            </w:r>
          </w:p>
          <w:p w:rsidR="002B12A6" w:rsidRDefault="002B12A6" w:rsidP="004F05B3">
            <w:pPr>
              <w:snapToGrid w:val="0"/>
              <w:jc w:val="center"/>
              <w:rPr>
                <w:color w:val="000000"/>
                <w:szCs w:val="21"/>
              </w:rPr>
            </w:pPr>
            <w:r>
              <w:t>GB/T 17657—2013</w:t>
            </w:r>
          </w:p>
        </w:tc>
      </w:tr>
      <w:tr w:rsidR="002B12A6" w:rsidTr="0095404C">
        <w:trPr>
          <w:trHeight w:val="274"/>
          <w:jc w:val="center"/>
        </w:trPr>
        <w:tc>
          <w:tcPr>
            <w:tcW w:w="1132" w:type="dxa"/>
            <w:vAlign w:val="center"/>
          </w:tcPr>
          <w:p w:rsidR="002B12A6" w:rsidRDefault="002B12A6" w:rsidP="004F05B3">
            <w:pPr>
              <w:snapToGrid w:val="0"/>
              <w:jc w:val="center"/>
              <w:rPr>
                <w:color w:val="000000"/>
                <w:szCs w:val="21"/>
              </w:rPr>
            </w:pPr>
            <w:r>
              <w:rPr>
                <w:color w:val="000000"/>
                <w:szCs w:val="21"/>
              </w:rPr>
              <w:t>3</w:t>
            </w:r>
          </w:p>
        </w:tc>
        <w:tc>
          <w:tcPr>
            <w:tcW w:w="3725" w:type="dxa"/>
            <w:vAlign w:val="center"/>
          </w:tcPr>
          <w:p w:rsidR="002B12A6" w:rsidRDefault="002B12A6" w:rsidP="004F05B3">
            <w:pPr>
              <w:snapToGrid w:val="0"/>
              <w:jc w:val="center"/>
              <w:rPr>
                <w:color w:val="000000"/>
                <w:szCs w:val="21"/>
              </w:rPr>
            </w:pPr>
            <w:r>
              <w:t>表面耐磨</w:t>
            </w:r>
          </w:p>
        </w:tc>
        <w:tc>
          <w:tcPr>
            <w:tcW w:w="4316" w:type="dxa"/>
            <w:vAlign w:val="center"/>
          </w:tcPr>
          <w:p w:rsidR="002B12A6" w:rsidRDefault="002B12A6" w:rsidP="004F05B3">
            <w:pPr>
              <w:jc w:val="center"/>
              <w:rPr>
                <w:szCs w:val="21"/>
                <w:lang w:bidi="ar"/>
              </w:rPr>
            </w:pPr>
            <w:r>
              <w:t>GB/T 34722—2017</w:t>
            </w:r>
            <w:r>
              <w:rPr>
                <w:szCs w:val="21"/>
                <w:lang w:bidi="ar"/>
              </w:rPr>
              <w:t>（含第</w:t>
            </w:r>
            <w:r>
              <w:rPr>
                <w:szCs w:val="21"/>
                <w:lang w:bidi="ar"/>
              </w:rPr>
              <w:t>1</w:t>
            </w:r>
            <w:r>
              <w:rPr>
                <w:szCs w:val="21"/>
                <w:lang w:bidi="ar"/>
              </w:rPr>
              <w:t>号修改单）</w:t>
            </w:r>
          </w:p>
          <w:p w:rsidR="002B12A6" w:rsidRDefault="002B12A6" w:rsidP="004F05B3">
            <w:pPr>
              <w:snapToGrid w:val="0"/>
              <w:jc w:val="center"/>
              <w:rPr>
                <w:color w:val="000000"/>
                <w:szCs w:val="21"/>
              </w:rPr>
            </w:pPr>
            <w:r>
              <w:t>GB/T 17657—2013</w:t>
            </w:r>
          </w:p>
        </w:tc>
      </w:tr>
      <w:tr w:rsidR="002B12A6" w:rsidTr="0095404C">
        <w:trPr>
          <w:trHeight w:val="361"/>
          <w:jc w:val="center"/>
        </w:trPr>
        <w:tc>
          <w:tcPr>
            <w:tcW w:w="1132" w:type="dxa"/>
            <w:vAlign w:val="center"/>
          </w:tcPr>
          <w:p w:rsidR="002B12A6" w:rsidRDefault="002B12A6" w:rsidP="004F05B3">
            <w:pPr>
              <w:snapToGrid w:val="0"/>
              <w:jc w:val="center"/>
              <w:rPr>
                <w:color w:val="000000"/>
                <w:szCs w:val="21"/>
              </w:rPr>
            </w:pPr>
            <w:r>
              <w:rPr>
                <w:color w:val="000000"/>
                <w:szCs w:val="21"/>
              </w:rPr>
              <w:t>4</w:t>
            </w:r>
          </w:p>
        </w:tc>
        <w:tc>
          <w:tcPr>
            <w:tcW w:w="3725" w:type="dxa"/>
            <w:vAlign w:val="center"/>
          </w:tcPr>
          <w:p w:rsidR="002B12A6" w:rsidRDefault="002B12A6" w:rsidP="004F05B3">
            <w:pPr>
              <w:snapToGrid w:val="0"/>
              <w:jc w:val="center"/>
              <w:rPr>
                <w:color w:val="000000"/>
                <w:szCs w:val="21"/>
              </w:rPr>
            </w:pPr>
            <w:r>
              <w:rPr>
                <w:color w:val="000000"/>
                <w:szCs w:val="21"/>
              </w:rPr>
              <w:t>表面耐干热</w:t>
            </w:r>
          </w:p>
        </w:tc>
        <w:tc>
          <w:tcPr>
            <w:tcW w:w="4316" w:type="dxa"/>
            <w:vAlign w:val="center"/>
          </w:tcPr>
          <w:p w:rsidR="002B12A6" w:rsidRDefault="002B12A6" w:rsidP="004F05B3">
            <w:pPr>
              <w:jc w:val="center"/>
              <w:rPr>
                <w:szCs w:val="21"/>
                <w:lang w:bidi="ar"/>
              </w:rPr>
            </w:pPr>
            <w:r>
              <w:t>GB/T 34722—2017</w:t>
            </w:r>
            <w:r>
              <w:rPr>
                <w:szCs w:val="21"/>
                <w:lang w:bidi="ar"/>
              </w:rPr>
              <w:t>（含第</w:t>
            </w:r>
            <w:r>
              <w:rPr>
                <w:szCs w:val="21"/>
                <w:lang w:bidi="ar"/>
              </w:rPr>
              <w:t>1</w:t>
            </w:r>
            <w:r>
              <w:rPr>
                <w:szCs w:val="21"/>
                <w:lang w:bidi="ar"/>
              </w:rPr>
              <w:t>号修改单）</w:t>
            </w:r>
          </w:p>
          <w:p w:rsidR="002B12A6" w:rsidRDefault="002B12A6" w:rsidP="004F05B3">
            <w:pPr>
              <w:snapToGrid w:val="0"/>
              <w:jc w:val="center"/>
              <w:rPr>
                <w:color w:val="000000"/>
                <w:szCs w:val="21"/>
              </w:rPr>
            </w:pPr>
            <w:r>
              <w:t>GB/T 17657—2013</w:t>
            </w:r>
          </w:p>
        </w:tc>
      </w:tr>
      <w:tr w:rsidR="002B12A6" w:rsidTr="0095404C">
        <w:trPr>
          <w:trHeight w:val="275"/>
          <w:jc w:val="center"/>
        </w:trPr>
        <w:tc>
          <w:tcPr>
            <w:tcW w:w="1132" w:type="dxa"/>
            <w:vAlign w:val="center"/>
          </w:tcPr>
          <w:p w:rsidR="002B12A6" w:rsidRDefault="002B12A6" w:rsidP="004F05B3">
            <w:pPr>
              <w:snapToGrid w:val="0"/>
              <w:jc w:val="center"/>
              <w:rPr>
                <w:color w:val="000000"/>
                <w:szCs w:val="21"/>
              </w:rPr>
            </w:pPr>
            <w:r>
              <w:rPr>
                <w:color w:val="000000"/>
                <w:szCs w:val="21"/>
              </w:rPr>
              <w:t>5</w:t>
            </w:r>
          </w:p>
        </w:tc>
        <w:tc>
          <w:tcPr>
            <w:tcW w:w="3725" w:type="dxa"/>
            <w:vAlign w:val="center"/>
          </w:tcPr>
          <w:p w:rsidR="002B12A6" w:rsidRDefault="002B12A6" w:rsidP="004F05B3">
            <w:pPr>
              <w:jc w:val="center"/>
              <w:textAlignment w:val="bottom"/>
            </w:pPr>
            <w:r>
              <w:t>表面耐冷热循环</w:t>
            </w:r>
          </w:p>
        </w:tc>
        <w:tc>
          <w:tcPr>
            <w:tcW w:w="4316" w:type="dxa"/>
            <w:vAlign w:val="center"/>
          </w:tcPr>
          <w:p w:rsidR="002B12A6" w:rsidRDefault="002B12A6" w:rsidP="004F05B3">
            <w:pPr>
              <w:jc w:val="center"/>
              <w:rPr>
                <w:szCs w:val="21"/>
                <w:lang w:bidi="ar"/>
              </w:rPr>
            </w:pPr>
            <w:r>
              <w:t>GB/T 34722—2017</w:t>
            </w:r>
            <w:r>
              <w:rPr>
                <w:szCs w:val="21"/>
                <w:lang w:bidi="ar"/>
              </w:rPr>
              <w:t>（含第</w:t>
            </w:r>
            <w:r>
              <w:rPr>
                <w:szCs w:val="21"/>
                <w:lang w:bidi="ar"/>
              </w:rPr>
              <w:t>1</w:t>
            </w:r>
            <w:r>
              <w:rPr>
                <w:szCs w:val="21"/>
                <w:lang w:bidi="ar"/>
              </w:rPr>
              <w:t>号修改单）</w:t>
            </w:r>
          </w:p>
          <w:p w:rsidR="002B12A6" w:rsidRDefault="002B12A6" w:rsidP="004F05B3">
            <w:pPr>
              <w:snapToGrid w:val="0"/>
              <w:jc w:val="center"/>
              <w:rPr>
                <w:color w:val="000000"/>
                <w:szCs w:val="21"/>
              </w:rPr>
            </w:pPr>
            <w:r>
              <w:t>GB/T 17657—2013</w:t>
            </w:r>
          </w:p>
        </w:tc>
      </w:tr>
      <w:tr w:rsidR="002B12A6" w:rsidTr="0095404C">
        <w:trPr>
          <w:trHeight w:val="487"/>
          <w:jc w:val="center"/>
        </w:trPr>
        <w:tc>
          <w:tcPr>
            <w:tcW w:w="1132" w:type="dxa"/>
            <w:vAlign w:val="center"/>
          </w:tcPr>
          <w:p w:rsidR="002B12A6" w:rsidRDefault="002B12A6" w:rsidP="004F05B3">
            <w:pPr>
              <w:snapToGrid w:val="0"/>
              <w:jc w:val="center"/>
              <w:rPr>
                <w:color w:val="000000"/>
                <w:szCs w:val="21"/>
              </w:rPr>
            </w:pPr>
            <w:r>
              <w:rPr>
                <w:color w:val="000000"/>
                <w:szCs w:val="21"/>
              </w:rPr>
              <w:t>6</w:t>
            </w:r>
          </w:p>
        </w:tc>
        <w:tc>
          <w:tcPr>
            <w:tcW w:w="3725" w:type="dxa"/>
            <w:vAlign w:val="center"/>
          </w:tcPr>
          <w:p w:rsidR="002B12A6" w:rsidRDefault="002B12A6" w:rsidP="004F05B3">
            <w:pPr>
              <w:jc w:val="center"/>
              <w:textAlignment w:val="bottom"/>
              <w:rPr>
                <w:color w:val="000000"/>
                <w:szCs w:val="21"/>
              </w:rPr>
            </w:pPr>
            <w:r>
              <w:rPr>
                <w:color w:val="000000"/>
                <w:szCs w:val="21"/>
              </w:rPr>
              <w:t>表面耐龟裂</w:t>
            </w:r>
          </w:p>
        </w:tc>
        <w:tc>
          <w:tcPr>
            <w:tcW w:w="4316" w:type="dxa"/>
            <w:vAlign w:val="center"/>
          </w:tcPr>
          <w:p w:rsidR="002B12A6" w:rsidRDefault="002B12A6" w:rsidP="004F05B3">
            <w:pPr>
              <w:jc w:val="center"/>
              <w:rPr>
                <w:szCs w:val="21"/>
                <w:lang w:bidi="ar"/>
              </w:rPr>
            </w:pPr>
            <w:r>
              <w:t>GB/T 34722—2017</w:t>
            </w:r>
            <w:r>
              <w:rPr>
                <w:szCs w:val="21"/>
                <w:lang w:bidi="ar"/>
              </w:rPr>
              <w:t>（含第</w:t>
            </w:r>
            <w:r>
              <w:rPr>
                <w:szCs w:val="21"/>
                <w:lang w:bidi="ar"/>
              </w:rPr>
              <w:t>1</w:t>
            </w:r>
            <w:r>
              <w:rPr>
                <w:szCs w:val="21"/>
                <w:lang w:bidi="ar"/>
              </w:rPr>
              <w:t>号修改单）</w:t>
            </w:r>
          </w:p>
          <w:p w:rsidR="002B12A6" w:rsidRDefault="002B12A6" w:rsidP="004F05B3">
            <w:pPr>
              <w:snapToGrid w:val="0"/>
              <w:jc w:val="center"/>
              <w:rPr>
                <w:color w:val="000000"/>
                <w:szCs w:val="21"/>
              </w:rPr>
            </w:pPr>
            <w:r>
              <w:t>GB/T 17657—2013</w:t>
            </w:r>
          </w:p>
        </w:tc>
      </w:tr>
    </w:tbl>
    <w:p w:rsidR="00266107" w:rsidRDefault="00A85B0D">
      <w:pPr>
        <w:adjustRightInd w:val="0"/>
        <w:snapToGrid w:val="0"/>
        <w:spacing w:line="440" w:lineRule="exact"/>
        <w:ind w:firstLineChars="200" w:firstLine="420"/>
        <w:rPr>
          <w:rFonts w:ascii="宋体" w:hAnsi="宋体"/>
          <w:color w:val="000000"/>
          <w:szCs w:val="21"/>
        </w:rPr>
      </w:pPr>
      <w:r>
        <w:rPr>
          <w:rFonts w:hint="eastAsia"/>
          <w:color w:val="000000"/>
          <w:szCs w:val="21"/>
        </w:rPr>
        <w:t>执行企业标准、团体标准、地方标准的产品，检验项目参照上述内容执行。</w:t>
      </w:r>
    </w:p>
    <w:p w:rsidR="00266107" w:rsidRDefault="00A85B0D">
      <w:pPr>
        <w:spacing w:line="360" w:lineRule="auto"/>
        <w:rPr>
          <w:rFonts w:ascii="黑体" w:eastAsia="黑体" w:hAnsi="黑体"/>
          <w:color w:val="000000"/>
          <w:szCs w:val="21"/>
        </w:rPr>
      </w:pPr>
      <w:r>
        <w:rPr>
          <w:rFonts w:ascii="黑体" w:eastAsia="黑体" w:hAnsi="黑体" w:hint="eastAsia"/>
          <w:color w:val="000000"/>
          <w:szCs w:val="21"/>
        </w:rPr>
        <w:t>3 判定规则</w:t>
      </w:r>
    </w:p>
    <w:p w:rsidR="00266107" w:rsidRDefault="00A85B0D">
      <w:pPr>
        <w:snapToGrid w:val="0"/>
        <w:spacing w:line="440" w:lineRule="exact"/>
        <w:rPr>
          <w:rFonts w:ascii="宋体" w:hAnsi="宋体"/>
          <w:color w:val="000000"/>
          <w:szCs w:val="21"/>
        </w:rPr>
      </w:pPr>
      <w:r>
        <w:rPr>
          <w:rFonts w:ascii="宋体" w:hAnsi="宋体" w:hint="eastAsia"/>
          <w:color w:val="000000"/>
          <w:szCs w:val="21"/>
        </w:rPr>
        <w:t>3.1依据标准</w:t>
      </w:r>
    </w:p>
    <w:p w:rsidR="0095404C" w:rsidRDefault="0095404C" w:rsidP="0095404C">
      <w:pPr>
        <w:snapToGrid w:val="0"/>
        <w:spacing w:line="440" w:lineRule="exact"/>
        <w:ind w:firstLineChars="200" w:firstLine="420"/>
        <w:rPr>
          <w:color w:val="000000"/>
          <w:szCs w:val="21"/>
        </w:rPr>
      </w:pPr>
      <w:bookmarkStart w:id="3" w:name="OLE_LINK1"/>
      <w:bookmarkStart w:id="4" w:name="OLE_LINK2"/>
      <w:r>
        <w:rPr>
          <w:color w:val="000000"/>
          <w:szCs w:val="21"/>
        </w:rPr>
        <w:t xml:space="preserve">GB/T 15102—2017 </w:t>
      </w:r>
      <w:r>
        <w:rPr>
          <w:color w:val="000000"/>
          <w:szCs w:val="21"/>
        </w:rPr>
        <w:t>浸渍胶膜纸饰面纤维板和刨花板</w:t>
      </w:r>
    </w:p>
    <w:p w:rsidR="0095404C" w:rsidRDefault="0095404C" w:rsidP="0095404C">
      <w:pPr>
        <w:snapToGrid w:val="0"/>
        <w:spacing w:line="440" w:lineRule="exact"/>
        <w:ind w:firstLineChars="200" w:firstLine="420"/>
        <w:rPr>
          <w:color w:val="000000"/>
          <w:szCs w:val="21"/>
        </w:rPr>
      </w:pPr>
      <w:r>
        <w:rPr>
          <w:color w:val="000000"/>
          <w:szCs w:val="21"/>
        </w:rPr>
        <w:t xml:space="preserve">GB/T 34722—2017 </w:t>
      </w:r>
      <w:r>
        <w:rPr>
          <w:color w:val="000000"/>
          <w:szCs w:val="21"/>
        </w:rPr>
        <w:t>浸渍胶膜纸饰面胶合板和细木工板</w:t>
      </w:r>
      <w:r>
        <w:t>（含第</w:t>
      </w:r>
      <w:r>
        <w:t>1</w:t>
      </w:r>
      <w:r>
        <w:t>号修改单）</w:t>
      </w:r>
    </w:p>
    <w:bookmarkEnd w:id="3"/>
    <w:bookmarkEnd w:id="4"/>
    <w:p w:rsidR="00266107" w:rsidRDefault="00A85B0D" w:rsidP="001C77B7">
      <w:pPr>
        <w:snapToGrid w:val="0"/>
        <w:spacing w:line="440" w:lineRule="exact"/>
        <w:ind w:firstLineChars="171" w:firstLine="359"/>
        <w:rPr>
          <w:rFonts w:ascii="宋体" w:hAnsi="宋体"/>
          <w:color w:val="000000"/>
          <w:szCs w:val="21"/>
        </w:rPr>
      </w:pPr>
      <w:r>
        <w:rPr>
          <w:rFonts w:ascii="宋体" w:hAnsi="宋体" w:hint="eastAsia"/>
          <w:color w:val="000000"/>
          <w:szCs w:val="21"/>
        </w:rPr>
        <w:t>现行有效的企业标准、团体标准、地方标准及产品明示质量要求</w:t>
      </w:r>
    </w:p>
    <w:p w:rsidR="00266107" w:rsidRDefault="00A85B0D">
      <w:pPr>
        <w:snapToGrid w:val="0"/>
        <w:spacing w:line="440" w:lineRule="exact"/>
        <w:rPr>
          <w:rFonts w:ascii="宋体" w:hAnsi="宋体"/>
          <w:color w:val="000000"/>
          <w:szCs w:val="21"/>
        </w:rPr>
      </w:pPr>
      <w:r>
        <w:rPr>
          <w:rFonts w:ascii="宋体" w:hAnsi="宋体" w:hint="eastAsia"/>
          <w:color w:val="000000"/>
          <w:szCs w:val="21"/>
        </w:rPr>
        <w:t>3.2判定原则</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lastRenderedPageBreak/>
        <w:t>若被检产品明示的质量要求低于本细则中检验项目依据的强制性标准要求时，应按照强制性标准要求判定。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若被检产品明示的质量要求低于或包含本细则中检验项目依据的推荐性标准要求时，应以被检产品明示的质量要求判定。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p w:rsidR="00A85B0D" w:rsidRDefault="00A85B0D">
      <w:pPr>
        <w:snapToGrid w:val="0"/>
        <w:spacing w:line="440" w:lineRule="exact"/>
        <w:rPr>
          <w:rFonts w:ascii="宋体" w:hAnsi="宋体"/>
          <w:color w:val="FF0000"/>
          <w:szCs w:val="21"/>
        </w:rPr>
      </w:pPr>
    </w:p>
    <w:sectPr w:rsidR="00A85B0D" w:rsidSect="00266107">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220" w:rsidRDefault="00B76220">
      <w:r>
        <w:separator/>
      </w:r>
    </w:p>
  </w:endnote>
  <w:endnote w:type="continuationSeparator" w:id="0">
    <w:p w:rsidR="00B76220" w:rsidRDefault="00B7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等线"/>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50379B">
    <w:pPr>
      <w:pStyle w:val="a6"/>
      <w:framePr w:wrap="around" w:vAnchor="text" w:hAnchor="margin" w:xAlign="center" w:y="1"/>
      <w:rPr>
        <w:rStyle w:val="a3"/>
      </w:rPr>
    </w:pPr>
    <w:r>
      <w:fldChar w:fldCharType="begin"/>
    </w:r>
    <w:r w:rsidR="00A85B0D">
      <w:rPr>
        <w:rStyle w:val="a3"/>
      </w:rPr>
      <w:instrText xml:space="preserve">PAGE  </w:instrText>
    </w:r>
    <w:r>
      <w:fldChar w:fldCharType="separate"/>
    </w:r>
    <w:r w:rsidR="00A85B0D">
      <w:rPr>
        <w:rStyle w:val="a3"/>
      </w:rPr>
      <w:t>2</w:t>
    </w:r>
    <w:r>
      <w:fldChar w:fldCharType="end"/>
    </w:r>
  </w:p>
  <w:p w:rsidR="00266107" w:rsidRDefault="0026610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50379B">
    <w:pPr>
      <w:pStyle w:val="a6"/>
      <w:jc w:val="center"/>
    </w:pPr>
    <w:r>
      <w:rPr>
        <w:lang w:val="zh-CN"/>
      </w:rPr>
      <w:fldChar w:fldCharType="begin"/>
    </w:r>
    <w:r w:rsidR="00A85B0D">
      <w:rPr>
        <w:lang w:val="zh-CN"/>
      </w:rPr>
      <w:instrText xml:space="preserve"> PAGE   \* MERGEFORMAT </w:instrText>
    </w:r>
    <w:r>
      <w:rPr>
        <w:lang w:val="zh-CN"/>
      </w:rPr>
      <w:fldChar w:fldCharType="separate"/>
    </w:r>
    <w:r w:rsidR="00B83DE2" w:rsidRPr="00B83DE2">
      <w:rPr>
        <w:noProof/>
      </w:rPr>
      <w:t>3</w:t>
    </w:r>
    <w:r>
      <w:rPr>
        <w:lang w:val="zh-CN"/>
      </w:rPr>
      <w:fldChar w:fldCharType="end"/>
    </w:r>
  </w:p>
  <w:p w:rsidR="00266107" w:rsidRDefault="0026610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220" w:rsidRDefault="00B76220">
      <w:r>
        <w:separator/>
      </w:r>
    </w:p>
  </w:footnote>
  <w:footnote w:type="continuationSeparator" w:id="0">
    <w:p w:rsidR="00B76220" w:rsidRDefault="00B76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266107">
    <w:pPr>
      <w:pStyle w:val="ae"/>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3D7"/>
    <w:rsid w:val="000068FB"/>
    <w:rsid w:val="00010232"/>
    <w:rsid w:val="000122C2"/>
    <w:rsid w:val="00051A44"/>
    <w:rsid w:val="00081CBD"/>
    <w:rsid w:val="0009601F"/>
    <w:rsid w:val="000976DE"/>
    <w:rsid w:val="000B07F5"/>
    <w:rsid w:val="000D0516"/>
    <w:rsid w:val="000E1AC9"/>
    <w:rsid w:val="00123D1C"/>
    <w:rsid w:val="00141C09"/>
    <w:rsid w:val="00160423"/>
    <w:rsid w:val="00166132"/>
    <w:rsid w:val="00172A27"/>
    <w:rsid w:val="001809DD"/>
    <w:rsid w:val="001A7743"/>
    <w:rsid w:val="001B279F"/>
    <w:rsid w:val="001C77B7"/>
    <w:rsid w:val="001D5337"/>
    <w:rsid w:val="002236C5"/>
    <w:rsid w:val="00232530"/>
    <w:rsid w:val="00253624"/>
    <w:rsid w:val="00266107"/>
    <w:rsid w:val="002A3619"/>
    <w:rsid w:val="002B12A6"/>
    <w:rsid w:val="002D7177"/>
    <w:rsid w:val="002D7F8A"/>
    <w:rsid w:val="002E0D1D"/>
    <w:rsid w:val="00311C2F"/>
    <w:rsid w:val="003203A3"/>
    <w:rsid w:val="00365CBE"/>
    <w:rsid w:val="003A7D30"/>
    <w:rsid w:val="003C388C"/>
    <w:rsid w:val="003D09A1"/>
    <w:rsid w:val="003E3666"/>
    <w:rsid w:val="003E61BF"/>
    <w:rsid w:val="004104AC"/>
    <w:rsid w:val="00410523"/>
    <w:rsid w:val="00445E86"/>
    <w:rsid w:val="00446C85"/>
    <w:rsid w:val="00447AD2"/>
    <w:rsid w:val="0045434D"/>
    <w:rsid w:val="004625B7"/>
    <w:rsid w:val="00474E04"/>
    <w:rsid w:val="004819BB"/>
    <w:rsid w:val="00496CB7"/>
    <w:rsid w:val="004C74E9"/>
    <w:rsid w:val="004D0C5A"/>
    <w:rsid w:val="004D184C"/>
    <w:rsid w:val="004E1396"/>
    <w:rsid w:val="004E6C21"/>
    <w:rsid w:val="0050379B"/>
    <w:rsid w:val="00506AA6"/>
    <w:rsid w:val="0051092E"/>
    <w:rsid w:val="00512FE9"/>
    <w:rsid w:val="00513E77"/>
    <w:rsid w:val="00524479"/>
    <w:rsid w:val="00551F2D"/>
    <w:rsid w:val="00563EBC"/>
    <w:rsid w:val="005A00B2"/>
    <w:rsid w:val="005A095D"/>
    <w:rsid w:val="005D5A4F"/>
    <w:rsid w:val="005F3465"/>
    <w:rsid w:val="005F7A1F"/>
    <w:rsid w:val="006056F7"/>
    <w:rsid w:val="006467D3"/>
    <w:rsid w:val="00654449"/>
    <w:rsid w:val="006756A0"/>
    <w:rsid w:val="006826DC"/>
    <w:rsid w:val="006B1718"/>
    <w:rsid w:val="006C1250"/>
    <w:rsid w:val="006E1171"/>
    <w:rsid w:val="006E217E"/>
    <w:rsid w:val="006F0971"/>
    <w:rsid w:val="0072334C"/>
    <w:rsid w:val="00731091"/>
    <w:rsid w:val="00751259"/>
    <w:rsid w:val="00786C16"/>
    <w:rsid w:val="007B2FC4"/>
    <w:rsid w:val="007C70D0"/>
    <w:rsid w:val="007C71C0"/>
    <w:rsid w:val="00836B88"/>
    <w:rsid w:val="00895BEA"/>
    <w:rsid w:val="008A0B20"/>
    <w:rsid w:val="008A3497"/>
    <w:rsid w:val="008A777F"/>
    <w:rsid w:val="008B5D97"/>
    <w:rsid w:val="008E0A40"/>
    <w:rsid w:val="008E5454"/>
    <w:rsid w:val="00917A54"/>
    <w:rsid w:val="0095404C"/>
    <w:rsid w:val="0095675F"/>
    <w:rsid w:val="00976F34"/>
    <w:rsid w:val="009A64BE"/>
    <w:rsid w:val="009B1F20"/>
    <w:rsid w:val="009C14C4"/>
    <w:rsid w:val="009C76EA"/>
    <w:rsid w:val="009E77C6"/>
    <w:rsid w:val="00A048DF"/>
    <w:rsid w:val="00A101C7"/>
    <w:rsid w:val="00A16E75"/>
    <w:rsid w:val="00A21421"/>
    <w:rsid w:val="00A23D98"/>
    <w:rsid w:val="00A43553"/>
    <w:rsid w:val="00A71E69"/>
    <w:rsid w:val="00A85B0D"/>
    <w:rsid w:val="00AC4427"/>
    <w:rsid w:val="00AC5391"/>
    <w:rsid w:val="00AD6F3F"/>
    <w:rsid w:val="00AE024E"/>
    <w:rsid w:val="00B426C0"/>
    <w:rsid w:val="00B61A3F"/>
    <w:rsid w:val="00B65F23"/>
    <w:rsid w:val="00B76220"/>
    <w:rsid w:val="00B83DE2"/>
    <w:rsid w:val="00B970CD"/>
    <w:rsid w:val="00BA4242"/>
    <w:rsid w:val="00BF2B8C"/>
    <w:rsid w:val="00C26074"/>
    <w:rsid w:val="00C40787"/>
    <w:rsid w:val="00C54DAF"/>
    <w:rsid w:val="00C83B0A"/>
    <w:rsid w:val="00CD083B"/>
    <w:rsid w:val="00CE1E0C"/>
    <w:rsid w:val="00CE277E"/>
    <w:rsid w:val="00CE5BA9"/>
    <w:rsid w:val="00D1472A"/>
    <w:rsid w:val="00D24EB6"/>
    <w:rsid w:val="00D56867"/>
    <w:rsid w:val="00D65F0C"/>
    <w:rsid w:val="00D66F33"/>
    <w:rsid w:val="00D74E8F"/>
    <w:rsid w:val="00D84587"/>
    <w:rsid w:val="00DE373C"/>
    <w:rsid w:val="00E02A7F"/>
    <w:rsid w:val="00E07880"/>
    <w:rsid w:val="00E250D6"/>
    <w:rsid w:val="00E517A9"/>
    <w:rsid w:val="00E65CBB"/>
    <w:rsid w:val="00E82621"/>
    <w:rsid w:val="00F0003F"/>
    <w:rsid w:val="00F03AC0"/>
    <w:rsid w:val="00F128FA"/>
    <w:rsid w:val="00F5094D"/>
    <w:rsid w:val="00F55904"/>
    <w:rsid w:val="00F77C9A"/>
    <w:rsid w:val="00F83C33"/>
    <w:rsid w:val="00F95152"/>
    <w:rsid w:val="00FB576C"/>
    <w:rsid w:val="00FD2989"/>
    <w:rsid w:val="00FD2AA6"/>
    <w:rsid w:val="00FD4310"/>
    <w:rsid w:val="00FE7E8A"/>
    <w:rsid w:val="10794722"/>
    <w:rsid w:val="379445DF"/>
    <w:rsid w:val="476D59BD"/>
    <w:rsid w:val="4FC76963"/>
    <w:rsid w:val="683B2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E5A7073"/>
  <w15:docId w15:val="{DB9EEE4C-E2C8-4DCB-B207-6D1881C1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1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66107"/>
  </w:style>
  <w:style w:type="character" w:styleId="a4">
    <w:name w:val="annotation reference"/>
    <w:uiPriority w:val="99"/>
    <w:unhideWhenUsed/>
    <w:rsid w:val="00266107"/>
    <w:rPr>
      <w:sz w:val="21"/>
      <w:szCs w:val="21"/>
    </w:rPr>
  </w:style>
  <w:style w:type="character" w:customStyle="1" w:styleId="a5">
    <w:name w:val="页脚 字符"/>
    <w:link w:val="a6"/>
    <w:uiPriority w:val="99"/>
    <w:rsid w:val="00266107"/>
    <w:rPr>
      <w:kern w:val="2"/>
      <w:sz w:val="18"/>
      <w:szCs w:val="18"/>
    </w:rPr>
  </w:style>
  <w:style w:type="character" w:customStyle="1" w:styleId="a7">
    <w:name w:val="批注主题 字符"/>
    <w:link w:val="a8"/>
    <w:uiPriority w:val="99"/>
    <w:semiHidden/>
    <w:rsid w:val="00266107"/>
    <w:rPr>
      <w:b/>
      <w:bCs/>
      <w:kern w:val="2"/>
      <w:sz w:val="21"/>
      <w:szCs w:val="24"/>
    </w:rPr>
  </w:style>
  <w:style w:type="character" w:customStyle="1" w:styleId="a9">
    <w:name w:val="批注框文本 字符"/>
    <w:link w:val="aa"/>
    <w:uiPriority w:val="99"/>
    <w:semiHidden/>
    <w:rsid w:val="00266107"/>
    <w:rPr>
      <w:kern w:val="2"/>
      <w:sz w:val="18"/>
      <w:szCs w:val="18"/>
    </w:rPr>
  </w:style>
  <w:style w:type="character" w:customStyle="1" w:styleId="ab">
    <w:name w:val="批注文字 字符"/>
    <w:link w:val="ac"/>
    <w:uiPriority w:val="99"/>
    <w:semiHidden/>
    <w:rsid w:val="00266107"/>
    <w:rPr>
      <w:kern w:val="2"/>
      <w:sz w:val="21"/>
      <w:szCs w:val="24"/>
    </w:rPr>
  </w:style>
  <w:style w:type="character" w:customStyle="1" w:styleId="ad">
    <w:name w:val="页眉 字符"/>
    <w:link w:val="ae"/>
    <w:uiPriority w:val="99"/>
    <w:semiHidden/>
    <w:rsid w:val="00266107"/>
    <w:rPr>
      <w:kern w:val="2"/>
      <w:sz w:val="18"/>
      <w:szCs w:val="18"/>
    </w:rPr>
  </w:style>
  <w:style w:type="paragraph" w:styleId="aa">
    <w:name w:val="Balloon Text"/>
    <w:basedOn w:val="a"/>
    <w:link w:val="a9"/>
    <w:uiPriority w:val="99"/>
    <w:unhideWhenUsed/>
    <w:rsid w:val="00266107"/>
    <w:rPr>
      <w:sz w:val="18"/>
      <w:szCs w:val="18"/>
    </w:rPr>
  </w:style>
  <w:style w:type="paragraph" w:customStyle="1" w:styleId="1">
    <w:name w:val="列出段落1"/>
    <w:basedOn w:val="a"/>
    <w:uiPriority w:val="34"/>
    <w:qFormat/>
    <w:rsid w:val="00266107"/>
    <w:pPr>
      <w:ind w:firstLineChars="200" w:firstLine="420"/>
    </w:pPr>
    <w:rPr>
      <w:rFonts w:ascii="Calibri" w:hAnsi="Calibri"/>
      <w:szCs w:val="22"/>
    </w:rPr>
  </w:style>
  <w:style w:type="paragraph" w:styleId="ac">
    <w:name w:val="annotation text"/>
    <w:basedOn w:val="a"/>
    <w:link w:val="ab"/>
    <w:uiPriority w:val="99"/>
    <w:unhideWhenUsed/>
    <w:rsid w:val="00266107"/>
    <w:pPr>
      <w:jc w:val="left"/>
    </w:pPr>
  </w:style>
  <w:style w:type="paragraph" w:styleId="a6">
    <w:name w:val="footer"/>
    <w:basedOn w:val="a"/>
    <w:link w:val="a5"/>
    <w:uiPriority w:val="99"/>
    <w:unhideWhenUsed/>
    <w:rsid w:val="00266107"/>
    <w:pPr>
      <w:tabs>
        <w:tab w:val="center" w:pos="4153"/>
        <w:tab w:val="right" w:pos="8306"/>
      </w:tabs>
      <w:snapToGrid w:val="0"/>
      <w:jc w:val="left"/>
    </w:pPr>
    <w:rPr>
      <w:sz w:val="18"/>
      <w:szCs w:val="18"/>
    </w:rPr>
  </w:style>
  <w:style w:type="paragraph" w:styleId="a8">
    <w:name w:val="annotation subject"/>
    <w:basedOn w:val="ac"/>
    <w:next w:val="ac"/>
    <w:link w:val="a7"/>
    <w:uiPriority w:val="99"/>
    <w:unhideWhenUsed/>
    <w:rsid w:val="00266107"/>
    <w:rPr>
      <w:b/>
      <w:bCs/>
    </w:rPr>
  </w:style>
  <w:style w:type="paragraph" w:styleId="ae">
    <w:name w:val="header"/>
    <w:basedOn w:val="a"/>
    <w:link w:val="ad"/>
    <w:unhideWhenUsed/>
    <w:rsid w:val="00266107"/>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264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281</Words>
  <Characters>1603</Characters>
  <Application>Microsoft Office Word</Application>
  <DocSecurity>0</DocSecurity>
  <PresentationFormat/>
  <Lines>13</Lines>
  <Paragraphs>3</Paragraphs>
  <Slides>0</Slides>
  <Notes>0</Notes>
  <HiddenSlides>0</HiddenSlides>
  <MMClips>0</MMClips>
  <ScaleCrop>false</ScaleCrop>
  <Company>Legend (Beijing) Limited</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Administrator</cp:lastModifiedBy>
  <cp:revision>8</cp:revision>
  <cp:lastPrinted>2019-12-05T07:53:00Z</cp:lastPrinted>
  <dcterms:created xsi:type="dcterms:W3CDTF">2025-09-12T06:29:00Z</dcterms:created>
  <dcterms:modified xsi:type="dcterms:W3CDTF">2025-09-12T06:33:00Z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