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A2FDA" w14:textId="77777777" w:rsidR="00FD509F" w:rsidRPr="00604A8B" w:rsidRDefault="00FD509F">
      <w:pPr>
        <w:spacing w:line="316" w:lineRule="auto"/>
        <w:rPr>
          <w:rFonts w:eastAsiaTheme="minorEastAsia" w:hint="eastAsia"/>
          <w:lang w:eastAsia="zh-CN"/>
        </w:rPr>
      </w:pPr>
    </w:p>
    <w:p w14:paraId="6ADAB2EE" w14:textId="77777777" w:rsidR="00FD509F" w:rsidRDefault="00746099">
      <w:pPr>
        <w:spacing w:before="166" w:line="237" w:lineRule="auto"/>
        <w:ind w:left="228"/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-5"/>
          <w:sz w:val="43"/>
          <w:szCs w:val="43"/>
          <w:lang w:eastAsia="zh-CN"/>
        </w:rPr>
        <w:t>×××</w:t>
      </w:r>
      <w:r>
        <w:rPr>
          <w:rFonts w:ascii="方正小标宋简体" w:eastAsia="方正小标宋简体" w:hAnsi="方正小标宋简体" w:cs="方正小标宋简体"/>
          <w:spacing w:val="-5"/>
          <w:sz w:val="43"/>
          <w:szCs w:val="43"/>
          <w:lang w:eastAsia="zh-CN"/>
        </w:rPr>
        <w:t>县（市</w:t>
      </w:r>
      <w:r>
        <w:rPr>
          <w:rFonts w:ascii="方正小标宋简体" w:eastAsia="方正小标宋简体" w:hAnsi="方正小标宋简体" w:cs="方正小标宋简体"/>
          <w:spacing w:val="-5"/>
          <w:sz w:val="43"/>
          <w:szCs w:val="43"/>
          <w:lang w:eastAsia="zh-CN"/>
        </w:rPr>
        <w:t>/</w:t>
      </w:r>
      <w:r>
        <w:rPr>
          <w:rFonts w:ascii="方正小标宋简体" w:eastAsia="方正小标宋简体" w:hAnsi="方正小标宋简体" w:cs="方正小标宋简体"/>
          <w:spacing w:val="-5"/>
          <w:sz w:val="43"/>
          <w:szCs w:val="43"/>
          <w:lang w:eastAsia="zh-CN"/>
        </w:rPr>
        <w:t>区）</w:t>
      </w:r>
      <w:r>
        <w:rPr>
          <w:rFonts w:ascii="方正小标宋简体" w:eastAsia="方正小标宋简体" w:hAnsi="方正小标宋简体" w:cs="方正小标宋简体"/>
          <w:spacing w:val="-5"/>
          <w:sz w:val="43"/>
          <w:szCs w:val="43"/>
          <w:lang w:eastAsia="zh-CN"/>
        </w:rPr>
        <w:t xml:space="preserve"> </w:t>
      </w:r>
      <w:r>
        <w:rPr>
          <w:rFonts w:ascii="方正小标宋简体" w:eastAsia="方正小标宋简体" w:hAnsi="方正小标宋简体" w:cs="方正小标宋简体"/>
          <w:spacing w:val="-5"/>
          <w:sz w:val="43"/>
          <w:szCs w:val="43"/>
          <w:lang w:eastAsia="zh-CN"/>
        </w:rPr>
        <w:t>×××</w:t>
      </w:r>
      <w:r>
        <w:rPr>
          <w:rFonts w:ascii="方正小标宋简体" w:eastAsia="方正小标宋简体" w:hAnsi="方正小标宋简体" w:cs="方正小标宋简体"/>
          <w:spacing w:val="-5"/>
          <w:sz w:val="43"/>
          <w:szCs w:val="43"/>
          <w:lang w:eastAsia="zh-CN"/>
        </w:rPr>
        <w:t>项目招标计划发布表</w:t>
      </w:r>
    </w:p>
    <w:p w14:paraId="630F5483" w14:textId="77777777" w:rsidR="00FD509F" w:rsidRDefault="00746099">
      <w:pPr>
        <w:spacing w:before="328" w:line="222" w:lineRule="auto"/>
        <w:ind w:left="410"/>
        <w:rPr>
          <w:rFonts w:ascii="仿宋" w:eastAsia="仿宋" w:hAnsi="仿宋" w:cs="仿宋"/>
          <w:sz w:val="28"/>
          <w:szCs w:val="28"/>
        </w:rPr>
      </w:pPr>
      <w:proofErr w:type="spellStart"/>
      <w:r>
        <w:rPr>
          <w:rFonts w:ascii="仿宋" w:eastAsia="仿宋" w:hAnsi="仿宋" w:cs="仿宋"/>
          <w:spacing w:val="-4"/>
          <w:sz w:val="28"/>
          <w:szCs w:val="28"/>
        </w:rPr>
        <w:t>招标单位</w:t>
      </w:r>
      <w:proofErr w:type="spellEnd"/>
      <w:r>
        <w:rPr>
          <w:rFonts w:ascii="仿宋" w:eastAsia="仿宋" w:hAnsi="仿宋" w:cs="仿宋"/>
          <w:spacing w:val="-3"/>
          <w:sz w:val="28"/>
          <w:szCs w:val="28"/>
        </w:rPr>
        <w:t>：</w:t>
      </w:r>
      <w:r>
        <w:rPr>
          <w:rFonts w:ascii="仿宋" w:eastAsia="仿宋" w:hAnsi="仿宋" w:cs="仿宋"/>
          <w:spacing w:val="19"/>
          <w:sz w:val="28"/>
          <w:szCs w:val="28"/>
        </w:rPr>
        <w:t xml:space="preserve">       </w:t>
      </w:r>
      <w:r>
        <w:rPr>
          <w:rFonts w:ascii="仿宋" w:eastAsia="仿宋" w:hAnsi="仿宋" w:cs="仿宋"/>
          <w:spacing w:val="-3"/>
          <w:sz w:val="28"/>
          <w:szCs w:val="28"/>
        </w:rPr>
        <w:t>（</w:t>
      </w:r>
      <w:proofErr w:type="spellStart"/>
      <w:r>
        <w:rPr>
          <w:rFonts w:ascii="仿宋" w:eastAsia="仿宋" w:hAnsi="仿宋" w:cs="仿宋"/>
          <w:spacing w:val="-4"/>
          <w:sz w:val="28"/>
          <w:szCs w:val="28"/>
        </w:rPr>
        <w:t>全称</w:t>
      </w:r>
      <w:proofErr w:type="spellEnd"/>
      <w:r>
        <w:rPr>
          <w:rFonts w:ascii="仿宋" w:eastAsia="仿宋" w:hAnsi="仿宋" w:cs="仿宋"/>
          <w:spacing w:val="-4"/>
          <w:sz w:val="28"/>
          <w:szCs w:val="28"/>
        </w:rPr>
        <w:t>）</w:t>
      </w:r>
    </w:p>
    <w:p w14:paraId="5E2A0FC3" w14:textId="77777777" w:rsidR="00FD509F" w:rsidRDefault="00FD509F">
      <w:pPr>
        <w:spacing w:line="118" w:lineRule="exact"/>
      </w:pPr>
    </w:p>
    <w:tbl>
      <w:tblPr>
        <w:tblStyle w:val="TableNormal"/>
        <w:tblW w:w="91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3293"/>
        <w:gridCol w:w="1599"/>
        <w:gridCol w:w="2040"/>
      </w:tblGrid>
      <w:tr w:rsidR="00FD509F" w14:paraId="13AB2F86" w14:textId="77777777">
        <w:trPr>
          <w:trHeight w:val="700"/>
        </w:trPr>
        <w:tc>
          <w:tcPr>
            <w:tcW w:w="2170" w:type="dxa"/>
          </w:tcPr>
          <w:p w14:paraId="0EAB9471" w14:textId="77777777" w:rsidR="00FD509F" w:rsidRDefault="00746099">
            <w:pPr>
              <w:spacing w:before="207" w:line="222" w:lineRule="auto"/>
              <w:ind w:left="542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项目名称</w:t>
            </w:r>
            <w:proofErr w:type="spellEnd"/>
          </w:p>
        </w:tc>
        <w:tc>
          <w:tcPr>
            <w:tcW w:w="3293" w:type="dxa"/>
          </w:tcPr>
          <w:p w14:paraId="676A7C67" w14:textId="77777777" w:rsidR="00FD509F" w:rsidRDefault="00FD509F"/>
        </w:tc>
        <w:tc>
          <w:tcPr>
            <w:tcW w:w="1599" w:type="dxa"/>
          </w:tcPr>
          <w:p w14:paraId="7B3374F3" w14:textId="77777777" w:rsidR="00FD509F" w:rsidRDefault="00746099">
            <w:pPr>
              <w:spacing w:before="207" w:line="221" w:lineRule="auto"/>
              <w:ind w:left="264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发布日期</w:t>
            </w:r>
            <w:proofErr w:type="spellEnd"/>
          </w:p>
        </w:tc>
        <w:tc>
          <w:tcPr>
            <w:tcW w:w="2040" w:type="dxa"/>
          </w:tcPr>
          <w:p w14:paraId="001A7FF3" w14:textId="77777777" w:rsidR="00FD509F" w:rsidRDefault="00FD509F"/>
        </w:tc>
      </w:tr>
      <w:tr w:rsidR="00FD509F" w14:paraId="42BD34B4" w14:textId="77777777">
        <w:trPr>
          <w:trHeight w:val="695"/>
        </w:trPr>
        <w:tc>
          <w:tcPr>
            <w:tcW w:w="2170" w:type="dxa"/>
          </w:tcPr>
          <w:p w14:paraId="294ADB89" w14:textId="77777777" w:rsidR="00FD509F" w:rsidRDefault="00746099">
            <w:pPr>
              <w:spacing w:before="204" w:line="225" w:lineRule="auto"/>
              <w:ind w:left="677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联系人</w:t>
            </w:r>
            <w:proofErr w:type="spellEnd"/>
          </w:p>
        </w:tc>
        <w:tc>
          <w:tcPr>
            <w:tcW w:w="3293" w:type="dxa"/>
          </w:tcPr>
          <w:p w14:paraId="37D4CCED" w14:textId="77777777" w:rsidR="00FD509F" w:rsidRDefault="00FD509F"/>
        </w:tc>
        <w:tc>
          <w:tcPr>
            <w:tcW w:w="1599" w:type="dxa"/>
          </w:tcPr>
          <w:p w14:paraId="79C667F3" w14:textId="77777777" w:rsidR="00FD509F" w:rsidRDefault="00746099">
            <w:pPr>
              <w:spacing w:before="203" w:line="224" w:lineRule="auto"/>
              <w:ind w:left="253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040" w:type="dxa"/>
          </w:tcPr>
          <w:p w14:paraId="4B8EDCE6" w14:textId="77777777" w:rsidR="00FD509F" w:rsidRDefault="00FD509F"/>
        </w:tc>
      </w:tr>
      <w:tr w:rsidR="00FD509F" w14:paraId="423056DC" w14:textId="77777777">
        <w:trPr>
          <w:trHeight w:val="2085"/>
        </w:trPr>
        <w:tc>
          <w:tcPr>
            <w:tcW w:w="9102" w:type="dxa"/>
            <w:gridSpan w:val="4"/>
          </w:tcPr>
          <w:p w14:paraId="6F9BAC5D" w14:textId="77777777" w:rsidR="00FD509F" w:rsidRDefault="00746099">
            <w:pPr>
              <w:spacing w:before="173" w:line="223" w:lineRule="auto"/>
              <w:ind w:left="126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12"/>
                <w:sz w:val="28"/>
                <w:szCs w:val="28"/>
              </w:rPr>
              <w:t>项目概况</w:t>
            </w:r>
            <w:proofErr w:type="spellEnd"/>
            <w:r>
              <w:rPr>
                <w:rFonts w:ascii="仿宋" w:eastAsia="仿宋" w:hAnsi="仿宋" w:cs="仿宋"/>
                <w:spacing w:val="-12"/>
                <w:sz w:val="28"/>
                <w:szCs w:val="28"/>
              </w:rPr>
              <w:t>：</w:t>
            </w:r>
          </w:p>
        </w:tc>
      </w:tr>
      <w:tr w:rsidR="00FD509F" w14:paraId="16C85A3A" w14:textId="77777777">
        <w:trPr>
          <w:trHeight w:val="2057"/>
        </w:trPr>
        <w:tc>
          <w:tcPr>
            <w:tcW w:w="9102" w:type="dxa"/>
            <w:gridSpan w:val="4"/>
          </w:tcPr>
          <w:p w14:paraId="5380FF20" w14:textId="77777777" w:rsidR="00FD509F" w:rsidRDefault="00746099">
            <w:pPr>
              <w:spacing w:before="262" w:line="223" w:lineRule="auto"/>
              <w:ind w:left="124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12"/>
                <w:sz w:val="28"/>
                <w:szCs w:val="28"/>
              </w:rPr>
              <w:t>招标内容</w:t>
            </w:r>
            <w:proofErr w:type="spellEnd"/>
            <w:r>
              <w:rPr>
                <w:rFonts w:ascii="仿宋" w:eastAsia="仿宋" w:hAnsi="仿宋" w:cs="仿宋"/>
                <w:spacing w:val="-12"/>
                <w:sz w:val="28"/>
                <w:szCs w:val="28"/>
              </w:rPr>
              <w:t>：</w:t>
            </w:r>
          </w:p>
        </w:tc>
      </w:tr>
      <w:tr w:rsidR="00FD509F" w14:paraId="088C6001" w14:textId="77777777">
        <w:trPr>
          <w:trHeight w:val="696"/>
        </w:trPr>
        <w:tc>
          <w:tcPr>
            <w:tcW w:w="2170" w:type="dxa"/>
          </w:tcPr>
          <w:p w14:paraId="1F3A1041" w14:textId="77777777" w:rsidR="00FD509F" w:rsidRDefault="00746099">
            <w:pPr>
              <w:spacing w:before="207" w:line="222" w:lineRule="auto"/>
              <w:ind w:left="540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投资概算</w:t>
            </w:r>
            <w:proofErr w:type="spellEnd"/>
          </w:p>
        </w:tc>
        <w:tc>
          <w:tcPr>
            <w:tcW w:w="3293" w:type="dxa"/>
          </w:tcPr>
          <w:p w14:paraId="118E5566" w14:textId="77777777" w:rsidR="00FD509F" w:rsidRDefault="00746099">
            <w:pPr>
              <w:spacing w:before="206" w:line="227" w:lineRule="auto"/>
              <w:ind w:left="2225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万元</w:t>
            </w:r>
            <w:proofErr w:type="spellEnd"/>
          </w:p>
        </w:tc>
        <w:tc>
          <w:tcPr>
            <w:tcW w:w="1599" w:type="dxa"/>
          </w:tcPr>
          <w:p w14:paraId="1C6EDDFC" w14:textId="77777777" w:rsidR="00FD509F" w:rsidRDefault="00746099">
            <w:pPr>
              <w:spacing w:before="206" w:line="223" w:lineRule="auto"/>
              <w:ind w:left="256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标段划分</w:t>
            </w:r>
            <w:proofErr w:type="spellEnd"/>
          </w:p>
        </w:tc>
        <w:tc>
          <w:tcPr>
            <w:tcW w:w="2040" w:type="dxa"/>
          </w:tcPr>
          <w:p w14:paraId="6446BB4D" w14:textId="77777777" w:rsidR="00FD509F" w:rsidRDefault="00746099">
            <w:pPr>
              <w:spacing w:before="206" w:line="224" w:lineRule="auto"/>
              <w:ind w:left="159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个</w:t>
            </w:r>
          </w:p>
        </w:tc>
      </w:tr>
      <w:tr w:rsidR="00FD509F" w14:paraId="67847D59" w14:textId="77777777">
        <w:trPr>
          <w:trHeight w:val="695"/>
        </w:trPr>
        <w:tc>
          <w:tcPr>
            <w:tcW w:w="2170" w:type="dxa"/>
          </w:tcPr>
          <w:p w14:paraId="0C4BB07A" w14:textId="77777777" w:rsidR="00FD509F" w:rsidRDefault="00746099">
            <w:pPr>
              <w:spacing w:before="207" w:line="222" w:lineRule="auto"/>
              <w:ind w:left="555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资金来源</w:t>
            </w:r>
            <w:proofErr w:type="spellEnd"/>
          </w:p>
        </w:tc>
        <w:tc>
          <w:tcPr>
            <w:tcW w:w="6932" w:type="dxa"/>
            <w:gridSpan w:val="3"/>
          </w:tcPr>
          <w:p w14:paraId="4EBDEEF1" w14:textId="77777777" w:rsidR="00FD509F" w:rsidRDefault="00FD509F"/>
        </w:tc>
      </w:tr>
      <w:tr w:rsidR="00FD509F" w14:paraId="692439BE" w14:textId="77777777">
        <w:trPr>
          <w:trHeight w:val="696"/>
        </w:trPr>
        <w:tc>
          <w:tcPr>
            <w:tcW w:w="2170" w:type="dxa"/>
          </w:tcPr>
          <w:p w14:paraId="60C9AB74" w14:textId="77777777" w:rsidR="00FD509F" w:rsidRDefault="00746099">
            <w:pPr>
              <w:spacing w:before="207" w:line="223" w:lineRule="auto"/>
              <w:ind w:left="262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预计招标时间</w:t>
            </w:r>
            <w:proofErr w:type="spellEnd"/>
          </w:p>
        </w:tc>
        <w:tc>
          <w:tcPr>
            <w:tcW w:w="6932" w:type="dxa"/>
            <w:gridSpan w:val="3"/>
          </w:tcPr>
          <w:p w14:paraId="33C35F1A" w14:textId="77777777" w:rsidR="00FD509F" w:rsidRDefault="00FD509F"/>
        </w:tc>
      </w:tr>
      <w:tr w:rsidR="00FD509F" w14:paraId="4DDAD7E9" w14:textId="77777777">
        <w:trPr>
          <w:trHeight w:val="711"/>
        </w:trPr>
        <w:tc>
          <w:tcPr>
            <w:tcW w:w="2170" w:type="dxa"/>
          </w:tcPr>
          <w:p w14:paraId="2DC80AF0" w14:textId="77777777" w:rsidR="00FD509F" w:rsidRDefault="00746099">
            <w:pPr>
              <w:spacing w:before="214" w:line="222" w:lineRule="auto"/>
              <w:ind w:left="543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其他事项</w:t>
            </w:r>
            <w:proofErr w:type="spellEnd"/>
          </w:p>
        </w:tc>
        <w:tc>
          <w:tcPr>
            <w:tcW w:w="6932" w:type="dxa"/>
            <w:gridSpan w:val="3"/>
          </w:tcPr>
          <w:p w14:paraId="6E5855A7" w14:textId="77777777" w:rsidR="00FD509F" w:rsidRDefault="00FD509F"/>
        </w:tc>
      </w:tr>
    </w:tbl>
    <w:p w14:paraId="5F99E361" w14:textId="77777777" w:rsidR="00FD509F" w:rsidRDefault="00746099">
      <w:pPr>
        <w:spacing w:before="114" w:line="322" w:lineRule="auto"/>
        <w:ind w:left="129" w:right="149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9"/>
          <w:sz w:val="23"/>
          <w:szCs w:val="23"/>
          <w:lang w:eastAsia="zh-CN"/>
        </w:rPr>
        <w:t>备注：本次公开的招标计划是本项目的初步安排</w:t>
      </w:r>
      <w:r>
        <w:rPr>
          <w:rFonts w:ascii="仿宋" w:eastAsia="仿宋" w:hAnsi="仿宋" w:cs="仿宋"/>
          <w:spacing w:val="8"/>
          <w:sz w:val="23"/>
          <w:szCs w:val="23"/>
          <w:lang w:eastAsia="zh-CN"/>
        </w:rPr>
        <w:t>，具体情况以招标公告和招标文件为</w:t>
      </w:r>
      <w:r>
        <w:rPr>
          <w:rFonts w:ascii="仿宋" w:eastAsia="仿宋" w:hAnsi="仿宋" w:cs="仿宋"/>
          <w:sz w:val="23"/>
          <w:szCs w:val="23"/>
          <w:lang w:eastAsia="zh-CN"/>
        </w:rPr>
        <w:t xml:space="preserve"> </w:t>
      </w:r>
      <w:r>
        <w:rPr>
          <w:rFonts w:ascii="仿宋" w:eastAsia="仿宋" w:hAnsi="仿宋" w:cs="仿宋"/>
          <w:spacing w:val="-9"/>
          <w:sz w:val="23"/>
          <w:szCs w:val="23"/>
          <w:lang w:eastAsia="zh-CN"/>
        </w:rPr>
        <w:t>准。</w:t>
      </w:r>
    </w:p>
    <w:sectPr w:rsidR="00FD509F">
      <w:footerReference w:type="default" r:id="rId7"/>
      <w:pgSz w:w="11906" w:h="16838"/>
      <w:pgMar w:top="1431" w:right="1323" w:bottom="1270" w:left="1474" w:header="0" w:footer="902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B836F" w14:textId="77777777" w:rsidR="00746099" w:rsidRDefault="00746099">
      <w:r>
        <w:separator/>
      </w:r>
    </w:p>
  </w:endnote>
  <w:endnote w:type="continuationSeparator" w:id="0">
    <w:p w14:paraId="0BC618A0" w14:textId="77777777" w:rsidR="00746099" w:rsidRDefault="0074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D4057" w14:textId="77777777" w:rsidR="00FD509F" w:rsidRDefault="00746099">
    <w:pPr>
      <w:spacing w:before="1" w:line="235" w:lineRule="auto"/>
      <w:rPr>
        <w:rFonts w:ascii="宋体" w:eastAsia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F9BB1D" wp14:editId="6C8C1216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2B8DA" w14:textId="77777777" w:rsidR="00FD509F" w:rsidRDefault="00746099">
                          <w:pPr>
                            <w:pStyle w:val="a4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9BB1D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RSYQIAAAoFAAAOAAAAZHJzL2Uyb0RvYy54bWysVE1uEzEU3iNxB8t7OmkRVRp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Dez1F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052B8DA" w14:textId="77777777" w:rsidR="00FD509F" w:rsidRDefault="00746099">
                    <w:pPr>
                      <w:pStyle w:val="a4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13D73" w14:textId="77777777" w:rsidR="00746099" w:rsidRDefault="00746099">
      <w:r>
        <w:separator/>
      </w:r>
    </w:p>
  </w:footnote>
  <w:footnote w:type="continuationSeparator" w:id="0">
    <w:p w14:paraId="697A9A47" w14:textId="77777777" w:rsidR="00746099" w:rsidRDefault="00746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9F"/>
    <w:rsid w:val="00604A8B"/>
    <w:rsid w:val="00746099"/>
    <w:rsid w:val="00FD509F"/>
    <w:rsid w:val="0D9E4C37"/>
    <w:rsid w:val="10721954"/>
    <w:rsid w:val="1A390813"/>
    <w:rsid w:val="1ACB7956"/>
    <w:rsid w:val="1EF50777"/>
    <w:rsid w:val="36AF23FE"/>
    <w:rsid w:val="455C6BD8"/>
    <w:rsid w:val="56831078"/>
    <w:rsid w:val="69B3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2E42F"/>
  <w15:docId w15:val="{20747F7F-219C-49EE-8447-FC2F4984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연분_건배_를</dc:creator>
  <cp:lastModifiedBy>uu</cp:lastModifiedBy>
  <cp:revision>2</cp:revision>
  <dcterms:created xsi:type="dcterms:W3CDTF">2025-09-16T01:37:00Z</dcterms:created>
  <dcterms:modified xsi:type="dcterms:W3CDTF">2025-09-16T01:37:00Z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2025-08-18T10:27:11Z</vt:filetime>
  </property>
  <property fmtid="{D5CDD505-2E9C-101B-9397-08002B2CF9AE}" pid="4" name="KSOTemplateDocerSaveRecord">
    <vt:lpwstr>eyJoZGlkIjoiNDliNDhmOGZkMzg3YWIwYzhjNDNiMGYyYWNhZmQzOWEiLCJ1c2VySWQiOiIxMDI4NDM5MTExIn0=</vt:lpwstr>
  </property>
  <property fmtid="{D5CDD505-2E9C-101B-9397-08002B2CF9AE}" pid="5" name="KSOProductBuildVer">
    <vt:lpwstr>2052-12.1.0.21915</vt:lpwstr>
  </property>
  <property fmtid="{D5CDD505-2E9C-101B-9397-08002B2CF9AE}" pid="6" name="ICV">
    <vt:lpwstr>2CB4C925DEB84C608449911FF3C9DBC0_13</vt:lpwstr>
  </property>
</Properties>
</file>