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15" w:rsidRDefault="00986C15" w:rsidP="00986C15">
      <w:pPr>
        <w:snapToGrid w:val="0"/>
        <w:spacing w:line="60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</w:p>
    <w:p w:rsidR="00986C15" w:rsidRDefault="00986C15" w:rsidP="00986C15">
      <w:pPr>
        <w:snapToGrid w:val="0"/>
        <w:spacing w:line="600" w:lineRule="exact"/>
        <w:rPr>
          <w:rFonts w:ascii="黑体" w:eastAsia="黑体" w:hAnsi="黑体" w:cs="仿宋"/>
          <w:sz w:val="32"/>
          <w:szCs w:val="32"/>
        </w:rPr>
      </w:pPr>
    </w:p>
    <w:p w:rsidR="00986C15" w:rsidRDefault="00986C15" w:rsidP="00986C1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省级农作物种质资源保护单位申请表</w:t>
      </w:r>
    </w:p>
    <w:p w:rsidR="00986C15" w:rsidRDefault="00986C15" w:rsidP="00986C15">
      <w:pPr>
        <w:pStyle w:val="2"/>
        <w:spacing w:line="600" w:lineRule="exact"/>
      </w:pPr>
    </w:p>
    <w:p w:rsidR="00986C15" w:rsidRDefault="00986C15" w:rsidP="00986C15">
      <w:pPr>
        <w:spacing w:line="6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填表时间：  年 月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0"/>
        <w:gridCol w:w="1063"/>
        <w:gridCol w:w="304"/>
        <w:gridCol w:w="1210"/>
        <w:gridCol w:w="498"/>
        <w:gridCol w:w="562"/>
        <w:gridCol w:w="1520"/>
        <w:gridCol w:w="228"/>
        <w:gridCol w:w="989"/>
        <w:gridCol w:w="1826"/>
      </w:tblGrid>
      <w:tr w:rsidR="00986C15" w:rsidTr="00D11B8F">
        <w:trPr>
          <w:trHeight w:val="629"/>
          <w:jc w:val="center"/>
        </w:trPr>
        <w:tc>
          <w:tcPr>
            <w:tcW w:w="1060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申请单位</w:t>
            </w:r>
          </w:p>
        </w:tc>
        <w:tc>
          <w:tcPr>
            <w:tcW w:w="3939" w:type="pct"/>
            <w:gridSpan w:val="8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86C15" w:rsidTr="00D11B8F">
        <w:trPr>
          <w:trHeight w:val="629"/>
          <w:jc w:val="center"/>
        </w:trPr>
        <w:tc>
          <w:tcPr>
            <w:tcW w:w="1060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依托单位</w:t>
            </w:r>
          </w:p>
        </w:tc>
        <w:tc>
          <w:tcPr>
            <w:tcW w:w="1110" w:type="pct"/>
            <w:gridSpan w:val="3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pct"/>
            <w:gridSpan w:val="3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统一社会信用代码</w:t>
            </w:r>
          </w:p>
        </w:tc>
        <w:tc>
          <w:tcPr>
            <w:tcW w:w="1554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86C15" w:rsidTr="00D11B8F">
        <w:trPr>
          <w:trHeight w:val="629"/>
          <w:jc w:val="center"/>
        </w:trPr>
        <w:tc>
          <w:tcPr>
            <w:tcW w:w="1060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法定代表人</w:t>
            </w:r>
          </w:p>
        </w:tc>
        <w:tc>
          <w:tcPr>
            <w:tcW w:w="1110" w:type="pct"/>
            <w:gridSpan w:val="3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pct"/>
            <w:gridSpan w:val="3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通讯地址（邮编）</w:t>
            </w:r>
          </w:p>
        </w:tc>
        <w:tc>
          <w:tcPr>
            <w:tcW w:w="1554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86C15" w:rsidTr="00D11B8F">
        <w:trPr>
          <w:trHeight w:val="629"/>
          <w:jc w:val="center"/>
        </w:trPr>
        <w:tc>
          <w:tcPr>
            <w:tcW w:w="1060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110" w:type="pct"/>
            <w:gridSpan w:val="3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pct"/>
            <w:gridSpan w:val="3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554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86C15" w:rsidTr="00D11B8F">
        <w:trPr>
          <w:trHeight w:val="629"/>
          <w:jc w:val="center"/>
        </w:trPr>
        <w:tc>
          <w:tcPr>
            <w:tcW w:w="1060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电子信箱</w:t>
            </w:r>
          </w:p>
        </w:tc>
        <w:tc>
          <w:tcPr>
            <w:tcW w:w="1110" w:type="pct"/>
            <w:gridSpan w:val="3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pct"/>
            <w:gridSpan w:val="3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传真</w:t>
            </w:r>
          </w:p>
        </w:tc>
        <w:tc>
          <w:tcPr>
            <w:tcW w:w="1554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86C15" w:rsidTr="00D11B8F">
        <w:trPr>
          <w:trHeight w:val="661"/>
          <w:jc w:val="center"/>
        </w:trPr>
        <w:tc>
          <w:tcPr>
            <w:tcW w:w="1060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类型</w:t>
            </w:r>
          </w:p>
        </w:tc>
        <w:tc>
          <w:tcPr>
            <w:tcW w:w="3939" w:type="pct"/>
            <w:gridSpan w:val="8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种质资源库□种质资源圃□基因库□</w:t>
            </w:r>
          </w:p>
        </w:tc>
      </w:tr>
      <w:tr w:rsidR="00986C15" w:rsidTr="00D11B8F">
        <w:trPr>
          <w:trHeight w:val="609"/>
          <w:jc w:val="center"/>
        </w:trPr>
        <w:tc>
          <w:tcPr>
            <w:tcW w:w="474" w:type="pct"/>
            <w:vMerge w:val="restar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</w:t>
            </w:r>
          </w:p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护</w:t>
            </w:r>
          </w:p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资</w:t>
            </w:r>
          </w:p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源</w:t>
            </w:r>
          </w:p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总</w:t>
            </w:r>
          </w:p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体</w:t>
            </w:r>
          </w:p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</w:t>
            </w:r>
          </w:p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况</w:t>
            </w:r>
          </w:p>
        </w:tc>
        <w:tc>
          <w:tcPr>
            <w:tcW w:w="753" w:type="pct"/>
            <w:gridSpan w:val="2"/>
            <w:vMerge w:val="restar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作物名称</w:t>
            </w:r>
          </w:p>
        </w:tc>
        <w:tc>
          <w:tcPr>
            <w:tcW w:w="668" w:type="pct"/>
            <w:vMerge w:val="restar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保护方式</w:t>
            </w:r>
          </w:p>
        </w:tc>
        <w:tc>
          <w:tcPr>
            <w:tcW w:w="2096" w:type="pct"/>
            <w:gridSpan w:val="5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规模（单位：个、份数、株数）</w:t>
            </w:r>
          </w:p>
        </w:tc>
        <w:tc>
          <w:tcPr>
            <w:tcW w:w="1007" w:type="pct"/>
            <w:vMerge w:val="restar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资源来源</w:t>
            </w:r>
          </w:p>
        </w:tc>
      </w:tr>
      <w:tr w:rsidR="00986C15" w:rsidTr="00D11B8F">
        <w:trPr>
          <w:trHeight w:val="452"/>
          <w:jc w:val="center"/>
        </w:trPr>
        <w:tc>
          <w:tcPr>
            <w:tcW w:w="474" w:type="pct"/>
            <w:vMerge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Merge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68" w:type="pct"/>
            <w:vMerge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属</w:t>
            </w:r>
          </w:p>
        </w:tc>
        <w:tc>
          <w:tcPr>
            <w:tcW w:w="839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种</w:t>
            </w:r>
          </w:p>
        </w:tc>
        <w:tc>
          <w:tcPr>
            <w:tcW w:w="671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合计</w:t>
            </w:r>
          </w:p>
        </w:tc>
        <w:tc>
          <w:tcPr>
            <w:tcW w:w="1007" w:type="pct"/>
            <w:vMerge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86C15" w:rsidTr="00D11B8F">
        <w:trPr>
          <w:trHeight w:hRule="exact" w:val="510"/>
          <w:jc w:val="center"/>
        </w:trPr>
        <w:tc>
          <w:tcPr>
            <w:tcW w:w="474" w:type="pct"/>
            <w:vMerge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86C15" w:rsidTr="00D11B8F">
        <w:trPr>
          <w:trHeight w:hRule="exact" w:val="510"/>
          <w:jc w:val="center"/>
        </w:trPr>
        <w:tc>
          <w:tcPr>
            <w:tcW w:w="474" w:type="pct"/>
            <w:vMerge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86C15" w:rsidTr="00D11B8F">
        <w:trPr>
          <w:trHeight w:hRule="exact" w:val="510"/>
          <w:jc w:val="center"/>
        </w:trPr>
        <w:tc>
          <w:tcPr>
            <w:tcW w:w="474" w:type="pct"/>
            <w:vMerge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86C15" w:rsidTr="00D11B8F">
        <w:trPr>
          <w:trHeight w:hRule="exact" w:val="510"/>
          <w:jc w:val="center"/>
        </w:trPr>
        <w:tc>
          <w:tcPr>
            <w:tcW w:w="474" w:type="pct"/>
            <w:vMerge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86C15" w:rsidTr="00D11B8F">
        <w:trPr>
          <w:trHeight w:hRule="exact" w:val="510"/>
          <w:jc w:val="center"/>
        </w:trPr>
        <w:tc>
          <w:tcPr>
            <w:tcW w:w="474" w:type="pct"/>
            <w:vMerge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86C15" w:rsidTr="00D11B8F">
        <w:trPr>
          <w:trHeight w:hRule="exact" w:val="510"/>
          <w:jc w:val="center"/>
        </w:trPr>
        <w:tc>
          <w:tcPr>
            <w:tcW w:w="474" w:type="pct"/>
            <w:vMerge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86C15" w:rsidTr="00D11B8F">
        <w:trPr>
          <w:trHeight w:hRule="exact" w:val="510"/>
          <w:jc w:val="center"/>
        </w:trPr>
        <w:tc>
          <w:tcPr>
            <w:tcW w:w="474" w:type="pct"/>
            <w:vMerge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86C15" w:rsidTr="00D11B8F">
        <w:trPr>
          <w:trHeight w:hRule="exact" w:val="510"/>
          <w:jc w:val="center"/>
        </w:trPr>
        <w:tc>
          <w:tcPr>
            <w:tcW w:w="474" w:type="pct"/>
            <w:vMerge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86C15" w:rsidTr="00D11B8F">
        <w:trPr>
          <w:trHeight w:hRule="exact" w:val="510"/>
          <w:jc w:val="center"/>
        </w:trPr>
        <w:tc>
          <w:tcPr>
            <w:tcW w:w="474" w:type="pct"/>
            <w:vMerge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86C15" w:rsidTr="00D11B8F">
        <w:trPr>
          <w:trHeight w:hRule="exact" w:val="510"/>
          <w:jc w:val="center"/>
        </w:trPr>
        <w:tc>
          <w:tcPr>
            <w:tcW w:w="474" w:type="pct"/>
            <w:vMerge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986C15" w:rsidRDefault="00986C15" w:rsidP="00986C15">
      <w:pPr>
        <w:rPr>
          <w:rFonts w:eastAsia="新宋体"/>
          <w:sz w:val="32"/>
          <w:szCs w:val="21"/>
        </w:rPr>
        <w:sectPr w:rsidR="00986C15">
          <w:footerReference w:type="even" r:id="rId4"/>
          <w:footerReference w:type="default" r:id="rId5"/>
          <w:footerReference w:type="first" r:id="rId6"/>
          <w:pgSz w:w="11906" w:h="16838"/>
          <w:pgMar w:top="1871" w:right="1531" w:bottom="1474" w:left="1531" w:header="851" w:footer="1134" w:gutter="0"/>
          <w:cols w:space="425"/>
          <w:titlePg/>
          <w:docGrid w:linePitch="312"/>
        </w:sectPr>
      </w:pPr>
    </w:p>
    <w:p w:rsidR="00986C15" w:rsidRDefault="00986C15" w:rsidP="00986C15">
      <w:pPr>
        <w:pStyle w:val="2"/>
        <w:spacing w:line="400" w:lineRule="exac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2"/>
        <w:gridCol w:w="1171"/>
        <w:gridCol w:w="2500"/>
        <w:gridCol w:w="1716"/>
        <w:gridCol w:w="1583"/>
      </w:tblGrid>
      <w:tr w:rsidR="00986C15" w:rsidTr="00D11B8F">
        <w:trPr>
          <w:trHeight w:val="436"/>
          <w:jc w:val="center"/>
        </w:trPr>
        <w:tc>
          <w:tcPr>
            <w:tcW w:w="5000" w:type="pct"/>
            <w:gridSpan w:val="5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pacing w:val="4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44"/>
                <w:sz w:val="24"/>
                <w:szCs w:val="24"/>
              </w:rPr>
              <w:t>申请材料清单</w:t>
            </w:r>
          </w:p>
        </w:tc>
      </w:tr>
      <w:tr w:rsidR="00986C15" w:rsidTr="00D11B8F">
        <w:trPr>
          <w:trHeight w:val="1635"/>
          <w:jc w:val="center"/>
        </w:trPr>
        <w:tc>
          <w:tcPr>
            <w:tcW w:w="5000" w:type="pct"/>
            <w:gridSpan w:val="5"/>
            <w:vAlign w:val="center"/>
          </w:tcPr>
          <w:p w:rsidR="00986C15" w:rsidRDefault="00986C15" w:rsidP="00D11B8F">
            <w:pPr>
              <w:spacing w:line="36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1．《省级农作物种质资源资源保护单位申请书》□</w:t>
            </w:r>
          </w:p>
          <w:p w:rsidR="00986C15" w:rsidRDefault="00986C15" w:rsidP="00D11B8F">
            <w:pPr>
              <w:spacing w:line="36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2．保存资源名录详细清单□</w:t>
            </w:r>
          </w:p>
          <w:p w:rsidR="00986C15" w:rsidRDefault="00986C15" w:rsidP="00D11B8F">
            <w:pPr>
              <w:spacing w:line="36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3．《单位法人证书》复印件□</w:t>
            </w:r>
          </w:p>
          <w:p w:rsidR="00986C15" w:rsidRDefault="00986C15" w:rsidP="00D11B8F">
            <w:pPr>
              <w:spacing w:line="36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4．库圃管理规范、规程、标准、证明等其他相关材料□</w:t>
            </w:r>
          </w:p>
        </w:tc>
      </w:tr>
      <w:tr w:rsidR="00986C15" w:rsidTr="00D11B8F">
        <w:trPr>
          <w:trHeight w:val="1976"/>
          <w:jc w:val="center"/>
        </w:trPr>
        <w:tc>
          <w:tcPr>
            <w:tcW w:w="910" w:type="pct"/>
            <w:vAlign w:val="center"/>
          </w:tcPr>
          <w:p w:rsidR="00986C15" w:rsidRDefault="00986C15" w:rsidP="00D11B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申请材料</w:t>
            </w:r>
          </w:p>
          <w:p w:rsidR="00986C15" w:rsidRDefault="00986C15" w:rsidP="00D11B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真实性承诺</w:t>
            </w:r>
          </w:p>
        </w:tc>
        <w:tc>
          <w:tcPr>
            <w:tcW w:w="4089" w:type="pct"/>
            <w:gridSpan w:val="4"/>
            <w:vAlign w:val="center"/>
          </w:tcPr>
          <w:p w:rsidR="00986C15" w:rsidRDefault="00986C15" w:rsidP="00D11B8F">
            <w:pPr>
              <w:spacing w:line="5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86C15" w:rsidRDefault="00986C15" w:rsidP="00D11B8F">
            <w:pPr>
              <w:spacing w:line="5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86C15" w:rsidRDefault="00986C15" w:rsidP="00D11B8F">
            <w:pPr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负责人（签字）：单位（盖章）</w:t>
            </w:r>
          </w:p>
          <w:p w:rsidR="00986C15" w:rsidRDefault="00986C15" w:rsidP="00D11B8F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年月日</w:t>
            </w:r>
          </w:p>
        </w:tc>
      </w:tr>
      <w:tr w:rsidR="00986C15" w:rsidTr="00D11B8F">
        <w:trPr>
          <w:trHeight w:val="489"/>
          <w:jc w:val="center"/>
        </w:trPr>
        <w:tc>
          <w:tcPr>
            <w:tcW w:w="910" w:type="pct"/>
            <w:vMerge w:val="restart"/>
            <w:vAlign w:val="center"/>
          </w:tcPr>
          <w:p w:rsidR="00986C15" w:rsidRDefault="00986C15" w:rsidP="00D11B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市级农业农村部门审核意见</w:t>
            </w:r>
          </w:p>
        </w:tc>
        <w:tc>
          <w:tcPr>
            <w:tcW w:w="687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受理人</w:t>
            </w:r>
          </w:p>
        </w:tc>
        <w:tc>
          <w:tcPr>
            <w:tcW w:w="1467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受理时间</w:t>
            </w:r>
          </w:p>
        </w:tc>
        <w:tc>
          <w:tcPr>
            <w:tcW w:w="927" w:type="pct"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86C15" w:rsidTr="00D11B8F">
        <w:trPr>
          <w:trHeight w:val="1891"/>
          <w:jc w:val="center"/>
        </w:trPr>
        <w:tc>
          <w:tcPr>
            <w:tcW w:w="910" w:type="pct"/>
            <w:vMerge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986C15" w:rsidRDefault="00986C15" w:rsidP="00D11B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受理</w:t>
            </w:r>
          </w:p>
          <w:p w:rsidR="00986C15" w:rsidRDefault="00986C15" w:rsidP="00D11B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3402" w:type="pct"/>
            <w:gridSpan w:val="3"/>
            <w:vAlign w:val="center"/>
          </w:tcPr>
          <w:p w:rsidR="00986C15" w:rsidRDefault="00986C15" w:rsidP="00D11B8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86C15" w:rsidRDefault="00986C15" w:rsidP="00D11B8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86C15" w:rsidRDefault="00986C15" w:rsidP="00D11B8F">
            <w:pPr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负责人（签字）：单位（盖章）</w:t>
            </w:r>
          </w:p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年月日</w:t>
            </w:r>
          </w:p>
        </w:tc>
      </w:tr>
      <w:tr w:rsidR="00986C15" w:rsidTr="00D11B8F">
        <w:trPr>
          <w:trHeight w:val="1864"/>
          <w:jc w:val="center"/>
        </w:trPr>
        <w:tc>
          <w:tcPr>
            <w:tcW w:w="910" w:type="pct"/>
            <w:vMerge/>
            <w:vAlign w:val="center"/>
          </w:tcPr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89" w:type="pct"/>
            <w:gridSpan w:val="4"/>
            <w:vAlign w:val="center"/>
          </w:tcPr>
          <w:p w:rsidR="00986C15" w:rsidRDefault="00986C15" w:rsidP="00D11B8F">
            <w:pPr>
              <w:spacing w:line="500" w:lineRule="exact"/>
              <w:ind w:firstLineChars="900" w:firstLine="216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86C15" w:rsidRDefault="00986C15" w:rsidP="00D11B8F">
            <w:pPr>
              <w:spacing w:line="500" w:lineRule="exact"/>
              <w:ind w:firstLineChars="900" w:firstLine="216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86C15" w:rsidRDefault="00986C15" w:rsidP="00D11B8F">
            <w:pPr>
              <w:ind w:firstLineChars="550" w:firstLine="13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负责人（签字）：单位（盖章）</w:t>
            </w:r>
          </w:p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年月日</w:t>
            </w:r>
          </w:p>
        </w:tc>
      </w:tr>
      <w:tr w:rsidR="00986C15" w:rsidTr="00D11B8F">
        <w:trPr>
          <w:trHeight w:val="2018"/>
          <w:jc w:val="center"/>
        </w:trPr>
        <w:tc>
          <w:tcPr>
            <w:tcW w:w="910" w:type="pct"/>
            <w:vAlign w:val="center"/>
          </w:tcPr>
          <w:p w:rsidR="00986C15" w:rsidRDefault="00986C15" w:rsidP="00D11B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省种子站初审意见</w:t>
            </w:r>
          </w:p>
        </w:tc>
        <w:tc>
          <w:tcPr>
            <w:tcW w:w="4089" w:type="pct"/>
            <w:gridSpan w:val="4"/>
            <w:vAlign w:val="center"/>
          </w:tcPr>
          <w:p w:rsidR="00986C15" w:rsidRDefault="00986C15" w:rsidP="00D11B8F">
            <w:pPr>
              <w:ind w:firstLineChars="550" w:firstLine="13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86C15" w:rsidRDefault="00986C15" w:rsidP="00D11B8F">
            <w:pPr>
              <w:ind w:firstLineChars="550" w:firstLine="13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86C15" w:rsidRDefault="00986C15" w:rsidP="00D11B8F">
            <w:pPr>
              <w:ind w:firstLineChars="550" w:firstLine="13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86C15" w:rsidRDefault="00986C15" w:rsidP="00D11B8F">
            <w:pPr>
              <w:ind w:firstLineChars="550" w:firstLine="13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负责人（签字）：单位（盖章）</w:t>
            </w:r>
          </w:p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年月日</w:t>
            </w:r>
          </w:p>
        </w:tc>
      </w:tr>
      <w:tr w:rsidR="00986C15" w:rsidTr="00D11B8F">
        <w:trPr>
          <w:trHeight w:val="1826"/>
          <w:jc w:val="center"/>
        </w:trPr>
        <w:tc>
          <w:tcPr>
            <w:tcW w:w="910" w:type="pct"/>
            <w:vAlign w:val="center"/>
          </w:tcPr>
          <w:p w:rsidR="00986C15" w:rsidRDefault="00986C15" w:rsidP="00D11B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省农业农村厅</w:t>
            </w:r>
          </w:p>
          <w:p w:rsidR="00986C15" w:rsidRDefault="00986C15" w:rsidP="00D11B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审定意见</w:t>
            </w:r>
          </w:p>
        </w:tc>
        <w:tc>
          <w:tcPr>
            <w:tcW w:w="4089" w:type="pct"/>
            <w:gridSpan w:val="4"/>
            <w:vAlign w:val="center"/>
          </w:tcPr>
          <w:p w:rsidR="00986C15" w:rsidRDefault="00986C15" w:rsidP="00D11B8F">
            <w:pPr>
              <w:ind w:firstLineChars="550" w:firstLine="13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86C15" w:rsidRDefault="00986C15" w:rsidP="00D11B8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86C15" w:rsidRDefault="00986C15" w:rsidP="00D11B8F">
            <w:pPr>
              <w:ind w:firstLineChars="550" w:firstLine="13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86C15" w:rsidRDefault="00986C15" w:rsidP="00D11B8F">
            <w:pPr>
              <w:ind w:firstLineChars="550" w:firstLine="13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负责人（签字）：单位（盖章）</w:t>
            </w:r>
          </w:p>
          <w:p w:rsidR="00986C15" w:rsidRDefault="00986C15" w:rsidP="00D11B8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年月日</w:t>
            </w:r>
          </w:p>
        </w:tc>
      </w:tr>
    </w:tbl>
    <w:p w:rsidR="00986C15" w:rsidRDefault="00986C15" w:rsidP="00986C15">
      <w:pPr>
        <w:pStyle w:val="A5"/>
        <w:spacing w:line="160" w:lineRule="exact"/>
        <w:ind w:firstLineChars="0" w:firstLine="0"/>
        <w:rPr>
          <w:color w:val="000000" w:themeColor="text1"/>
        </w:rPr>
      </w:pPr>
    </w:p>
    <w:p w:rsidR="003103B0" w:rsidRDefault="003103B0"/>
    <w:sectPr w:rsidR="003103B0" w:rsidSect="00310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526" w:rsidRDefault="00986C1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526" w:rsidRDefault="00986C15">
    <w:pPr>
      <w:pStyle w:val="a4"/>
      <w:rPr>
        <w:rFonts w:ascii="仿宋_GB2312" w:eastAsia="仿宋_GB2312" w:hAnsi="仿宋_GB2312" w:cs="仿宋_GB2312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526" w:rsidRDefault="00986C15">
    <w:pPr>
      <w:pStyle w:val="a4"/>
      <w:jc w:val="right"/>
    </w:pPr>
    <w:r>
      <w:rPr>
        <w:rFonts w:ascii="仿宋_GB2312" w:eastAsia="仿宋_GB2312" w:hAnsi="仿宋_GB2312" w:cs="仿宋_GB2312" w:hint="eastAsia"/>
        <w:sz w:val="28"/>
        <w:szCs w:val="28"/>
      </w:rPr>
      <w:t>—</w:t>
    </w:r>
    <w:r>
      <w:rPr>
        <w:rFonts w:ascii="仿宋_GB2312" w:eastAsia="仿宋_GB2312" w:hAnsi="仿宋_GB2312" w:cs="仿宋_GB2312" w:hint="eastAsia"/>
        <w:sz w:val="28"/>
        <w:szCs w:val="28"/>
      </w:rPr>
      <w:fldChar w:fldCharType="begin"/>
    </w:r>
    <w:r>
      <w:rPr>
        <w:rFonts w:ascii="仿宋_GB2312" w:eastAsia="仿宋_GB2312" w:hAnsi="仿宋_GB2312" w:cs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Ansi="仿宋_GB2312" w:cs="仿宋_GB2312" w:hint="eastAsia"/>
        <w:sz w:val="28"/>
        <w:szCs w:val="28"/>
      </w:rPr>
      <w:fldChar w:fldCharType="separate"/>
    </w:r>
    <w:r w:rsidRPr="00986C15">
      <w:rPr>
        <w:rFonts w:ascii="仿宋_GB2312" w:eastAsia="仿宋_GB2312" w:hAnsi="仿宋_GB2312" w:cs="仿宋_GB2312"/>
        <w:noProof/>
        <w:sz w:val="28"/>
        <w:szCs w:val="28"/>
        <w:lang w:val="zh-CN"/>
      </w:rPr>
      <w:t>1</w:t>
    </w:r>
    <w:r>
      <w:rPr>
        <w:rFonts w:ascii="仿宋_GB2312" w:eastAsia="仿宋_GB2312" w:hAnsi="仿宋_GB2312" w:cs="仿宋_GB2312" w:hint="eastAsia"/>
        <w:sz w:val="28"/>
        <w:szCs w:val="28"/>
      </w:rPr>
      <w:fldChar w:fldCharType="end"/>
    </w:r>
    <w:r>
      <w:rPr>
        <w:rFonts w:ascii="仿宋_GB2312" w:eastAsia="仿宋_GB2312" w:hAnsi="仿宋_GB2312" w:cs="仿宋_GB2312" w:hint="eastAsia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6C15"/>
    <w:rsid w:val="001F765E"/>
    <w:rsid w:val="003103B0"/>
    <w:rsid w:val="00986C15"/>
    <w:rsid w:val="00F9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86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986C1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986C15"/>
  </w:style>
  <w:style w:type="paragraph" w:styleId="2">
    <w:name w:val="Body Text First Indent 2"/>
    <w:basedOn w:val="a3"/>
    <w:link w:val="2Char"/>
    <w:qFormat/>
    <w:rsid w:val="00986C15"/>
    <w:pPr>
      <w:spacing w:after="0" w:line="580" w:lineRule="exact"/>
      <w:ind w:leftChars="0" w:left="0"/>
    </w:pPr>
    <w:rPr>
      <w:rFonts w:ascii="Times New Roman" w:eastAsia="仿宋_GB2312" w:hAnsi="Times New Roman" w:cs="Times New Roman"/>
      <w:color w:val="000000"/>
      <w:sz w:val="32"/>
    </w:rPr>
  </w:style>
  <w:style w:type="character" w:customStyle="1" w:styleId="2Char">
    <w:name w:val="正文首行缩进 2 Char"/>
    <w:basedOn w:val="Char"/>
    <w:link w:val="2"/>
    <w:rsid w:val="00986C15"/>
    <w:rPr>
      <w:rFonts w:ascii="Times New Roman" w:eastAsia="仿宋_GB2312" w:hAnsi="Times New Roman" w:cs="Times New Roman"/>
      <w:color w:val="000000"/>
      <w:sz w:val="32"/>
    </w:rPr>
  </w:style>
  <w:style w:type="paragraph" w:styleId="a4">
    <w:name w:val="footer"/>
    <w:basedOn w:val="a"/>
    <w:next w:val="a"/>
    <w:link w:val="Char0"/>
    <w:uiPriority w:val="99"/>
    <w:unhideWhenUsed/>
    <w:qFormat/>
    <w:rsid w:val="00986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86C15"/>
    <w:rPr>
      <w:sz w:val="18"/>
      <w:szCs w:val="18"/>
    </w:rPr>
  </w:style>
  <w:style w:type="paragraph" w:customStyle="1" w:styleId="A5">
    <w:name w:val="A正文"/>
    <w:basedOn w:val="a"/>
    <w:qFormat/>
    <w:rsid w:val="00986C15"/>
    <w:pPr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2023-12-07T08:05:00Z</dcterms:created>
  <dcterms:modified xsi:type="dcterms:W3CDTF">2023-12-07T08:05:00Z</dcterms:modified>
</cp:coreProperties>
</file>