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hAnsi="黑体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</w:rPr>
        <w:t>附件1：城区南主要大气污染源清单</w:t>
      </w:r>
    </w:p>
    <w:p>
      <w:pPr>
        <w:autoSpaceDE w:val="0"/>
        <w:spacing w:line="400" w:lineRule="exac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延安城区南加油站5家</w:t>
      </w:r>
    </w:p>
    <w:tbl>
      <w:tblPr>
        <w:tblStyle w:val="6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73"/>
        <w:gridCol w:w="4505"/>
        <w:gridCol w:w="1687"/>
        <w:gridCol w:w="1965"/>
        <w:gridCol w:w="1953"/>
        <w:gridCol w:w="1973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黄蒿洼加油站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韩强强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15332550001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桥沟黄蒿洼</w:t>
            </w:r>
          </w:p>
        </w:tc>
        <w:tc>
          <w:tcPr>
            <w:tcW w:w="197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市商务局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三森加油站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郝文遥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18091126636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王家沟</w:t>
            </w:r>
          </w:p>
        </w:tc>
        <w:tc>
          <w:tcPr>
            <w:tcW w:w="19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南十里铺加油站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  军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13991779645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王家沟</w:t>
            </w:r>
          </w:p>
        </w:tc>
        <w:tc>
          <w:tcPr>
            <w:tcW w:w="19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南滨路加油站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暴建江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18609117919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虎头峁村</w:t>
            </w:r>
          </w:p>
        </w:tc>
        <w:tc>
          <w:tcPr>
            <w:tcW w:w="19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41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4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中国石油天然气股份有限公司陕西延安销售分公司二庄科加油站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秦  军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13809118904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柳林二庄科</w:t>
            </w:r>
          </w:p>
        </w:tc>
        <w:tc>
          <w:tcPr>
            <w:tcW w:w="197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方正小标宋简体" w:eastAsia="方正小标宋简体" w:cs="宋体"/>
          <w:b w:val="0"/>
          <w:bCs/>
          <w:color w:val="000000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984" w:right="1531" w:bottom="1417" w:left="1531" w:header="1412" w:footer="1491" w:gutter="0"/>
          <w:paperSrc/>
          <w:cols w:space="0" w:num="1"/>
          <w:rtlGutter w:val="0"/>
          <w:docGrid w:type="lines" w:linePitch="327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延安城区南餐饮行业1000m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vertAlign w:val="superscript"/>
        </w:rPr>
        <w:t>2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以上7家</w:t>
      </w:r>
    </w:p>
    <w:tbl>
      <w:tblPr>
        <w:tblStyle w:val="6"/>
        <w:tblW w:w="13616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47"/>
        <w:gridCol w:w="1759"/>
        <w:gridCol w:w="1229"/>
        <w:gridCol w:w="1842"/>
        <w:gridCol w:w="2719"/>
        <w:gridCol w:w="2924"/>
        <w:gridCol w:w="1579"/>
        <w:gridCol w:w="817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21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1000m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以上是否</w:t>
            </w:r>
          </w:p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安装油烟在线监测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维也纳酒店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郑延宏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8010000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柳林桥头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7"/>
                <w:sz w:val="24"/>
              </w:rPr>
              <w:t>市城管执法局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黄土情酒店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吴延霞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15009110895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柳林桥头左侧</w:t>
            </w:r>
          </w:p>
        </w:tc>
        <w:tc>
          <w:tcPr>
            <w:tcW w:w="15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峪丰昌酒店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何  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15389600976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虎头峁</w:t>
            </w:r>
          </w:p>
        </w:tc>
        <w:tc>
          <w:tcPr>
            <w:tcW w:w="15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育英中学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孙  曼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15191151118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育英学校旁</w:t>
            </w:r>
          </w:p>
        </w:tc>
        <w:tc>
          <w:tcPr>
            <w:tcW w:w="15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延飞酒店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曹子沂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13636720201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南桥</w:t>
            </w:r>
          </w:p>
        </w:tc>
        <w:tc>
          <w:tcPr>
            <w:tcW w:w="15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中皇酒店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何国伟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13809111706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马家湾</w:t>
            </w:r>
          </w:p>
        </w:tc>
        <w:tc>
          <w:tcPr>
            <w:tcW w:w="15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国胜酒店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郑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</w:rPr>
              <w:t>赟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13992110229</w:t>
            </w:r>
          </w:p>
        </w:tc>
        <w:tc>
          <w:tcPr>
            <w:tcW w:w="2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七里铺西侧114号院</w:t>
            </w:r>
          </w:p>
        </w:tc>
        <w:tc>
          <w:tcPr>
            <w:tcW w:w="157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方正小标宋简体" w:eastAsia="方正小标宋简体" w:cs="宋体"/>
          <w:b w:val="0"/>
          <w:bCs/>
          <w:color w:val="000000"/>
          <w:sz w:val="44"/>
          <w:szCs w:val="44"/>
        </w:rPr>
        <w:sectPr>
          <w:footerReference r:id="rId5" w:type="default"/>
          <w:footerReference r:id="rId6" w:type="even"/>
          <w:pgSz w:w="16838" w:h="11906" w:orient="landscape"/>
          <w:pgMar w:top="1984" w:right="1531" w:bottom="1417" w:left="1531" w:header="1412" w:footer="1491" w:gutter="0"/>
          <w:cols w:space="0" w:num="1"/>
          <w:docGrid w:type="lines" w:linePitch="315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延安城区南建筑工地2家</w:t>
      </w:r>
    </w:p>
    <w:tbl>
      <w:tblPr>
        <w:tblStyle w:val="6"/>
        <w:tblW w:w="13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62"/>
        <w:gridCol w:w="3071"/>
        <w:gridCol w:w="1910"/>
        <w:gridCol w:w="1781"/>
        <w:gridCol w:w="1535"/>
        <w:gridCol w:w="1902"/>
        <w:gridCol w:w="186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1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建设单位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地点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83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宝塔区城区周边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棚户区改造安置房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吕  冀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18091136880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黄蒿洼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4" w:hRule="atLeast"/>
          <w:jc w:val="center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嘉丰国际城50—51号楼及50号楼车库项目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郝  超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18992172277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黄蒿洼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Calibri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  <w:sectPr>
          <w:footerReference r:id="rId7" w:type="default"/>
          <w:footerReference r:id="rId8" w:type="even"/>
          <w:pgSz w:w="16838" w:h="11906" w:orient="landscape"/>
          <w:pgMar w:top="1871" w:right="1531" w:bottom="1984" w:left="1531" w:header="1412" w:footer="1491" w:gutter="0"/>
          <w:cols w:space="720" w:num="1"/>
          <w:docGrid w:type="lines" w:linePitch="315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延安城区南喷涂喷绘行业4家</w:t>
      </w:r>
    </w:p>
    <w:tbl>
      <w:tblPr>
        <w:tblStyle w:val="6"/>
        <w:tblW w:w="13477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5"/>
        <w:gridCol w:w="3804"/>
        <w:gridCol w:w="1137"/>
        <w:gridCol w:w="1689"/>
        <w:gridCol w:w="3585"/>
        <w:gridCol w:w="1802"/>
        <w:gridCol w:w="805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3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br w:type="page"/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3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中港喷绘（个体）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赵汉淼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13008599451</w:t>
            </w:r>
          </w:p>
        </w:tc>
        <w:tc>
          <w:tcPr>
            <w:tcW w:w="3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宝塔区七里铺物资局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广告市场12号</w:t>
            </w:r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市市场监管局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延安市公共交通总公司广告部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冯  亮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13636723688</w:t>
            </w:r>
          </w:p>
        </w:tc>
        <w:tc>
          <w:tcPr>
            <w:tcW w:w="3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宝塔区南十里铺过境路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高架桥下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3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延安炳秀广告有限公司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付  锋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13636703161</w:t>
            </w:r>
          </w:p>
        </w:tc>
        <w:tc>
          <w:tcPr>
            <w:tcW w:w="3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南十里铺二手车经营市场内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88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3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6"/>
                <w:sz w:val="24"/>
              </w:rPr>
              <w:t>延安市宝塔区西牧工贸有限公司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陈  路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15332553531</w:t>
            </w:r>
          </w:p>
        </w:tc>
        <w:tc>
          <w:tcPr>
            <w:tcW w:w="3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黄蒿湾园丁小区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后大门方塔路9号</w:t>
            </w:r>
          </w:p>
        </w:tc>
        <w:tc>
          <w:tcPr>
            <w:tcW w:w="18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方正小标宋简体" w:eastAsia="方正小标宋简体" w:cs="宋体"/>
          <w:b w:val="0"/>
          <w:bCs/>
          <w:color w:val="000000"/>
          <w:sz w:val="44"/>
          <w:szCs w:val="44"/>
        </w:rPr>
        <w:sectPr>
          <w:footerReference r:id="rId9" w:type="default"/>
          <w:footerReference r:id="rId10" w:type="even"/>
          <w:pgSz w:w="16838" w:h="11906" w:orient="landscape"/>
          <w:pgMar w:top="1871" w:right="1531" w:bottom="1984" w:left="1531" w:header="1412" w:footer="1491" w:gutter="0"/>
          <w:cols w:space="720" w:num="1"/>
          <w:docGrid w:type="lines" w:linePitch="315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延安城区南商砼站1家</w:t>
      </w:r>
    </w:p>
    <w:tbl>
      <w:tblPr>
        <w:tblStyle w:val="6"/>
        <w:tblW w:w="13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52"/>
        <w:gridCol w:w="3622"/>
        <w:gridCol w:w="1565"/>
        <w:gridCol w:w="2010"/>
        <w:gridCol w:w="1995"/>
        <w:gridCol w:w="243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27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企业名称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</w:t>
            </w:r>
          </w:p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单位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7" w:hRule="atLeast"/>
          <w:jc w:val="center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延安嘉丰混凝土有限公司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樊  超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13891108980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桥沟麻塔村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autoSpaceDE w:val="0"/>
        <w:spacing w:line="500" w:lineRule="exac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延安城区南家具制造行业1家</w:t>
      </w:r>
    </w:p>
    <w:tbl>
      <w:tblPr>
        <w:tblStyle w:val="6"/>
        <w:tblW w:w="13577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838"/>
        <w:gridCol w:w="3510"/>
        <w:gridCol w:w="1501"/>
        <w:gridCol w:w="1848"/>
        <w:gridCol w:w="3170"/>
        <w:gridCol w:w="1807"/>
        <w:gridCol w:w="903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2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宝塔区柳林镇春森木门加工店</w:t>
            </w: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石永周</w:t>
            </w:r>
          </w:p>
        </w:tc>
        <w:tc>
          <w:tcPr>
            <w:tcW w:w="1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18691656888</w:t>
            </w:r>
          </w:p>
        </w:tc>
        <w:tc>
          <w:tcPr>
            <w:tcW w:w="3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三狼岔村新窑村013号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市生态环境局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延安城区南物料堆场4家</w:t>
      </w:r>
    </w:p>
    <w:tbl>
      <w:tblPr>
        <w:tblStyle w:val="6"/>
        <w:tblW w:w="13817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14"/>
        <w:gridCol w:w="2574"/>
        <w:gridCol w:w="1387"/>
        <w:gridCol w:w="2309"/>
        <w:gridCol w:w="1186"/>
        <w:gridCol w:w="3106"/>
        <w:gridCol w:w="1612"/>
        <w:gridCol w:w="1029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类型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三狼岔水泥白沙销售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冯  飞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13038569681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三狼岔高架桥下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三狼岔沙场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袁西平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13992172062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三狼岔沟口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三狼岔桥头沙场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庞浪浪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17802910555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三狼岔桥头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吕梅沙场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吕  梅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19991117111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黄蒿洼加油站旁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eastAsia="黑体"/>
          <w:b w:val="0"/>
          <w:bCs/>
          <w:sz w:val="32"/>
          <w:szCs w:val="32"/>
        </w:rPr>
      </w:pPr>
      <w:r>
        <w:rPr>
          <w:rFonts w:eastAsia="黑体"/>
          <w:b w:val="0"/>
          <w:bCs/>
          <w:sz w:val="32"/>
          <w:szCs w:val="32"/>
        </w:rPr>
        <w:t xml:space="preserve"> </w:t>
      </w:r>
    </w:p>
    <w:p>
      <w:pPr>
        <w:jc w:val="center"/>
        <w:rPr>
          <w:rFonts w:eastAsia="黑体"/>
          <w:b w:val="0"/>
          <w:bCs/>
          <w:sz w:val="32"/>
          <w:szCs w:val="32"/>
        </w:rPr>
      </w:pPr>
      <w:r>
        <w:rPr>
          <w:rFonts w:eastAsia="黑体"/>
          <w:b w:val="0"/>
          <w:bCs/>
          <w:sz w:val="32"/>
          <w:szCs w:val="32"/>
        </w:rPr>
        <w:t xml:space="preserve"> </w:t>
      </w:r>
    </w:p>
    <w:sectPr>
      <w:footerReference r:id="rId11" w:type="default"/>
      <w:footerReference r:id="rId12" w:type="even"/>
      <w:pgSz w:w="16838" w:h="11906" w:orient="landscape"/>
      <w:pgMar w:top="1587" w:right="1985" w:bottom="1474" w:left="1418" w:header="1985" w:footer="1417" w:gutter="0"/>
      <w:paperSrc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420" w:firstLineChars="26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t>9</w:t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80030850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firstLine="280" w:firstLineChars="10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t>32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R3T+f8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80030850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firstLine="280" w:firstLineChars="10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t>32</w:t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420" w:firstLineChars="26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0" w:leftChars="0" w:firstLine="198" w:firstLineChars="71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198" w:firstLineChars="71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Style w:val="8"/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t>10</w:t>
                    </w:r>
                    <w:r>
                      <w:rPr>
                        <w:rStyle w:val="8"/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b/>
        <w:bCs/>
        <w:sz w:val="28"/>
        <w:szCs w:val="28"/>
      </w:rPr>
    </w:pPr>
    <w:r>
      <w:rPr>
        <w:rFonts w:hint="eastAsia" w:ascii="宋体" w:hAnsi="宋体"/>
        <w:b/>
        <w:bCs/>
        <w:sz w:val="28"/>
        <w:szCs w:val="28"/>
      </w:rPr>
      <w:t xml:space="preserve">— </w:t>
    </w:r>
    <w:r>
      <w:rPr>
        <w:rStyle w:val="8"/>
        <w:rFonts w:ascii="宋体" w:hAnsi="宋体"/>
        <w:b/>
        <w:bCs/>
        <w:sz w:val="28"/>
        <w:szCs w:val="28"/>
      </w:rPr>
      <w:fldChar w:fldCharType="begin"/>
    </w:r>
    <w:r>
      <w:rPr>
        <w:rStyle w:val="8"/>
        <w:rFonts w:ascii="宋体" w:hAnsi="宋体"/>
        <w:b/>
        <w:bCs/>
        <w:sz w:val="28"/>
        <w:szCs w:val="28"/>
      </w:rPr>
      <w:instrText xml:space="preserve"> PAGE </w:instrText>
    </w:r>
    <w:r>
      <w:rPr>
        <w:rStyle w:val="8"/>
        <w:rFonts w:ascii="宋体" w:hAnsi="宋体"/>
        <w:b/>
        <w:bCs/>
        <w:sz w:val="28"/>
        <w:szCs w:val="28"/>
      </w:rPr>
      <w:fldChar w:fldCharType="separate"/>
    </w:r>
    <w:r>
      <w:rPr>
        <w:rStyle w:val="8"/>
        <w:rFonts w:ascii="宋体" w:hAnsi="宋体"/>
        <w:b/>
        <w:bCs/>
        <w:sz w:val="28"/>
        <w:szCs w:val="28"/>
      </w:rPr>
      <w:t>11</w:t>
    </w:r>
    <w:r>
      <w:rPr>
        <w:rStyle w:val="8"/>
        <w:rFonts w:ascii="宋体" w:hAnsi="宋体"/>
        <w:b/>
        <w:bCs/>
        <w:sz w:val="28"/>
        <w:szCs w:val="28"/>
      </w:rPr>
      <w:fldChar w:fldCharType="end"/>
    </w:r>
    <w:r>
      <w:rPr>
        <w:rFonts w:hint="eastAsia" w:ascii="宋体" w:hAnsi="宋体"/>
        <w:b/>
        <w:bCs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8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d w:val="349936532"/>
                          </w:sdtPr>
                          <w:sdtEnd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id w:val="349936532"/>
                    </w:sdtPr>
                    <w:sdtEnd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d w:val="349936529"/>
                          </w:sdtPr>
                          <w:sdtEnd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firstLine="281" w:firstLineChars="100"/>
                                <w:rPr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>26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GpC43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id w:val="349936529"/>
                    </w:sdtPr>
                    <w:sdtEnd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firstLine="281" w:firstLineChars="100"/>
                          <w:rPr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  <w:r>
                          <w:rPr>
                            <w:rStyle w:val="8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4690745</wp:posOffset>
              </wp:positionH>
              <wp:positionV relativeFrom="paragraph">
                <wp:posOffset>-35560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80030848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t>33</w:t>
                              </w:r>
                              <w:r>
                                <w:rPr>
                                  <w:rStyle w:val="8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5pt;margin-top:-2.8pt;height:144pt;width:144pt;mso-position-horizontal-relative:margin;mso-wrap-style:none;z-index:251665408;mso-width-relative:page;mso-height-relative:page;" filled="f" stroked="f" coordsize="21600,21600" o:gfxdata="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GfFjbXAAAACwEAAA8AAAAAAAAAAQAgAAAAIgAAAGRy&#10;cy9kb3ducmV2LnhtbFBLAQIUABQAAAAIAIdO4kAsPDNkzQEAAKc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80030848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t>33</w:t>
                        </w:r>
                        <w:r>
                          <w:rPr>
                            <w:rStyle w:val="8"/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692B4018"/>
    <w:rsid w:val="1087752D"/>
    <w:rsid w:val="59A96DCE"/>
    <w:rsid w:val="692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/>
    </w:pPr>
    <w:rPr>
      <w:rFonts w:ascii="Calibri" w:hAnsi="Calibri" w:eastAsia="楷体_GB2312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BodyText"/>
    <w:basedOn w:val="1"/>
    <w:qFormat/>
    <w:uiPriority w:val="99"/>
    <w:pPr>
      <w:spacing w:after="120"/>
      <w:textAlignment w:val="baseline"/>
    </w:pPr>
  </w:style>
  <w:style w:type="paragraph" w:customStyle="1" w:styleId="11">
    <w:name w:val="样式 应用正文文本 + 首行缩进:  2 字符2"/>
    <w:basedOn w:val="1"/>
    <w:semiHidden/>
    <w:qFormat/>
    <w:uiPriority w:val="0"/>
    <w:pPr>
      <w:spacing w:line="460" w:lineRule="exact"/>
      <w:ind w:firstLine="200" w:firstLineChars="200"/>
    </w:pPr>
    <w:rPr>
      <w:rFonts w:ascii="宋体" w:hAnsi="Arial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847</Words>
  <Characters>1101</Characters>
  <Lines>0</Lines>
  <Paragraphs>0</Paragraphs>
  <TotalTime>2</TotalTime>
  <ScaleCrop>false</ScaleCrop>
  <LinksUpToDate>false</LinksUpToDate>
  <CharactersWithSpaces>1139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2023-07-18T02:57:00Z</dcterms:created>
  <dc:creator>Administrator</dc:creator>
  <cp:lastModifiedBy>Administrator</cp:lastModifiedBy>
  <dcterms:modified xsi:type="dcterms:W3CDTF">2023-07-18T03:00:13Z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16E60BDE05A9473799ED68EB4A89A585_11</vt:lpwstr>
  </property>
</Properties>
</file>