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网络上传资料要求</w:t>
      </w:r>
    </w:p>
    <w:p>
      <w:pPr>
        <w:pStyle w:val="6"/>
        <w:snapToGrid w:val="0"/>
        <w:spacing w:line="590" w:lineRule="exact"/>
        <w:ind w:left="-57" w:right="-5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一、企业应按照要求将原件扫描为图片格式上传；</w:t>
      </w:r>
    </w:p>
    <w:p>
      <w:pPr>
        <w:pStyle w:val="6"/>
        <w:spacing w:line="100" w:lineRule="atLeast"/>
        <w:ind w:right="-57"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二、要求上传文件清单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;</w:t>
      </w:r>
    </w:p>
    <w:p>
      <w:pPr>
        <w:pStyle w:val="6"/>
        <w:spacing w:line="100" w:lineRule="atLeast"/>
        <w:ind w:right="-5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证明企业依法成立的</w:t>
      </w:r>
      <w:r>
        <w:rPr>
          <w:rFonts w:hint="eastAsia" w:ascii="仿宋" w:hAnsi="仿宋" w:eastAsia="仿宋"/>
          <w:sz w:val="32"/>
          <w:szCs w:val="32"/>
        </w:rPr>
        <w:t>相关注册登记证件；</w:t>
      </w:r>
    </w:p>
    <w:p>
      <w:pPr>
        <w:pStyle w:val="6"/>
        <w:spacing w:line="100" w:lineRule="atLeast"/>
        <w:ind w:right="-57"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2.企业开展技术先进型服务业务论述，包括提供服务及经营管理等基本情况、采用先进技术和开展研发活动情况等（不少于500字）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;</w:t>
      </w:r>
    </w:p>
    <w:p>
      <w:pPr>
        <w:pStyle w:val="6"/>
        <w:spacing w:line="100" w:lineRule="atLeast"/>
        <w:ind w:right="-5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3.企业采用先进技术或具备较强研发能力的证明材料（如获奖证书、专利证书、软件著作权证书、客户评价证明等）；</w:t>
      </w:r>
    </w:p>
    <w:p>
      <w:pPr>
        <w:pStyle w:val="6"/>
        <w:spacing w:line="590" w:lineRule="exact"/>
        <w:ind w:left="-57" w:right="-57" w:firstLine="645"/>
        <w:jc w:val="both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4.企业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年度财务审计报告；</w:t>
      </w:r>
    </w:p>
    <w:bookmarkEnd w:id="0"/>
    <w:p>
      <w:pPr>
        <w:pStyle w:val="6"/>
        <w:spacing w:line="590" w:lineRule="exact"/>
        <w:ind w:left="-57" w:right="-57" w:firstLine="645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年度企业技术先进服务业务收入</w:t>
      </w:r>
      <w:r>
        <w:rPr>
          <w:rFonts w:ascii="仿宋" w:hAnsi="仿宋" w:eastAsia="仿宋"/>
          <w:sz w:val="32"/>
          <w:szCs w:val="32"/>
        </w:rPr>
        <w:t>总和占总收入的比例情况</w:t>
      </w:r>
      <w:r>
        <w:rPr>
          <w:rFonts w:hint="eastAsia" w:ascii="仿宋" w:hAnsi="仿宋" w:eastAsia="仿宋"/>
          <w:sz w:val="32"/>
          <w:szCs w:val="32"/>
        </w:rPr>
        <w:t>说明表；</w:t>
      </w:r>
    </w:p>
    <w:p>
      <w:pPr>
        <w:pStyle w:val="6"/>
        <w:snapToGrid w:val="0"/>
        <w:spacing w:line="590" w:lineRule="exact"/>
        <w:ind w:left="-57" w:right="-57"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6．企业职工人数、学历结构以及大专以上学历人员占企业职工的比例说明；</w:t>
      </w:r>
    </w:p>
    <w:p>
      <w:pPr>
        <w:pStyle w:val="6"/>
        <w:snapToGrid w:val="0"/>
        <w:spacing w:line="590" w:lineRule="exact"/>
        <w:ind w:left="-57" w:right="-57"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7．离岸外包服务的外包合同、开具的发票或收汇证明；</w:t>
      </w:r>
    </w:p>
    <w:p>
      <w:pPr>
        <w:pStyle w:val="6"/>
        <w:spacing w:line="590" w:lineRule="exact"/>
        <w:ind w:left="-57" w:right="-57"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8．企业职工和科技人员情况说明材料；</w:t>
      </w:r>
    </w:p>
    <w:p>
      <w:pPr>
        <w:pStyle w:val="6"/>
        <w:spacing w:line="590" w:lineRule="exact"/>
        <w:ind w:left="-57" w:right="-57" w:firstLine="645"/>
        <w:jc w:val="left"/>
        <w:rPr>
          <w:rFonts w:ascii="等线" w:hAnsi="等线" w:eastAsia="等线" w:cs="宋体"/>
          <w:szCs w:val="21"/>
        </w:rPr>
      </w:pPr>
      <w:r>
        <w:rPr>
          <w:rFonts w:hint="eastAsia" w:ascii="仿宋" w:hAnsi="仿宋" w:eastAsia="仿宋"/>
          <w:sz w:val="32"/>
          <w:szCs w:val="32"/>
        </w:rPr>
        <w:t>9．企业生产经营地的情况说明（自有房屋需提供产权证原件或复印件；租用房屋需提供房屋租赁合同、出租人产权证件、租金发票原件或复印件）。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7FE7315D"/>
    <w:rsid w:val="7FE7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线型"/>
    <w:basedOn w:val="1"/>
    <w:qFormat/>
    <w:uiPriority w:val="99"/>
    <w:pPr>
      <w:autoSpaceDE w:val="0"/>
      <w:autoSpaceDN w:val="0"/>
      <w:adjustRightInd w:val="0"/>
      <w:ind w:right="357"/>
      <w:jc w:val="center"/>
    </w:pPr>
    <w:rPr>
      <w:rFonts w:ascii="Times New Roman" w:hAnsi="Times New Roman" w:eastAsia="方正仿宋_GBK" w:cs="Times New Roman"/>
      <w:snapToGrid w:val="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373</Characters>
  <Lines>0</Lines>
  <Paragraphs>0</Paragraphs>
  <TotalTime>2</TotalTime>
  <ScaleCrop>false</ScaleCrop>
  <LinksUpToDate>false</LinksUpToDate>
  <CharactersWithSpaces>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2023-05-25T01:45:00Z</dcterms:created>
  <dc:creator>Flamboyant</dc:creator>
  <cp:lastModifiedBy>Flamboyant</cp:lastModifiedBy>
  <dcterms:modified xsi:type="dcterms:W3CDTF">2023-05-25T01:47:33Z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FB813773CA934ACF83A08411135ECFE2_11</vt:lpwstr>
  </property>
</Properties>
</file>