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8" w:lineRule="exact"/>
        <w:rPr>
          <w:rFonts w:ascii="黑体" w:hAnsi="黑体" w:eastAsia="黑体" w:cs="Arial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8" w:lineRule="exact"/>
        <w:jc w:val="center"/>
        <w:textAlignment w:val="auto"/>
        <w:outlineLvl w:val="9"/>
        <w:rPr>
          <w:rFonts w:ascii="华文中宋" w:hAnsi="华文中宋" w:eastAsia="华文中宋" w:cs="宋体"/>
          <w:bCs/>
          <w:color w:val="333333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0"/>
          <w:szCs w:val="40"/>
        </w:rPr>
        <w:t>全国节能宣传周历年主题</w:t>
      </w:r>
    </w:p>
    <w:tbl>
      <w:tblPr>
        <w:tblStyle w:val="7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402"/>
        <w:gridCol w:w="964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年度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主题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年度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021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节能降碳 绿色发展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2020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绿水青山 节能增效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绿色发展 节能先行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节能降耗 保卫蓝天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节能有我 绿色共享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节能领跑 绿色发展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节能有道 节俭有德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2014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携手节能低碳 共建碧水蓝天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践行节能低碳 建设美丽家园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2012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节能低碳 绿色发展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节能我行动 低碳新生活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2010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节能攻坚 全民行动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</w:rPr>
              <w:t>推广使用节能产品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</w:rPr>
              <w:t>促进扩大消费需求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2008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依法节能 全民行动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节能减排 科学发展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2006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节约能源 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全民动员 共建节能型社会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2004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节约用电 缓解瓶颈制约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节能与全面建设小康社会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2002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依法节能 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节约能源 持续发展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2000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依法节能 节约增效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依法节能 节约增效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1998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依法用能 提高能效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依法用能 提高能效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1996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综合利用资源 促进经济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增长方式转变和可持续发展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开发与节约并重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1994</w:t>
            </w:r>
          </w:p>
        </w:tc>
        <w:tc>
          <w:tcPr>
            <w:tcW w:w="3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节约能源，改善人类生存环境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节约能源 利国利民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1992</w:t>
            </w:r>
          </w:p>
        </w:tc>
        <w:tc>
          <w:tcPr>
            <w:tcW w:w="34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厉行节约 反对浪费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1991</w:t>
            </w:r>
          </w:p>
        </w:tc>
        <w:tc>
          <w:tcPr>
            <w:tcW w:w="77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节约能源 保护环境 造福子孙</w:t>
            </w:r>
          </w:p>
        </w:tc>
      </w:tr>
    </w:tbl>
    <w:p>
      <w:pPr>
        <w:spacing w:line="588" w:lineRule="exact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C5"/>
    <w:rsid w:val="00067409"/>
    <w:rsid w:val="00130B4E"/>
    <w:rsid w:val="001F2566"/>
    <w:rsid w:val="00216C6A"/>
    <w:rsid w:val="00252007"/>
    <w:rsid w:val="0032044C"/>
    <w:rsid w:val="00425B2E"/>
    <w:rsid w:val="006B4CC1"/>
    <w:rsid w:val="00706D0A"/>
    <w:rsid w:val="007419CE"/>
    <w:rsid w:val="0090107D"/>
    <w:rsid w:val="009474C5"/>
    <w:rsid w:val="00985CEC"/>
    <w:rsid w:val="009E58A4"/>
    <w:rsid w:val="00A31083"/>
    <w:rsid w:val="00A9183F"/>
    <w:rsid w:val="00AA1084"/>
    <w:rsid w:val="00BD7023"/>
    <w:rsid w:val="00C61567"/>
    <w:rsid w:val="00CD0940"/>
    <w:rsid w:val="00DF4148"/>
    <w:rsid w:val="00E342B0"/>
    <w:rsid w:val="2DB200BE"/>
    <w:rsid w:val="39773C04"/>
    <w:rsid w:val="3BFE4A68"/>
    <w:rsid w:val="3DBF8C84"/>
    <w:rsid w:val="3DD7C6C0"/>
    <w:rsid w:val="3EE3A687"/>
    <w:rsid w:val="3F6FD256"/>
    <w:rsid w:val="55E86872"/>
    <w:rsid w:val="5D3AF42F"/>
    <w:rsid w:val="5FFD5C8E"/>
    <w:rsid w:val="6F7F6F34"/>
    <w:rsid w:val="6F9F4638"/>
    <w:rsid w:val="7EBA9646"/>
    <w:rsid w:val="7FFF103D"/>
    <w:rsid w:val="ABBC2470"/>
    <w:rsid w:val="AEFF1DB0"/>
    <w:rsid w:val="BBF7BDEA"/>
    <w:rsid w:val="BDC3D114"/>
    <w:rsid w:val="F47FA96D"/>
    <w:rsid w:val="F6BE8E82"/>
    <w:rsid w:val="FE5F85F9"/>
    <w:rsid w:val="FEBEA7D5"/>
    <w:rsid w:val="FFBDC062"/>
    <w:rsid w:val="FFFBCA92"/>
    <w:rsid w:val="FFF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1506</Characters>
  <Lines>12</Lines>
  <Paragraphs>3</Paragraphs>
  <TotalTime>1</TotalTime>
  <ScaleCrop>false</ScaleCrop>
  <LinksUpToDate>false</LinksUpToDate>
  <CharactersWithSpaces>1767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2022-02-23T02:17:00Z</dcterms:created>
  <dc:creator>ly</dc:creator>
  <cp:lastModifiedBy>lenovo</cp:lastModifiedBy>
  <cp:lastPrinted>2022-03-02T18:04:00Z</cp:lastPrinted>
  <dcterms:modified xsi:type="dcterms:W3CDTF">2022-03-15T01:31:59Z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DBA832960A2E4998A71DAB647B5A3994</vt:lpwstr>
  </property>
</Properties>
</file>