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25" w:type="dxa"/>
        <w:tblInd w:w="-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578"/>
        <w:gridCol w:w="1995"/>
        <w:gridCol w:w="2379"/>
        <w:gridCol w:w="2573"/>
      </w:tblGrid>
      <w:tr w14:paraId="0D0A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4" w:hRule="atLeast"/>
        </w:trPr>
        <w:tc>
          <w:tcPr>
            <w:tcW w:w="2578" w:type="dxa"/>
            <w:noWrap w:val="0"/>
            <w:vAlign w:val="bottom"/>
          </w:tcPr>
          <w:p w14:paraId="519F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楷体_GB2312" w:hAnsi="宋体"/>
                <w:b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32"/>
                <w:szCs w:val="32"/>
                <w:u w:val="none"/>
              </w:rPr>
              <w:t>附件1</w:t>
            </w:r>
          </w:p>
        </w:tc>
        <w:tc>
          <w:tcPr>
            <w:tcW w:w="1995" w:type="dxa"/>
            <w:noWrap w:val="0"/>
            <w:vAlign w:val="bottom"/>
          </w:tcPr>
          <w:p w14:paraId="0A9F1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noWrap w:val="0"/>
            <w:vAlign w:val="bottom"/>
          </w:tcPr>
          <w:p w14:paraId="2940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noWrap w:val="0"/>
            <w:vAlign w:val="bottom"/>
          </w:tcPr>
          <w:p w14:paraId="3C1A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62FE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4" w:hRule="atLeast"/>
        </w:trPr>
        <w:tc>
          <w:tcPr>
            <w:tcW w:w="2578" w:type="dxa"/>
            <w:noWrap w:val="0"/>
            <w:vAlign w:val="bottom"/>
          </w:tcPr>
          <w:p w14:paraId="41AE1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1995" w:type="dxa"/>
            <w:noWrap w:val="0"/>
            <w:vAlign w:val="bottom"/>
          </w:tcPr>
          <w:p w14:paraId="1536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noWrap w:val="0"/>
            <w:vAlign w:val="bottom"/>
          </w:tcPr>
          <w:p w14:paraId="0134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noWrap w:val="0"/>
            <w:vAlign w:val="bottom"/>
          </w:tcPr>
          <w:p w14:paraId="3AEB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6B7E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9525" w:type="dxa"/>
            <w:gridSpan w:val="4"/>
            <w:noWrap w:val="0"/>
            <w:vAlign w:val="bottom"/>
          </w:tcPr>
          <w:p w14:paraId="1660E9E7"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snapToGrid/>
                <w:color w:val="000000"/>
                <w:sz w:val="44"/>
                <w:szCs w:val="44"/>
                <w:u w:val="none"/>
                <w:lang w:eastAsia="zh-CN"/>
              </w:rPr>
              <w:t>年进口贴息事项申报说明</w:t>
            </w:r>
          </w:p>
        </w:tc>
      </w:tr>
      <w:tr w14:paraId="04F9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2578" w:type="dxa"/>
            <w:noWrap w:val="0"/>
            <w:vAlign w:val="bottom"/>
          </w:tcPr>
          <w:p w14:paraId="0A793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995" w:type="dxa"/>
            <w:noWrap w:val="0"/>
            <w:vAlign w:val="bottom"/>
          </w:tcPr>
          <w:p w14:paraId="5BE7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noWrap w:val="0"/>
            <w:vAlign w:val="bottom"/>
          </w:tcPr>
          <w:p w14:paraId="06788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noWrap w:val="0"/>
            <w:vAlign w:val="bottom"/>
          </w:tcPr>
          <w:p w14:paraId="5D51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08F9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5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申请企业名称</w:t>
            </w:r>
          </w:p>
        </w:tc>
        <w:tc>
          <w:tcPr>
            <w:tcW w:w="6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0B46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E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法定代表人姓名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企业注册地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省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市</w:t>
            </w:r>
          </w:p>
        </w:tc>
      </w:tr>
      <w:tr w14:paraId="7E80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企业性质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5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 w14:paraId="6B4A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通讯地址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1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邮政编码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530B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0" w:hRule="atLeast"/>
        </w:trPr>
        <w:tc>
          <w:tcPr>
            <w:tcW w:w="9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6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申请人郑重声明如下：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1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申请人共上报申报文件资料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页；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2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申请人依法注册，具有独立法人资格，并合法经营；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3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申请人申报的所有文件、单证和资料是准确、真实、完整和有效的；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4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申请人申报的所有复印件均与原件核对，完全一致；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5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申请人承诺接受有关主管部门为审核本申请而进行的必要核查。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申请企业法定代表人或授权人：（签名）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申请企业盖章：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日</w:t>
            </w:r>
          </w:p>
        </w:tc>
      </w:tr>
      <w:tr w14:paraId="64C7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开户银行账户账号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5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开户银行账户户名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7CE8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开户银行名称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开户行地址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4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46C9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企业联系人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42E2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电子邮件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移动电话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5EC3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联系传真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7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7CA8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70" w:hRule="atLeast"/>
        </w:trPr>
        <w:tc>
          <w:tcPr>
            <w:tcW w:w="9525" w:type="dxa"/>
            <w:gridSpan w:val="4"/>
            <w:noWrap w:val="0"/>
            <w:vAlign w:val="bottom"/>
          </w:tcPr>
          <w:p w14:paraId="4315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说明：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</w:rPr>
              <w:t>1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申请企业法定代表人或授权人签名栏必须手签，使用名章无效；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</w:rPr>
              <w:t>2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若由授权人签署，需提交由法定代表人手签并加盖公司印章的授权书原件；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</w:rPr>
              <w:t>3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银行账户信息必须为公司账户，用于拨付贴息资金，务必正确填写；</w:t>
            </w:r>
            <w:r>
              <w:rPr>
                <w:rFonts w:hint="default" w:ascii="Times New Roman" w:hAnsi="Times New Roman" w:eastAsia="楷体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</w:rPr>
              <w:t>4</w:t>
            </w:r>
            <w:r>
              <w:rPr>
                <w:rFonts w:hint="eastAsia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企业性质：国有、集体、民营、三资、研究院所、高校、其他。</w:t>
            </w:r>
          </w:p>
        </w:tc>
      </w:tr>
    </w:tbl>
    <w:p w14:paraId="4FD920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4475"/>
    <w:rsid w:val="54B14475"/>
    <w:rsid w:val="6D12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397</Characters>
  <Lines>0</Lines>
  <Paragraphs>0</Paragraphs>
  <TotalTime>0</TotalTime>
  <ScaleCrop>false</ScaleCrop>
  <LinksUpToDate>false</LinksUpToDate>
  <CharactersWithSpaces>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2023-07-31T02:15:00Z</dcterms:created>
  <dc:creator>杨晨</dc:creator>
  <cp:lastModifiedBy>卓天网络</cp:lastModifiedBy>
  <dcterms:modified xsi:type="dcterms:W3CDTF">2025-08-18T01:22:14Z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7DCA0599B87345A5BF0DC2842663585F_12</vt:lpwstr>
  </property>
</Properties>
</file>