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 w:firstLineChars="0"/>
        <w:jc w:val="both"/>
        <w:textAlignment w:val="auto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instrText xml:space="preserve"> HYPERLINK "http://gxt.shaanxi.gov.cn/u/cms/www/202012/%E6%8B%9F%E5%85%A5%E9%80%89%E7%AC%AC%E4%B8%80%E6%89%B9%E9%99%95%E8%A5%BF%E7%9C%81%E5%B7%A5%E4%B8%9A%E8%AE%BE%E8%AE%A1%E4%B8%AD%E5%BF%83%E5%8D%95%E4%BD%8D%E5%90%8D%E5%8D%95-202012291603.docx" \t "http://gxt.shaanxi.gov.cn/tzgg/_self" </w:instrTex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2022年度首版次软件产品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vertAlign w:val="baseline"/>
          <w:lang w:val="en-US" w:eastAsia="zh-CN"/>
        </w:rPr>
        <w:t>公示表</w:t>
      </w:r>
    </w:p>
    <w:tbl>
      <w:tblPr>
        <w:tblStyle w:val="7"/>
        <w:tblW w:w="8867" w:type="dxa"/>
        <w:jc w:val="center"/>
        <w:tblInd w:w="-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4399"/>
        <w:gridCol w:w="3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首版次软件产品名称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  <w:vertAlign w:val="baseline"/>
                <w:lang w:val="en-US" w:eastAsia="zh-CN"/>
              </w:rPr>
              <w:t>企业名称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格物有容数据库软件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西安格蒂电力有限公司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设备运维管理系统V1.0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西安网力信息技术有限公司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电网故障分省协同综合智能处置应用软件V1.0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西安汇能网络信息科技有限公司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蓝频弹载通信软件V1.0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西安蓝频电子科技有限公司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聚合业务中台系统V1.0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卓邦软件（西安）股份有限公司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生产调度管理系统V1.0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西安蒙特瑞自动化技术有限公司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核酸检测信息管理系统V1.0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西安网是科技发展有限公司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可视化大数据计算及分析平台V1.0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神舟远景（西安）科技发展有限公司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三维地理信息系统V1.0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西安集灵信息技术有限公司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数据可视化V1.0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西安核音智言科技有限公司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业务数据中心系统V1.0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西安几何数字信息技术有限公司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XR-6000智能巡检系统软件V1.0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西安西瑞控制技术股份有限公司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电磁信号自动分析识别系统V1.0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西安博亚盛亿通讯技术有限公司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设备远程集中控制软件V1.0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西安雷风电子科技有限公司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电力行业图摸文件自动生成分层软件V1.0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西安沣源智能装备科技有限公司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医学影像存档与通讯系统软件（RT Pro OIS）V1.0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西安大医集团股份有限公司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智慧车辆管控平台V1.0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陕西飞尚信息科技有限公司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物联网接入服务平台V1.0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陕西棱镜网络科技有限公司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细纱机单锭监控系统软件V1.0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陕西长岭软件开发有限公司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3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DCS智能控制系统V1.0</w:t>
            </w:r>
          </w:p>
        </w:tc>
        <w:tc>
          <w:tcPr>
            <w:tcW w:w="36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陕西西微测控工程有限公司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62072"/>
    <w:rsid w:val="081602C1"/>
    <w:rsid w:val="09EB6ECA"/>
    <w:rsid w:val="0F2201BC"/>
    <w:rsid w:val="16AD0AEC"/>
    <w:rsid w:val="1EF966B5"/>
    <w:rsid w:val="27106C3E"/>
    <w:rsid w:val="281432E1"/>
    <w:rsid w:val="29C30C40"/>
    <w:rsid w:val="32F63BB8"/>
    <w:rsid w:val="36E252AE"/>
    <w:rsid w:val="378E7301"/>
    <w:rsid w:val="3EE44E30"/>
    <w:rsid w:val="40CD2B9B"/>
    <w:rsid w:val="40FA61CB"/>
    <w:rsid w:val="411C2C17"/>
    <w:rsid w:val="439C3C43"/>
    <w:rsid w:val="44F83C73"/>
    <w:rsid w:val="470011B3"/>
    <w:rsid w:val="4B284E30"/>
    <w:rsid w:val="4C364EC1"/>
    <w:rsid w:val="4D195FA3"/>
    <w:rsid w:val="54143020"/>
    <w:rsid w:val="54362072"/>
    <w:rsid w:val="591708E5"/>
    <w:rsid w:val="5B9D0E10"/>
    <w:rsid w:val="6D0A71FE"/>
    <w:rsid w:val="6D2219B0"/>
    <w:rsid w:val="71274342"/>
    <w:rsid w:val="724E5563"/>
    <w:rsid w:val="77244C13"/>
    <w:rsid w:val="7A926FD2"/>
    <w:rsid w:val="7CCE3106"/>
    <w:rsid w:val="7FF6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4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7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51"/>
    <w:basedOn w:val="4"/>
    <w:uiPriority w:val="0"/>
    <w:rPr>
      <w:rFonts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2021-07-06T01:01:00Z</dcterms:created>
  <dc:creator>qht-pc</dc:creator>
  <cp:lastModifiedBy>qht-pc</cp:lastModifiedBy>
  <cp:lastPrinted>2021-07-07T02:21:00Z</cp:lastPrinted>
  <dcterms:modified xsi:type="dcterms:W3CDTF">2022-04-15T07:45:37Z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6E1C83DF109F4CD7B62DA89BFD7103E8</vt:lpwstr>
  </property>
</Properties>
</file>