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90464">
      <w:pPr>
        <w:tabs>
          <w:tab w:val="left" w:pos="6930"/>
        </w:tabs>
        <w:spacing w:line="580" w:lineRule="exact"/>
        <w:jc w:val="left"/>
        <w:rPr>
          <w:rFonts w:ascii="仿宋_GB2312" w:eastAsia="仿宋_GB2312"/>
          <w:bCs/>
          <w:sz w:val="32"/>
        </w:rPr>
      </w:pPr>
      <w:r>
        <w:rPr>
          <w:rFonts w:hint="eastAsia" w:ascii="黑体" w:eastAsia="黑体"/>
          <w:bCs/>
          <w:sz w:val="32"/>
          <w:szCs w:val="32"/>
        </w:rPr>
        <w:t>附件1</w:t>
      </w:r>
    </w:p>
    <w:p w14:paraId="332C733D">
      <w:pPr>
        <w:spacing w:line="580" w:lineRule="exact"/>
        <w:rPr>
          <w:rFonts w:ascii="黑体" w:eastAsia="黑体"/>
          <w:bCs/>
          <w:sz w:val="32"/>
          <w:szCs w:val="32"/>
        </w:rPr>
      </w:pPr>
    </w:p>
    <w:p w14:paraId="1F70380F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pacing w:val="-22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2"/>
          <w:sz w:val="44"/>
        </w:rPr>
        <w:t>延安市人民政府办理人大代表建议政协提案批办单</w:t>
      </w:r>
    </w:p>
    <w:bookmarkEnd w:id="0"/>
    <w:p w14:paraId="62C6F8E8"/>
    <w:p w14:paraId="1DD38D78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（第xx号）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2450"/>
        <w:gridCol w:w="715"/>
        <w:gridCol w:w="645"/>
        <w:gridCol w:w="1880"/>
        <w:gridCol w:w="1905"/>
      </w:tblGrid>
      <w:tr w14:paraId="72CF9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543" w:type="dxa"/>
            <w:vAlign w:val="center"/>
          </w:tcPr>
          <w:p w14:paraId="0A5A08B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交办单位</w:t>
            </w:r>
          </w:p>
        </w:tc>
        <w:tc>
          <w:tcPr>
            <w:tcW w:w="3165" w:type="dxa"/>
            <w:gridSpan w:val="2"/>
            <w:vAlign w:val="center"/>
          </w:tcPr>
          <w:p w14:paraId="593648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xxx</w:t>
            </w:r>
          </w:p>
        </w:tc>
        <w:tc>
          <w:tcPr>
            <w:tcW w:w="2525" w:type="dxa"/>
            <w:gridSpan w:val="2"/>
            <w:vAlign w:val="center"/>
          </w:tcPr>
          <w:p w14:paraId="141E22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领办领导</w:t>
            </w:r>
          </w:p>
        </w:tc>
        <w:tc>
          <w:tcPr>
            <w:tcW w:w="1905" w:type="dxa"/>
            <w:vAlign w:val="center"/>
          </w:tcPr>
          <w:p w14:paraId="43285E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xxx</w:t>
            </w:r>
          </w:p>
        </w:tc>
      </w:tr>
      <w:tr w14:paraId="2CE57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543" w:type="dxa"/>
            <w:vAlign w:val="center"/>
          </w:tcPr>
          <w:p w14:paraId="293302C6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承办单位</w:t>
            </w:r>
          </w:p>
        </w:tc>
        <w:tc>
          <w:tcPr>
            <w:tcW w:w="3165" w:type="dxa"/>
            <w:gridSpan w:val="2"/>
            <w:vAlign w:val="center"/>
          </w:tcPr>
          <w:p w14:paraId="7DB52A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xxx</w:t>
            </w:r>
          </w:p>
        </w:tc>
        <w:tc>
          <w:tcPr>
            <w:tcW w:w="2525" w:type="dxa"/>
            <w:gridSpan w:val="2"/>
            <w:vAlign w:val="center"/>
          </w:tcPr>
          <w:p w14:paraId="65D785B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责任领导</w:t>
            </w:r>
          </w:p>
        </w:tc>
        <w:tc>
          <w:tcPr>
            <w:tcW w:w="1905" w:type="dxa"/>
            <w:vAlign w:val="center"/>
          </w:tcPr>
          <w:p w14:paraId="31F421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xxx</w:t>
            </w:r>
          </w:p>
        </w:tc>
      </w:tr>
      <w:tr w14:paraId="1B352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2" w:hRule="atLeast"/>
        </w:trPr>
        <w:tc>
          <w:tcPr>
            <w:tcW w:w="1543" w:type="dxa"/>
            <w:vAlign w:val="center"/>
          </w:tcPr>
          <w:p w14:paraId="2691131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交办建议</w:t>
            </w:r>
          </w:p>
          <w:p w14:paraId="672D01A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（提案）</w:t>
            </w:r>
          </w:p>
          <w:p w14:paraId="47AC1BC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（共x件）</w:t>
            </w:r>
          </w:p>
        </w:tc>
        <w:tc>
          <w:tcPr>
            <w:tcW w:w="7595" w:type="dxa"/>
            <w:gridSpan w:val="5"/>
            <w:vAlign w:val="center"/>
          </w:tcPr>
          <w:p w14:paraId="185F269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7D5E83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4D58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</w:trPr>
        <w:tc>
          <w:tcPr>
            <w:tcW w:w="1543" w:type="dxa"/>
            <w:vAlign w:val="center"/>
          </w:tcPr>
          <w:p w14:paraId="008362BA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交办意见</w:t>
            </w:r>
          </w:p>
        </w:tc>
        <w:tc>
          <w:tcPr>
            <w:tcW w:w="7595" w:type="dxa"/>
            <w:gridSpan w:val="5"/>
            <w:vAlign w:val="center"/>
          </w:tcPr>
          <w:p w14:paraId="16703558">
            <w:pPr>
              <w:spacing w:line="320" w:lineRule="exact"/>
              <w:ind w:firstLine="5555" w:firstLineChars="1984"/>
              <w:rPr>
                <w:rFonts w:ascii="仿宋_GB2312" w:eastAsia="仿宋_GB2312"/>
                <w:sz w:val="28"/>
                <w:szCs w:val="28"/>
              </w:rPr>
            </w:pPr>
          </w:p>
          <w:p w14:paraId="40C014A6">
            <w:pPr>
              <w:spacing w:line="320" w:lineRule="exact"/>
              <w:ind w:firstLine="5555" w:firstLineChars="1984"/>
              <w:rPr>
                <w:rFonts w:ascii="仿宋_GB2312" w:eastAsia="仿宋_GB2312"/>
                <w:sz w:val="28"/>
                <w:szCs w:val="28"/>
              </w:rPr>
            </w:pPr>
          </w:p>
          <w:p w14:paraId="08263447">
            <w:pPr>
              <w:spacing w:line="320" w:lineRule="exact"/>
              <w:ind w:firstLine="5555" w:firstLineChars="1984"/>
              <w:rPr>
                <w:rFonts w:ascii="仿宋_GB2312" w:eastAsia="仿宋_GB2312"/>
                <w:sz w:val="28"/>
                <w:szCs w:val="28"/>
              </w:rPr>
            </w:pPr>
          </w:p>
          <w:p w14:paraId="4B6E1FFE">
            <w:pPr>
              <w:spacing w:line="320" w:lineRule="exact"/>
              <w:ind w:firstLine="5555" w:firstLineChars="1984"/>
              <w:rPr>
                <w:rFonts w:ascii="仿宋_GB2312" w:eastAsia="仿宋_GB2312"/>
                <w:sz w:val="28"/>
                <w:szCs w:val="28"/>
              </w:rPr>
            </w:pPr>
          </w:p>
          <w:p w14:paraId="290A912A">
            <w:pPr>
              <w:spacing w:line="320" w:lineRule="exact"/>
              <w:ind w:firstLine="5555" w:firstLineChars="1984"/>
              <w:rPr>
                <w:rFonts w:ascii="仿宋_GB2312" w:eastAsia="仿宋_GB2312"/>
                <w:sz w:val="28"/>
                <w:szCs w:val="28"/>
              </w:rPr>
            </w:pPr>
          </w:p>
          <w:p w14:paraId="59571310">
            <w:pPr>
              <w:spacing w:line="320" w:lineRule="exact"/>
              <w:ind w:firstLine="5555" w:firstLineChars="1984"/>
              <w:rPr>
                <w:rFonts w:ascii="仿宋_GB2312" w:eastAsia="仿宋_GB2312"/>
                <w:sz w:val="28"/>
                <w:szCs w:val="28"/>
              </w:rPr>
            </w:pPr>
          </w:p>
          <w:p w14:paraId="4D4A8989">
            <w:pPr>
              <w:spacing w:line="320" w:lineRule="exact"/>
              <w:ind w:firstLine="5555" w:firstLineChars="1984"/>
              <w:rPr>
                <w:rFonts w:ascii="仿宋_GB2312" w:eastAsia="仿宋_GB2312"/>
                <w:sz w:val="28"/>
                <w:szCs w:val="28"/>
              </w:rPr>
            </w:pPr>
          </w:p>
          <w:p w14:paraId="426583EB">
            <w:pPr>
              <w:spacing w:line="320" w:lineRule="exact"/>
              <w:ind w:firstLine="5555" w:firstLineChars="1984"/>
              <w:rPr>
                <w:rFonts w:ascii="仿宋_GB2312" w:eastAsia="仿宋_GB2312"/>
                <w:sz w:val="28"/>
                <w:szCs w:val="28"/>
              </w:rPr>
            </w:pPr>
          </w:p>
          <w:p w14:paraId="28E3C006">
            <w:pPr>
              <w:spacing w:line="320" w:lineRule="exact"/>
              <w:ind w:firstLine="5555" w:firstLineChars="1984"/>
              <w:rPr>
                <w:rFonts w:ascii="仿宋_GB2312" w:eastAsia="仿宋_GB2312"/>
                <w:sz w:val="28"/>
                <w:szCs w:val="28"/>
              </w:rPr>
            </w:pPr>
          </w:p>
          <w:p w14:paraId="3D1FA2AF">
            <w:pPr>
              <w:spacing w:line="320" w:lineRule="exact"/>
              <w:ind w:firstLine="5555" w:firstLineChars="1984"/>
              <w:rPr>
                <w:rFonts w:ascii="仿宋_GB2312" w:eastAsia="仿宋_GB2312"/>
                <w:sz w:val="28"/>
                <w:szCs w:val="28"/>
              </w:rPr>
            </w:pPr>
          </w:p>
          <w:p w14:paraId="46A9AF82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7A0D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543" w:type="dxa"/>
            <w:vAlign w:val="center"/>
          </w:tcPr>
          <w:p w14:paraId="04AC70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   注</w:t>
            </w:r>
          </w:p>
        </w:tc>
        <w:tc>
          <w:tcPr>
            <w:tcW w:w="7595" w:type="dxa"/>
            <w:gridSpan w:val="5"/>
            <w:vAlign w:val="center"/>
          </w:tcPr>
          <w:p w14:paraId="313AB163">
            <w:pPr>
              <w:rPr>
                <w:rFonts w:ascii="仿宋_GB2312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2"/>
                <w:sz w:val="28"/>
                <w:szCs w:val="28"/>
              </w:rPr>
              <w:t>领办领导、责任领导随领导调整变化。</w:t>
            </w:r>
          </w:p>
        </w:tc>
      </w:tr>
      <w:tr w14:paraId="6D3ED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43" w:type="dxa"/>
            <w:vAlign w:val="center"/>
          </w:tcPr>
          <w:p w14:paraId="6C881A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 系 人</w:t>
            </w:r>
          </w:p>
        </w:tc>
        <w:tc>
          <w:tcPr>
            <w:tcW w:w="2450" w:type="dxa"/>
            <w:vAlign w:val="center"/>
          </w:tcPr>
          <w:p w14:paraId="5DE0A3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326680B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785" w:type="dxa"/>
            <w:gridSpan w:val="2"/>
            <w:vAlign w:val="center"/>
          </w:tcPr>
          <w:p w14:paraId="38070B1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18328BC">
      <w:pPr>
        <w:spacing w:line="20" w:lineRule="exact"/>
      </w:pPr>
    </w:p>
    <w:p w14:paraId="24227E21">
      <w:pPr>
        <w:spacing w:line="20" w:lineRule="exact"/>
      </w:pPr>
    </w:p>
    <w:p w14:paraId="0BCFD8D2">
      <w:pPr>
        <w:spacing w:line="20" w:lineRule="exact"/>
      </w:pPr>
    </w:p>
    <w:p w14:paraId="51B5C155">
      <w:pPr>
        <w:spacing w:line="500" w:lineRule="exact"/>
        <w:rPr>
          <w:rFonts w:ascii="仿宋_GB2312" w:eastAsia="仿宋_GB2312"/>
          <w:bCs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84" w:right="1474" w:bottom="1417" w:left="1587" w:header="1985" w:footer="1417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CE67D">
    <w:pPr>
      <w:pStyle w:val="4"/>
      <w:tabs>
        <w:tab w:val="center" w:pos="4153"/>
        <w:tab w:val="right" w:pos="8306"/>
      </w:tabs>
      <w:snapToGrid w:val="0"/>
      <w:spacing w:beforeAutospacing="0" w:afterAutospacing="0"/>
      <w:ind w:firstLine="7560" w:firstLineChars="2700"/>
    </w:pPr>
    <w:r>
      <w:rPr>
        <w:rFonts w:hint="eastAsia" w:hAnsi="宋体" w:cs="宋体"/>
        <w:kern w:val="2"/>
        <w:sz w:val="28"/>
        <w:szCs w:val="28"/>
      </w:rPr>
      <w:t xml:space="preserve">— </w:t>
    </w:r>
    <w:r>
      <w:rPr>
        <w:rStyle w:val="7"/>
        <w:rFonts w:hint="eastAsia" w:hAnsi="宋体" w:cs="宋体"/>
        <w:kern w:val="2"/>
        <w:sz w:val="28"/>
        <w:szCs w:val="28"/>
      </w:rPr>
      <w:fldChar w:fldCharType="begin"/>
    </w:r>
    <w:r>
      <w:rPr>
        <w:rStyle w:val="7"/>
        <w:rFonts w:hint="eastAsia" w:hAnsi="宋体" w:cs="宋体"/>
        <w:kern w:val="2"/>
        <w:sz w:val="28"/>
        <w:szCs w:val="28"/>
      </w:rPr>
      <w:instrText xml:space="preserve"> PAGE </w:instrText>
    </w:r>
    <w:r>
      <w:rPr>
        <w:rStyle w:val="7"/>
        <w:rFonts w:hint="eastAsia" w:hAnsi="宋体" w:cs="宋体"/>
        <w:kern w:val="2"/>
        <w:sz w:val="28"/>
        <w:szCs w:val="28"/>
      </w:rPr>
      <w:fldChar w:fldCharType="separate"/>
    </w:r>
    <w:r>
      <w:rPr>
        <w:rStyle w:val="7"/>
        <w:rFonts w:hAnsi="宋体" w:cs="宋体"/>
        <w:kern w:val="2"/>
        <w:sz w:val="28"/>
        <w:szCs w:val="28"/>
      </w:rPr>
      <w:t>11</w:t>
    </w:r>
    <w:r>
      <w:rPr>
        <w:rStyle w:val="7"/>
        <w:rFonts w:hint="eastAsia" w:hAnsi="宋体" w:cs="宋体"/>
        <w:kern w:val="2"/>
        <w:sz w:val="28"/>
        <w:szCs w:val="28"/>
      </w:rPr>
      <w:fldChar w:fldCharType="end"/>
    </w:r>
    <w:r>
      <w:rPr>
        <w:rFonts w:hint="eastAsia" w:hAnsi="宋体" w:cs="宋体"/>
        <w:kern w:val="2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07757">
    <w:pPr>
      <w:pStyle w:val="3"/>
      <w:widowControl/>
      <w:ind w:firstLine="280" w:firstLineChars="100"/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Style w:val="7"/>
        <w:rFonts w:hint="eastAsia" w:ascii="宋体" w:hAnsi="宋体" w:cs="宋体"/>
        <w:sz w:val="28"/>
        <w:szCs w:val="28"/>
      </w:rPr>
      <w:fldChar w:fldCharType="begin"/>
    </w:r>
    <w:r>
      <w:rPr>
        <w:rStyle w:val="7"/>
        <w:rFonts w:hint="eastAsia" w:ascii="宋体" w:hAnsi="宋体" w:cs="宋体"/>
        <w:sz w:val="28"/>
        <w:szCs w:val="28"/>
      </w:rPr>
      <w:instrText xml:space="preserve"> PAGE </w:instrText>
    </w:r>
    <w:r>
      <w:rPr>
        <w:rStyle w:val="7"/>
        <w:rFonts w:hint="eastAsia" w:ascii="宋体" w:hAnsi="宋体" w:cs="宋体"/>
        <w:sz w:val="28"/>
        <w:szCs w:val="28"/>
      </w:rPr>
      <w:fldChar w:fldCharType="separate"/>
    </w:r>
    <w:r>
      <w:rPr>
        <w:rStyle w:val="7"/>
        <w:rFonts w:ascii="宋体" w:hAnsi="宋体" w:cs="宋体"/>
        <w:sz w:val="28"/>
        <w:szCs w:val="28"/>
      </w:rPr>
      <w:t>12</w:t>
    </w:r>
    <w:r>
      <w:rPr>
        <w:rStyle w:val="7"/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339FD"/>
    <w:rsid w:val="59A96DCE"/>
    <w:rsid w:val="6DC3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qFormat/>
    <w:uiPriority w:val="0"/>
    <w:pPr>
      <w:ind w:left="100" w:leftChars="2100"/>
    </w:pPr>
    <w:rPr>
      <w:rFonts w:ascii="仿宋_GB2312" w:eastAsia="仿宋_GB2312"/>
      <w:b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hint="eastAsia" w:ascii="等线" w:hAnsi="等线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2025-03-07T02:22:00Z</dcterms:created>
  <dc:creator>Administrator</dc:creator>
  <cp:lastModifiedBy>Administrator</cp:lastModifiedBy>
  <dcterms:modified xsi:type="dcterms:W3CDTF">2025-03-07T02:23:52Z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80522C6404814A969404D702167F3425_11</vt:lpwstr>
  </property>
  <property fmtid="{D5CDD505-2E9C-101B-9397-08002B2CF9AE}" pid="4" name="KSOTemplateDocerSaveRecord">
    <vt:lpwstr>eyJoZGlkIjoiMTJkY2MzMmU1ZGU5OGRhOGUzNmZmZTZkMDUwNTg4ZmQifQ==</vt:lpwstr>
  </property>
</Properties>
</file>