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253EE">
      <w:pPr>
        <w:bidi w:val="0"/>
        <w:rPr>
          <w:rFonts w:hint="eastAsia"/>
          <w:lang w:val="en-US" w:eastAsia="zh-CN"/>
        </w:rPr>
      </w:pPr>
      <w:r>
        <w:rPr>
          <w:rFonts w:hint="eastAsia" w:ascii="黑体" w:eastAsia="黑体" w:cs="黑体"/>
          <w:lang w:val="en-US" w:eastAsia="zh-CN" w:bidi="ar-SA"/>
        </w:rPr>
        <w:t>附件</w:t>
      </w:r>
    </w:p>
    <w:p w14:paraId="1559F2E0">
      <w:pPr>
        <w:spacing w:line="580" w:lineRule="exact"/>
        <w:ind w:firstLine="0"/>
        <w:jc w:val="center"/>
        <w:rPr>
          <w:rFonts w:hint="eastAsia" w:ascii="方正小标宋简体" w:eastAsia="方正小标宋简体" w:cs="方正小标宋简体"/>
          <w:sz w:val="44"/>
          <w:szCs w:val="44"/>
          <w:lang w:val="en-US" w:eastAsia="zh-CN" w:bidi="ar-SA"/>
        </w:rPr>
      </w:pPr>
      <w:bookmarkStart w:id="0" w:name="_GoBack"/>
      <w:r>
        <w:rPr>
          <w:rFonts w:hint="eastAsia" w:ascii="方正小标宋简体" w:eastAsia="方正小标宋简体" w:cs="方正小标宋简体"/>
          <w:sz w:val="44"/>
          <w:szCs w:val="44"/>
          <w:lang w:bidi="ar-SA"/>
        </w:rPr>
        <w:t>陕西省安全生产资格考试点基本信息</w:t>
      </w:r>
      <w:bookmarkEnd w:id="0"/>
    </w:p>
    <w:p w14:paraId="740170B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tbl>
      <w:tblPr>
        <w:tblStyle w:val="7"/>
        <w:tblW w:w="15216" w:type="dxa"/>
        <w:jc w:val="center"/>
        <w:tblLayout w:type="fixed"/>
        <w:tblCellMar>
          <w:top w:w="0" w:type="dxa"/>
          <w:left w:w="0" w:type="dxa"/>
          <w:bottom w:w="0" w:type="dxa"/>
          <w:right w:w="0" w:type="dxa"/>
        </w:tblCellMar>
      </w:tblPr>
      <w:tblGrid>
        <w:gridCol w:w="521"/>
        <w:gridCol w:w="432"/>
        <w:gridCol w:w="1200"/>
        <w:gridCol w:w="1846"/>
        <w:gridCol w:w="1350"/>
        <w:gridCol w:w="762"/>
        <w:gridCol w:w="1211"/>
        <w:gridCol w:w="727"/>
        <w:gridCol w:w="1419"/>
        <w:gridCol w:w="1812"/>
        <w:gridCol w:w="3136"/>
        <w:gridCol w:w="800"/>
      </w:tblGrid>
      <w:tr w14:paraId="65E193D8">
        <w:tblPrEx>
          <w:tblCellMar>
            <w:top w:w="0" w:type="dxa"/>
            <w:left w:w="0" w:type="dxa"/>
            <w:bottom w:w="0" w:type="dxa"/>
            <w:right w:w="0" w:type="dxa"/>
          </w:tblCellMar>
        </w:tblPrEx>
        <w:trPr>
          <w:trHeight w:val="618"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C08B8">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申请类型</w:t>
            </w:r>
          </w:p>
        </w:tc>
        <w:tc>
          <w:tcPr>
            <w:tcW w:w="4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EFBB2">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序号</w:t>
            </w:r>
          </w:p>
        </w:tc>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6E251">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单位名称</w:t>
            </w:r>
          </w:p>
        </w:tc>
        <w:tc>
          <w:tcPr>
            <w:tcW w:w="1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36717">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考试点名称</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9D8A5">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机构地址</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B77E7">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负责人</w:t>
            </w:r>
          </w:p>
        </w:tc>
        <w:tc>
          <w:tcPr>
            <w:tcW w:w="12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521E1">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联系方式</w:t>
            </w:r>
          </w:p>
        </w:tc>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A46B1">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联系人</w:t>
            </w:r>
          </w:p>
        </w:tc>
        <w:tc>
          <w:tcPr>
            <w:tcW w:w="14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CB199">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联系方式</w:t>
            </w:r>
          </w:p>
        </w:tc>
        <w:tc>
          <w:tcPr>
            <w:tcW w:w="4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48BF8">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考试类别</w:t>
            </w:r>
          </w:p>
        </w:tc>
        <w:tc>
          <w:tcPr>
            <w:tcW w:w="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69EF2">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备注</w:t>
            </w:r>
          </w:p>
        </w:tc>
      </w:tr>
      <w:tr w14:paraId="57D3127E">
        <w:tblPrEx>
          <w:tblCellMar>
            <w:top w:w="0" w:type="dxa"/>
            <w:left w:w="0" w:type="dxa"/>
            <w:bottom w:w="0" w:type="dxa"/>
            <w:right w:w="0" w:type="dxa"/>
          </w:tblCellMar>
        </w:tblPrEx>
        <w:trPr>
          <w:trHeight w:val="611"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873F7"/>
        </w:tc>
        <w:tc>
          <w:tcPr>
            <w:tcW w:w="4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F6ECA"/>
        </w:tc>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DD98A"/>
        </w:tc>
        <w:tc>
          <w:tcPr>
            <w:tcW w:w="1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F637E"/>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440B9"/>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ABA28"/>
        </w:tc>
        <w:tc>
          <w:tcPr>
            <w:tcW w:w="12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D9880"/>
        </w:tc>
        <w:tc>
          <w:tcPr>
            <w:tcW w:w="7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6A966"/>
        </w:tc>
        <w:tc>
          <w:tcPr>
            <w:tcW w:w="14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229D4"/>
        </w:tc>
        <w:tc>
          <w:tcPr>
            <w:tcW w:w="181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9A91A08">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理论考试</w:t>
            </w:r>
          </w:p>
        </w:tc>
        <w:tc>
          <w:tcPr>
            <w:tcW w:w="31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B04E39E">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特种作业实际操作考试</w:t>
            </w:r>
          </w:p>
        </w:tc>
        <w:tc>
          <w:tcPr>
            <w:tcW w:w="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47AD4"/>
        </w:tc>
      </w:tr>
      <w:tr w14:paraId="35CFED72">
        <w:tblPrEx>
          <w:tblCellMar>
            <w:top w:w="0" w:type="dxa"/>
            <w:left w:w="0" w:type="dxa"/>
            <w:bottom w:w="0" w:type="dxa"/>
            <w:right w:w="0" w:type="dxa"/>
          </w:tblCellMar>
        </w:tblPrEx>
        <w:trPr>
          <w:trHeight w:val="2450"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1092D">
            <w:pPr>
              <w:keepNext w:val="0"/>
              <w:keepLines w:val="0"/>
              <w:widowControl/>
              <w:suppressLineNumbers w:val="0"/>
              <w:spacing w:line="300" w:lineRule="exact"/>
              <w:jc w:val="center"/>
              <w:textAlignment w:val="center"/>
              <w:rPr>
                <w:rFonts w:hint="eastAsia" w:ascii="仿宋" w:eastAsia="仿宋" w:cs="仿宋"/>
                <w:color w:val="000000"/>
                <w:sz w:val="20"/>
                <w:szCs w:val="20"/>
                <w:u w:val="none"/>
                <w:lang w:eastAsia="zh-CN" w:bidi="ar-SA"/>
              </w:rPr>
            </w:pPr>
            <w:r>
              <w:rPr>
                <w:rFonts w:hint="eastAsia" w:ascii="仿宋" w:cs="仿宋"/>
                <w:color w:val="000000"/>
                <w:sz w:val="20"/>
                <w:szCs w:val="20"/>
                <w:u w:val="none"/>
                <w:lang w:eastAsia="zh-CN" w:bidi="ar-SA"/>
              </w:rPr>
              <w:t>恢复</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F69C5">
            <w:pPr>
              <w:keepNext w:val="0"/>
              <w:keepLines w:val="0"/>
              <w:widowControl/>
              <w:suppressLineNumbers w:val="0"/>
              <w:spacing w:line="300" w:lineRule="exact"/>
              <w:jc w:val="center"/>
              <w:textAlignment w:val="center"/>
              <w:rPr>
                <w:rFonts w:hint="eastAsia" w:ascii="仿宋" w:eastAsia="仿宋" w:cs="仿宋"/>
                <w:color w:val="000000"/>
                <w:sz w:val="20"/>
                <w:szCs w:val="20"/>
                <w:u w:val="none"/>
                <w:lang w:bidi="ar-SA"/>
              </w:rPr>
            </w:pPr>
            <w:r>
              <w:rPr>
                <w:rFonts w:hint="eastAsia" w:ascii="仿宋" w:eastAsia="仿宋" w:cs="仿宋"/>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E0A25">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陕西工程科技高级技工学校</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D7F13">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陕西省安全生产考试西安市经开区凤城十一路考试点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31ED6">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西安市经开区</w:t>
            </w:r>
          </w:p>
          <w:p w14:paraId="1F947242">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凤城十一路91</w:t>
            </w:r>
          </w:p>
          <w:p w14:paraId="21BAEA70">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号</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271D9">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张杰</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6FA19">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13399284367</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49794">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孟莉娜</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B0722">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18629076228</w:t>
            </w:r>
          </w:p>
        </w:tc>
        <w:tc>
          <w:tcPr>
            <w:tcW w:w="1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BF675">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生产经营单位主要负责人和安全生产管理人员、特种作业人员（对应右列特种作业类别）</w:t>
            </w:r>
          </w:p>
        </w:tc>
        <w:tc>
          <w:tcPr>
            <w:tcW w:w="3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225DB">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电工作业（高压电工作业、低压电工作业），焊接与热切割作业（熔化焊接与热切割作业），高处作业（高处安装、维护、拆除作业，登高架设作业）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1F5E7">
            <w:pPr>
              <w:spacing w:line="300" w:lineRule="exact"/>
              <w:jc w:val="center"/>
              <w:rPr>
                <w:rFonts w:hint="eastAsia" w:ascii="仿宋" w:eastAsia="仿宋" w:cs="仿宋"/>
                <w:color w:val="000000"/>
                <w:sz w:val="20"/>
                <w:szCs w:val="20"/>
                <w:u w:val="none"/>
                <w:lang w:bidi="ar-SA"/>
              </w:rPr>
            </w:pPr>
            <w:r>
              <w:rPr>
                <w:rFonts w:hint="eastAsia" w:ascii="仿宋" w:eastAsia="仿宋" w:cs="仿宋"/>
                <w:color w:val="000000"/>
                <w:sz w:val="20"/>
                <w:szCs w:val="20"/>
                <w:u w:val="none"/>
                <w:lang w:bidi="ar-SA"/>
              </w:rPr>
              <w:t>整体搬迁</w:t>
            </w:r>
            <w:r>
              <w:rPr>
                <w:rFonts w:hint="eastAsia" w:ascii="仿宋" w:cs="仿宋"/>
                <w:color w:val="000000"/>
                <w:sz w:val="20"/>
                <w:szCs w:val="20"/>
                <w:u w:val="none"/>
                <w:lang w:eastAsia="zh-CN" w:bidi="ar-SA"/>
              </w:rPr>
              <w:t>，考试设施设备升级改造</w:t>
            </w:r>
          </w:p>
        </w:tc>
      </w:tr>
      <w:tr w14:paraId="2880DF0A">
        <w:tblPrEx>
          <w:tblCellMar>
            <w:top w:w="0" w:type="dxa"/>
            <w:left w:w="0" w:type="dxa"/>
            <w:bottom w:w="0" w:type="dxa"/>
            <w:right w:w="0" w:type="dxa"/>
          </w:tblCellMar>
        </w:tblPrEx>
        <w:trPr>
          <w:trHeight w:val="2600"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15BEC">
            <w:pPr>
              <w:keepNext w:val="0"/>
              <w:keepLines w:val="0"/>
              <w:widowControl/>
              <w:suppressLineNumbers w:val="0"/>
              <w:spacing w:line="300" w:lineRule="exact"/>
              <w:jc w:val="center"/>
              <w:textAlignment w:val="center"/>
              <w:rPr>
                <w:rFonts w:hint="eastAsia" w:ascii="仿宋" w:cs="仿宋"/>
                <w:color w:val="000000"/>
                <w:sz w:val="20"/>
                <w:szCs w:val="20"/>
                <w:u w:val="none"/>
                <w:lang w:eastAsia="zh-CN" w:bidi="ar-SA"/>
              </w:rPr>
            </w:pPr>
            <w:r>
              <w:rPr>
                <w:rFonts w:hint="eastAsia" w:ascii="仿宋" w:cs="仿宋"/>
                <w:color w:val="000000"/>
                <w:sz w:val="20"/>
                <w:szCs w:val="20"/>
                <w:u w:val="none"/>
                <w:lang w:eastAsia="zh-CN" w:bidi="ar-SA"/>
              </w:rPr>
              <w:t>恢复</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DF0FC">
            <w:pPr>
              <w:keepNext w:val="0"/>
              <w:keepLines w:val="0"/>
              <w:widowControl/>
              <w:suppressLineNumbers w:val="0"/>
              <w:spacing w:line="300" w:lineRule="exact"/>
              <w:jc w:val="center"/>
              <w:textAlignment w:val="center"/>
              <w:rPr>
                <w:rFonts w:hint="eastAsia" w:ascii="仿宋" w:eastAsia="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67EA1">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陕西汇安通特种设备检测有限公司</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13E73">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陕西省安全生产考试西安市莲湖区大兴东路考试点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5C750">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西安市莲湖区</w:t>
            </w:r>
          </w:p>
          <w:p w14:paraId="2AF2F528">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大兴东路36号</w:t>
            </w:r>
          </w:p>
          <w:p w14:paraId="6F3D1F65">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1号楼商铺1号3F-01</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8C83E">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何立刚</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30E11">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13991800342</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97D77">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何立刚</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B7F63">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13991800342</w:t>
            </w:r>
          </w:p>
        </w:tc>
        <w:tc>
          <w:tcPr>
            <w:tcW w:w="1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6C0B4">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生产经营单位主要负责人和安全生产管理人员、特种作业人员（对应右列特种作业类别）</w:t>
            </w:r>
          </w:p>
        </w:tc>
        <w:tc>
          <w:tcPr>
            <w:tcW w:w="3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EF7D9">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低压电工作业），焊接与热切割作业（熔化焊接与热切割作业），高处作业（高处安装、维护、拆除作业，登高架设作业），制冷与空调作业（制冷与空调设备运行操作作业、制冷与空调设备安装修理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06CBE">
            <w:pPr>
              <w:spacing w:line="300" w:lineRule="exact"/>
              <w:jc w:val="center"/>
              <w:rPr>
                <w:rFonts w:hint="eastAsia" w:ascii="仿宋" w:eastAsia="仿宋" w:cs="仿宋"/>
                <w:color w:val="000000"/>
                <w:sz w:val="20"/>
                <w:szCs w:val="20"/>
                <w:u w:val="none"/>
                <w:lang w:bidi="ar-SA"/>
              </w:rPr>
            </w:pPr>
            <w:r>
              <w:rPr>
                <w:rFonts w:hint="eastAsia" w:ascii="仿宋" w:eastAsia="仿宋" w:cs="仿宋"/>
                <w:color w:val="000000"/>
                <w:sz w:val="20"/>
                <w:szCs w:val="20"/>
                <w:u w:val="none"/>
                <w:lang w:bidi="ar-SA"/>
              </w:rPr>
              <w:t>整体搬迁</w:t>
            </w:r>
            <w:r>
              <w:rPr>
                <w:rFonts w:hint="eastAsia" w:ascii="仿宋" w:cs="仿宋"/>
                <w:color w:val="000000"/>
                <w:sz w:val="20"/>
                <w:szCs w:val="20"/>
                <w:u w:val="none"/>
                <w:lang w:eastAsia="zh-CN" w:bidi="ar-SA"/>
              </w:rPr>
              <w:t>，考试设施设备升级改造</w:t>
            </w:r>
          </w:p>
        </w:tc>
      </w:tr>
      <w:tr w14:paraId="41A420D7">
        <w:tblPrEx>
          <w:tblCellMar>
            <w:top w:w="0" w:type="dxa"/>
            <w:left w:w="0" w:type="dxa"/>
            <w:bottom w:w="0" w:type="dxa"/>
            <w:right w:w="0" w:type="dxa"/>
          </w:tblCellMar>
        </w:tblPrEx>
        <w:trPr>
          <w:trHeight w:val="544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CFEE7">
            <w:pPr>
              <w:keepNext w:val="0"/>
              <w:keepLines w:val="0"/>
              <w:widowControl/>
              <w:suppressLineNumbers w:val="0"/>
              <w:spacing w:line="300" w:lineRule="exact"/>
              <w:jc w:val="center"/>
              <w:textAlignment w:val="center"/>
              <w:rPr>
                <w:rFonts w:hint="eastAsia" w:ascii="仿宋" w:cs="仿宋"/>
                <w:color w:val="000000"/>
                <w:sz w:val="20"/>
                <w:szCs w:val="20"/>
                <w:u w:val="none"/>
                <w:lang w:eastAsia="zh-CN" w:bidi="ar-SA"/>
              </w:rPr>
            </w:pPr>
            <w:r>
              <w:rPr>
                <w:rFonts w:hint="eastAsia" w:ascii="仿宋" w:cs="仿宋"/>
                <w:color w:val="000000"/>
                <w:sz w:val="20"/>
                <w:szCs w:val="20"/>
                <w:u w:val="none"/>
                <w:lang w:eastAsia="zh-CN" w:bidi="ar-SA"/>
              </w:rPr>
              <w:t>恢复</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B0C40">
            <w:pPr>
              <w:keepNext w:val="0"/>
              <w:keepLines w:val="0"/>
              <w:widowControl/>
              <w:suppressLineNumbers w:val="0"/>
              <w:spacing w:line="300" w:lineRule="exact"/>
              <w:jc w:val="center"/>
              <w:textAlignment w:val="center"/>
              <w:rPr>
                <w:rFonts w:hint="eastAsia" w:ascii="仿宋" w:eastAsia="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0C344">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陕西中特安全生产技术服务有限公司</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A5A9D">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陕西省安全生产考试西安市经开区文景 路中段220号中港国际考试点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6782D">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西安市经开区文景路中段220</w:t>
            </w:r>
          </w:p>
          <w:p w14:paraId="26430161">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号中港国际D座10410室</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49349">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张家修</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02F12">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15527566076</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39A9F">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陈蕾</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817EB">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13636811129</w:t>
            </w:r>
          </w:p>
        </w:tc>
        <w:tc>
          <w:tcPr>
            <w:tcW w:w="1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1EAFA">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生产经营单位主要负责人和安全生产管理人员、特种作业人员（对应右列特种作业类别）</w:t>
            </w:r>
          </w:p>
        </w:tc>
        <w:tc>
          <w:tcPr>
            <w:tcW w:w="3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E8A48">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低压电工作业、电气试验作业、电力电缆作业、继电保护作业），焊接与热切割作业（熔化焊接与热切割作业），高处作业（高处安装、维护、拆除作业，登高架设作业），制冷与空调作业（制冷与空调设备运行操作作业、制冷与空调设备安装修理作业），危险化学品安全作业〔氯化工艺作业、光气及光气化工艺作业、氯碱电解工艺作业、硝化工艺作业、合成氨工艺作业、裂解（裂化）工艺作业、氟化工艺作业、加氢工艺作业、重氮化工艺作业、氧化工艺作业、过氧化工艺作业、胺基化工艺作业、磺化工艺作业、聚合工艺作业、烷基化工艺作业、化工自动化控制仪表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AA076">
            <w:pPr>
              <w:spacing w:line="300" w:lineRule="exact"/>
              <w:jc w:val="center"/>
              <w:rPr>
                <w:rFonts w:hint="eastAsia" w:ascii="仿宋" w:cs="仿宋"/>
                <w:color w:val="000000"/>
                <w:sz w:val="20"/>
                <w:szCs w:val="20"/>
                <w:u w:val="none"/>
                <w:lang w:eastAsia="zh-CN" w:bidi="ar-SA"/>
              </w:rPr>
            </w:pPr>
            <w:r>
              <w:rPr>
                <w:rFonts w:hint="eastAsia" w:ascii="仿宋" w:eastAsia="仿宋" w:cs="仿宋"/>
                <w:color w:val="000000"/>
                <w:sz w:val="20"/>
                <w:szCs w:val="20"/>
                <w:u w:val="none"/>
                <w:lang w:bidi="ar-SA"/>
              </w:rPr>
              <w:t>整体搬迁</w:t>
            </w:r>
            <w:r>
              <w:rPr>
                <w:rFonts w:hint="eastAsia" w:ascii="仿宋" w:cs="仿宋"/>
                <w:color w:val="000000"/>
                <w:sz w:val="20"/>
                <w:szCs w:val="20"/>
                <w:u w:val="none"/>
                <w:lang w:eastAsia="zh-CN" w:bidi="ar-SA"/>
              </w:rPr>
              <w:t>，考试设施设备升级改造</w:t>
            </w:r>
          </w:p>
        </w:tc>
      </w:tr>
      <w:tr w14:paraId="399358A9">
        <w:tblPrEx>
          <w:tblCellMar>
            <w:top w:w="0" w:type="dxa"/>
            <w:left w:w="0" w:type="dxa"/>
            <w:bottom w:w="0" w:type="dxa"/>
            <w:right w:w="0" w:type="dxa"/>
          </w:tblCellMar>
        </w:tblPrEx>
        <w:trPr>
          <w:trHeight w:val="3001"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B84EF">
            <w:pPr>
              <w:keepNext w:val="0"/>
              <w:keepLines w:val="0"/>
              <w:widowControl/>
              <w:suppressLineNumbers w:val="0"/>
              <w:spacing w:line="300" w:lineRule="exact"/>
              <w:jc w:val="center"/>
              <w:textAlignment w:val="center"/>
              <w:rPr>
                <w:rFonts w:hint="eastAsia" w:ascii="仿宋" w:cs="仿宋"/>
                <w:color w:val="000000"/>
                <w:sz w:val="20"/>
                <w:szCs w:val="20"/>
                <w:u w:val="none"/>
                <w:lang w:eastAsia="zh-CN" w:bidi="ar-SA"/>
              </w:rPr>
            </w:pPr>
            <w:r>
              <w:rPr>
                <w:rFonts w:hint="eastAsia" w:ascii="仿宋" w:cs="仿宋"/>
                <w:color w:val="000000"/>
                <w:sz w:val="20"/>
                <w:szCs w:val="20"/>
                <w:u w:val="none"/>
                <w:lang w:eastAsia="zh-CN" w:bidi="ar-SA"/>
              </w:rPr>
              <w:t>恢复</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58B66">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B6DF7">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陕西广安安全生产技术服务有限公司</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A2498">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陕西省安全生产考试西安市西咸新区沣东新城科源三路协同创</w:t>
            </w:r>
          </w:p>
          <w:p w14:paraId="386024F8">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新港考试点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5E619">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西安市西咸新</w:t>
            </w:r>
          </w:p>
          <w:p w14:paraId="18B1E7E2">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区沣东新城科</w:t>
            </w:r>
          </w:p>
          <w:p w14:paraId="34257920">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源三路协同创</w:t>
            </w:r>
          </w:p>
          <w:p w14:paraId="11648545">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新港雨果B座</w:t>
            </w:r>
          </w:p>
          <w:p w14:paraId="6F4B25AF">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1层101号</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0B00A">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刘果</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CCFE4">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18089232100</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B95F5">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王丽娜</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56C1D">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18092288628</w:t>
            </w:r>
          </w:p>
        </w:tc>
        <w:tc>
          <w:tcPr>
            <w:tcW w:w="1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AACA4">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生产经营单位主要负责人和安全生产管理人员、特种作业人员（对应右列特种作业类别）</w:t>
            </w:r>
          </w:p>
        </w:tc>
        <w:tc>
          <w:tcPr>
            <w:tcW w:w="3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F3A64">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电工作业（高压电工作业、低压电工作业），高处作业（高处安装、维护、拆除作业，登高架设作业），制冷与空调作业（制冷与空调设备安装修理作业）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DAED5">
            <w:pPr>
              <w:spacing w:line="300" w:lineRule="exact"/>
              <w:jc w:val="center"/>
              <w:rPr>
                <w:rFonts w:hint="eastAsia" w:ascii="仿宋" w:cs="仿宋"/>
                <w:color w:val="000000"/>
                <w:sz w:val="20"/>
                <w:szCs w:val="20"/>
                <w:u w:val="none"/>
                <w:lang w:eastAsia="zh-CN" w:bidi="ar-SA"/>
              </w:rPr>
            </w:pPr>
            <w:r>
              <w:rPr>
                <w:rFonts w:hint="eastAsia" w:ascii="仿宋" w:eastAsia="仿宋" w:cs="仿宋"/>
                <w:color w:val="000000"/>
                <w:sz w:val="20"/>
                <w:szCs w:val="20"/>
                <w:u w:val="none"/>
                <w:lang w:bidi="ar-SA"/>
              </w:rPr>
              <w:t>整体搬迁</w:t>
            </w:r>
            <w:r>
              <w:rPr>
                <w:rFonts w:hint="eastAsia" w:ascii="仿宋" w:cs="仿宋"/>
                <w:color w:val="000000"/>
                <w:sz w:val="20"/>
                <w:szCs w:val="20"/>
                <w:u w:val="none"/>
                <w:lang w:eastAsia="zh-CN" w:bidi="ar-SA"/>
              </w:rPr>
              <w:t>，考试设施设备升级改造</w:t>
            </w:r>
          </w:p>
        </w:tc>
      </w:tr>
      <w:tr w14:paraId="50D9DACE">
        <w:tblPrEx>
          <w:tblCellMar>
            <w:top w:w="0" w:type="dxa"/>
            <w:left w:w="0" w:type="dxa"/>
            <w:bottom w:w="0" w:type="dxa"/>
            <w:right w:w="0" w:type="dxa"/>
          </w:tblCellMar>
        </w:tblPrEx>
        <w:trPr>
          <w:trHeight w:val="2199"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7D89E">
            <w:pPr>
              <w:keepNext w:val="0"/>
              <w:keepLines w:val="0"/>
              <w:widowControl/>
              <w:suppressLineNumbers w:val="0"/>
              <w:spacing w:line="300" w:lineRule="exact"/>
              <w:jc w:val="center"/>
              <w:textAlignment w:val="center"/>
              <w:rPr>
                <w:rFonts w:hint="eastAsia" w:ascii="仿宋" w:cs="仿宋"/>
                <w:color w:val="000000"/>
                <w:sz w:val="20"/>
                <w:szCs w:val="20"/>
                <w:u w:val="none"/>
                <w:lang w:eastAsia="zh-CN" w:bidi="ar-SA"/>
              </w:rPr>
            </w:pPr>
            <w:r>
              <w:rPr>
                <w:rFonts w:hint="eastAsia" w:ascii="仿宋" w:cs="仿宋"/>
                <w:color w:val="000000"/>
                <w:sz w:val="20"/>
                <w:szCs w:val="20"/>
                <w:u w:val="none"/>
                <w:lang w:eastAsia="zh-CN" w:bidi="ar-SA"/>
              </w:rPr>
              <w:t>恢复</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8B5E1">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A58DE">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陕西优高亚安全技术服务有限公司</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83A4D">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陕西省安全生产考试咸阳市商新技术产业开发区高科二路与星火大道交汇处启点科技产业园考试点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0FD07">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陕西省咸阳市商新技术产业开发区高科二路与星火大道交汇处启点科技产业园1号楼B栋</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E838C">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燕芝</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250B5">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13259869881</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75088">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燕芝</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4A223">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13259869881</w:t>
            </w:r>
          </w:p>
        </w:tc>
        <w:tc>
          <w:tcPr>
            <w:tcW w:w="1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35591">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生产经营单位主要负责人和安全生产管理人员、特种作业人员（对应右列特种作业类别）</w:t>
            </w:r>
          </w:p>
        </w:tc>
        <w:tc>
          <w:tcPr>
            <w:tcW w:w="3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9FE1A">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电工作业（高压电工作业、低压电工作业），焊接与热切割作业（熔化焊接与热切割作业），高处作业（高处安装、维护、拆除作业，登高架设作业）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BDA46">
            <w:pPr>
              <w:spacing w:line="300" w:lineRule="exact"/>
              <w:jc w:val="center"/>
              <w:rPr>
                <w:rFonts w:hint="eastAsia" w:ascii="仿宋" w:cs="仿宋"/>
                <w:color w:val="000000"/>
                <w:sz w:val="20"/>
                <w:szCs w:val="20"/>
                <w:u w:val="none"/>
                <w:lang w:eastAsia="zh-CN" w:bidi="ar-SA"/>
              </w:rPr>
            </w:pPr>
            <w:r>
              <w:rPr>
                <w:rFonts w:hint="eastAsia" w:ascii="仿宋" w:eastAsia="仿宋" w:cs="仿宋"/>
                <w:color w:val="000000"/>
                <w:sz w:val="20"/>
                <w:szCs w:val="20"/>
                <w:u w:val="none"/>
                <w:lang w:bidi="ar-SA"/>
              </w:rPr>
              <w:t>整体搬迁</w:t>
            </w:r>
            <w:r>
              <w:rPr>
                <w:rFonts w:hint="eastAsia" w:ascii="仿宋" w:cs="仿宋"/>
                <w:color w:val="000000"/>
                <w:sz w:val="20"/>
                <w:szCs w:val="20"/>
                <w:u w:val="none"/>
                <w:lang w:eastAsia="zh-CN" w:bidi="ar-SA"/>
              </w:rPr>
              <w:t>，考试设施设备升级改造</w:t>
            </w:r>
          </w:p>
        </w:tc>
      </w:tr>
      <w:tr w14:paraId="0554AAAD">
        <w:tblPrEx>
          <w:tblCellMar>
            <w:top w:w="0" w:type="dxa"/>
            <w:left w:w="0" w:type="dxa"/>
            <w:bottom w:w="0" w:type="dxa"/>
            <w:right w:w="0" w:type="dxa"/>
          </w:tblCellMar>
        </w:tblPrEx>
        <w:trPr>
          <w:trHeight w:val="1638"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6B4C4">
            <w:pPr>
              <w:keepNext w:val="0"/>
              <w:keepLines w:val="0"/>
              <w:widowControl/>
              <w:suppressLineNumbers w:val="0"/>
              <w:spacing w:line="300" w:lineRule="exact"/>
              <w:jc w:val="center"/>
              <w:textAlignment w:val="center"/>
              <w:rPr>
                <w:rFonts w:hint="eastAsia" w:ascii="仿宋" w:cs="仿宋"/>
                <w:color w:val="000000"/>
                <w:sz w:val="20"/>
                <w:szCs w:val="20"/>
                <w:u w:val="none"/>
                <w:lang w:eastAsia="zh-CN" w:bidi="ar-SA"/>
              </w:rPr>
            </w:pPr>
            <w:r>
              <w:rPr>
                <w:rFonts w:hint="eastAsia" w:ascii="仿宋" w:cs="仿宋"/>
                <w:color w:val="000000"/>
                <w:sz w:val="20"/>
                <w:szCs w:val="20"/>
                <w:u w:val="none"/>
                <w:lang w:val="en-US" w:eastAsia="zh-CN" w:bidi="ar-SA"/>
              </w:rPr>
              <w:t>新建</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94E6F">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0781A">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陕西省石油化工学校</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32EA6">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陕西省安全生产考试西安市雁塔区雁南一路考试点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B2A7C">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西安市雁塔区</w:t>
            </w:r>
          </w:p>
          <w:p w14:paraId="6F6D1EF7">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雁南一路</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E6F79">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张鹏</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BE2DE">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15291583693</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D48CB">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方艳</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64719">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13991829058</w:t>
            </w:r>
          </w:p>
        </w:tc>
        <w:tc>
          <w:tcPr>
            <w:tcW w:w="1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89E5D">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生产经营单位主要负责人和安全生产管理人员、特种作业人员（对应右列特种作业类别）</w:t>
            </w:r>
          </w:p>
        </w:tc>
        <w:tc>
          <w:tcPr>
            <w:tcW w:w="3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2BDA8">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电工作业（高压电工作业、低压电工作业）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1D10A">
            <w:pPr>
              <w:spacing w:line="300" w:lineRule="exact"/>
              <w:jc w:val="center"/>
              <w:rPr>
                <w:rFonts w:hint="eastAsia" w:ascii="仿宋" w:cs="仿宋"/>
                <w:color w:val="000000"/>
                <w:sz w:val="20"/>
                <w:szCs w:val="20"/>
                <w:u w:val="none"/>
                <w:lang w:eastAsia="zh-CN" w:bidi="ar-SA"/>
              </w:rPr>
            </w:pPr>
          </w:p>
        </w:tc>
      </w:tr>
      <w:tr w14:paraId="5A3656E4">
        <w:tblPrEx>
          <w:tblCellMar>
            <w:top w:w="0" w:type="dxa"/>
            <w:left w:w="0" w:type="dxa"/>
            <w:bottom w:w="0" w:type="dxa"/>
            <w:right w:w="0" w:type="dxa"/>
          </w:tblCellMar>
        </w:tblPrEx>
        <w:trPr>
          <w:trHeight w:val="1835"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C77F3">
            <w:pPr>
              <w:keepNext w:val="0"/>
              <w:keepLines w:val="0"/>
              <w:widowControl/>
              <w:suppressLineNumbers w:val="0"/>
              <w:spacing w:line="300" w:lineRule="exact"/>
              <w:jc w:val="center"/>
              <w:textAlignment w:val="center"/>
              <w:rPr>
                <w:rFonts w:hint="eastAsia" w:ascii="仿宋" w:cs="仿宋"/>
                <w:color w:val="000000"/>
                <w:sz w:val="20"/>
                <w:szCs w:val="20"/>
                <w:u w:val="none"/>
                <w:lang w:eastAsia="zh-CN" w:bidi="ar-SA"/>
              </w:rPr>
            </w:pPr>
            <w:r>
              <w:rPr>
                <w:rFonts w:hint="eastAsia" w:ascii="仿宋" w:cs="仿宋"/>
                <w:color w:val="000000"/>
                <w:sz w:val="20"/>
                <w:szCs w:val="20"/>
                <w:u w:val="none"/>
                <w:lang w:val="en-US" w:eastAsia="zh-CN" w:bidi="ar-SA"/>
              </w:rPr>
              <w:t>新建</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D2CEE">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F8D1B">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陕西金质辉煌人力资源有限</w:t>
            </w:r>
          </w:p>
          <w:p w14:paraId="36C060DA">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公司</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05415">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陕西省安全生产考试西安市航天基地雁塔南路考试点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6426A">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西安市航天基</w:t>
            </w:r>
          </w:p>
          <w:p w14:paraId="08D5085E">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地雁塔南路航</w:t>
            </w:r>
          </w:p>
          <w:p w14:paraId="6EC2E348">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天段128号曲</w:t>
            </w:r>
          </w:p>
          <w:p w14:paraId="44B0F18B">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江澜山小区3号楼 2-3-1F-2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3DFF1">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赵静</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92253">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15829931886</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BD665">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郝延军</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A8D83">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17691204823</w:t>
            </w:r>
          </w:p>
        </w:tc>
        <w:tc>
          <w:tcPr>
            <w:tcW w:w="1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8B6A3">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生产经营单位主要负责人和安全生产管理人员、特种作业人员（对应右列特种作业类别）</w:t>
            </w:r>
          </w:p>
        </w:tc>
        <w:tc>
          <w:tcPr>
            <w:tcW w:w="3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F5A9E">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4285C">
            <w:pPr>
              <w:spacing w:line="300" w:lineRule="exact"/>
              <w:jc w:val="center"/>
              <w:rPr>
                <w:rFonts w:hint="eastAsia" w:ascii="仿宋" w:cs="仿宋"/>
                <w:color w:val="000000"/>
                <w:sz w:val="20"/>
                <w:szCs w:val="20"/>
                <w:u w:val="none"/>
                <w:lang w:eastAsia="zh-CN" w:bidi="ar-SA"/>
              </w:rPr>
            </w:pPr>
          </w:p>
        </w:tc>
      </w:tr>
      <w:tr w14:paraId="3364C438">
        <w:tblPrEx>
          <w:tblCellMar>
            <w:top w:w="0" w:type="dxa"/>
            <w:left w:w="0" w:type="dxa"/>
            <w:bottom w:w="0" w:type="dxa"/>
            <w:right w:w="0" w:type="dxa"/>
          </w:tblCellMar>
        </w:tblPrEx>
        <w:trPr>
          <w:trHeight w:val="2688"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5437F">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新建</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B1CD6">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4535A">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陕西广硕实业集团有限公司</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476BE">
            <w:pPr>
              <w:keepNext w:val="0"/>
              <w:keepLines w:val="0"/>
              <w:widowControl/>
              <w:suppressLineNumbers w:val="0"/>
              <w:spacing w:line="300" w:lineRule="exact"/>
              <w:jc w:val="left"/>
              <w:textAlignment w:val="center"/>
              <w:rPr>
                <w:rFonts w:hint="eastAsia" w:ascii="仿宋" w:cs="仿宋"/>
                <w:color w:val="000000"/>
                <w:sz w:val="20"/>
                <w:szCs w:val="20"/>
                <w:u w:val="none"/>
                <w:lang w:val="en-US" w:eastAsia="zh-CN" w:bidi="ar-SA"/>
              </w:rPr>
            </w:pPr>
            <w:r>
              <w:rPr>
                <w:rFonts w:hint="eastAsia" w:ascii="仿宋" w:cs="仿宋"/>
                <w:color w:val="000000"/>
                <w:kern w:val="0"/>
                <w:sz w:val="20"/>
                <w:szCs w:val="20"/>
                <w:u w:val="none"/>
                <w:lang w:val="en-US" w:eastAsia="zh-CN" w:bidi="ar"/>
              </w:rPr>
              <w:t>陕西省安全生产考试</w:t>
            </w:r>
            <w:r>
              <w:rPr>
                <w:rFonts w:hint="eastAsia" w:ascii="仿宋" w:cs="仿宋"/>
                <w:color w:val="000000"/>
                <w:sz w:val="20"/>
                <w:szCs w:val="20"/>
                <w:u w:val="none"/>
                <w:lang w:val="en-US" w:eastAsia="zh-CN" w:bidi="ar-SA"/>
              </w:rPr>
              <w:t>咸阳市渭城区文汇东路</w:t>
            </w:r>
            <w:r>
              <w:rPr>
                <w:rFonts w:hint="eastAsia" w:ascii="仿宋" w:cs="仿宋"/>
                <w:color w:val="000000"/>
                <w:kern w:val="0"/>
                <w:sz w:val="20"/>
                <w:szCs w:val="20"/>
                <w:u w:val="none"/>
                <w:lang w:val="en-US" w:eastAsia="zh-CN" w:bidi="ar"/>
              </w:rPr>
              <w:t>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0F5F3">
            <w:pPr>
              <w:keepNext w:val="0"/>
              <w:keepLines w:val="0"/>
              <w:widowControl/>
              <w:suppressLineNumbers w:val="0"/>
              <w:spacing w:line="300" w:lineRule="exact"/>
              <w:jc w:val="left"/>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陕西省咸阳市渭城区文汇东路16号</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B5610">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王启</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87E6D">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15771710555</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99431">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胥龙</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4F780">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15291919161</w:t>
            </w:r>
          </w:p>
        </w:tc>
        <w:tc>
          <w:tcPr>
            <w:tcW w:w="1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0FC06">
            <w:pPr>
              <w:keepNext w:val="0"/>
              <w:keepLines w:val="0"/>
              <w:widowControl/>
              <w:suppressLineNumbers w:val="0"/>
              <w:spacing w:line="300" w:lineRule="exact"/>
              <w:jc w:val="left"/>
              <w:textAlignment w:val="center"/>
              <w:rPr>
                <w:rFonts w:hint="eastAsia" w:ascii="仿宋" w:cs="仿宋"/>
                <w:color w:val="000000"/>
                <w:sz w:val="20"/>
                <w:szCs w:val="20"/>
                <w:u w:val="none"/>
                <w:lang w:val="en-US" w:eastAsia="zh-CN" w:bidi="ar-SA"/>
              </w:rPr>
            </w:pPr>
            <w:r>
              <w:rPr>
                <w:rFonts w:hint="eastAsia" w:ascii="仿宋" w:cs="仿宋"/>
                <w:color w:val="000000"/>
                <w:kern w:val="0"/>
                <w:sz w:val="20"/>
                <w:szCs w:val="20"/>
                <w:u w:val="none"/>
                <w:lang w:val="en-US" w:eastAsia="zh-CN" w:bidi="ar"/>
              </w:rPr>
              <w:t>生产经营单位主要负责人和安全生产管理人员、特种作业人员（对应右列特种作业类别）</w:t>
            </w:r>
          </w:p>
        </w:tc>
        <w:tc>
          <w:tcPr>
            <w:tcW w:w="3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5FC4B">
            <w:pPr>
              <w:keepNext w:val="0"/>
              <w:keepLines w:val="0"/>
              <w:widowControl/>
              <w:suppressLineNumbers w:val="0"/>
              <w:spacing w:line="300" w:lineRule="exact"/>
              <w:jc w:val="left"/>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电工作业（高压电工作业、低压电工作业、电力电缆作业、继电保护作业、电气试验作业和防爆电气作业），焊接与热切割作业（熔化焊接与热切割作业），高处作业（高处安装、维护、拆除作业，登高架设作业），制冷与空调作业（制冷与空调设备运行操作作业、制冷与空调设备安装修理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43E42">
            <w:pPr>
              <w:keepNext w:val="0"/>
              <w:keepLines w:val="0"/>
              <w:widowControl/>
              <w:suppressLineNumbers w:val="0"/>
              <w:spacing w:line="300" w:lineRule="exact"/>
              <w:jc w:val="center"/>
              <w:textAlignment w:val="center"/>
              <w:rPr>
                <w:rFonts w:hint="eastAsia" w:ascii="仿宋" w:cs="仿宋"/>
                <w:color w:val="000000"/>
                <w:sz w:val="20"/>
                <w:szCs w:val="20"/>
                <w:u w:val="none"/>
                <w:lang w:eastAsia="zh-CN" w:bidi="ar-SA"/>
              </w:rPr>
            </w:pPr>
          </w:p>
        </w:tc>
      </w:tr>
      <w:tr w14:paraId="1D374653">
        <w:tblPrEx>
          <w:tblCellMar>
            <w:top w:w="0" w:type="dxa"/>
            <w:left w:w="0" w:type="dxa"/>
            <w:bottom w:w="0" w:type="dxa"/>
            <w:right w:w="0" w:type="dxa"/>
          </w:tblCellMar>
        </w:tblPrEx>
        <w:trPr>
          <w:trHeight w:val="2582"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BEE86">
            <w:pPr>
              <w:keepNext w:val="0"/>
              <w:keepLines w:val="0"/>
              <w:widowControl/>
              <w:suppressLineNumbers w:val="0"/>
              <w:spacing w:line="300" w:lineRule="exact"/>
              <w:jc w:val="center"/>
              <w:textAlignment w:val="center"/>
              <w:rPr>
                <w:rFonts w:hint="eastAsia"/>
                <w:lang w:val="en-US" w:eastAsia="zh-CN"/>
              </w:rPr>
            </w:pPr>
            <w:r>
              <w:rPr>
                <w:rFonts w:hint="eastAsia" w:ascii="仿宋" w:cs="仿宋"/>
                <w:color w:val="000000"/>
                <w:sz w:val="20"/>
                <w:szCs w:val="20"/>
                <w:u w:val="none"/>
                <w:lang w:val="en-US" w:eastAsia="zh-CN" w:bidi="ar-SA"/>
              </w:rPr>
              <w:t>新建</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F873F">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D8F5C">
            <w:pPr>
              <w:keepNext w:val="0"/>
              <w:keepLines w:val="0"/>
              <w:widowControl/>
              <w:suppressLineNumbers w:val="0"/>
              <w:spacing w:line="300" w:lineRule="exact"/>
              <w:jc w:val="left"/>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榆林云顺德电子科技有限公司</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33CFB">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w:t>
            </w:r>
            <w:r>
              <w:rPr>
                <w:rFonts w:hint="eastAsia" w:ascii="仿宋" w:cs="仿宋"/>
                <w:color w:val="000000"/>
                <w:sz w:val="20"/>
                <w:szCs w:val="20"/>
                <w:u w:val="none"/>
                <w:lang w:val="en-US" w:eastAsia="zh-CN" w:bidi="ar-SA"/>
              </w:rPr>
              <w:t>榆林市榆阳区芹涧路</w:t>
            </w:r>
            <w:r>
              <w:rPr>
                <w:rFonts w:hint="eastAsia" w:ascii="仿宋" w:cs="仿宋"/>
                <w:color w:val="000000"/>
                <w:kern w:val="0"/>
                <w:sz w:val="20"/>
                <w:szCs w:val="20"/>
                <w:u w:val="none"/>
                <w:lang w:val="en-US" w:eastAsia="zh-CN" w:bidi="ar"/>
              </w:rPr>
              <w:t>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6B483">
            <w:pPr>
              <w:keepNext w:val="0"/>
              <w:keepLines w:val="0"/>
              <w:widowControl/>
              <w:suppressLineNumbers w:val="0"/>
              <w:spacing w:line="300" w:lineRule="exact"/>
              <w:jc w:val="left"/>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陕西省榆林市榆阳区芹涧路御溪名城162号</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3BBB3">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张敏</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488FB">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17609228666</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4393F">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李欣</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7D947">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15509229994</w:t>
            </w:r>
          </w:p>
        </w:tc>
        <w:tc>
          <w:tcPr>
            <w:tcW w:w="1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0A79E">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生产经营单位主要负责人和安全生产管理人员、特种作业人员（对应右列特种作业类别）</w:t>
            </w:r>
          </w:p>
        </w:tc>
        <w:tc>
          <w:tcPr>
            <w:tcW w:w="3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08E7F">
            <w:pPr>
              <w:keepNext w:val="0"/>
              <w:keepLines w:val="0"/>
              <w:widowControl/>
              <w:suppressLineNumbers w:val="0"/>
              <w:spacing w:line="300" w:lineRule="exact"/>
              <w:jc w:val="left"/>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电工作业（高压电工作业、低压电工作业、电力电缆作业、继电保护作业、电气试验作业、防爆电气作业），制冷与空调作业（制冷与空调设备运行操作作业、制冷与空调设备安装修理作业），石油天然气作业〔司钻作业（钻井作业、司钻作业）〕，冶金（有色）生产安全作业（煤气作业），危险化学品安全作业（化工自动化控制仪表作业、氧化工艺作业、加氢工艺作业、氯化工艺作业、聚合作业、合成氨工艺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0255E">
            <w:pPr>
              <w:keepNext w:val="0"/>
              <w:keepLines w:val="0"/>
              <w:widowControl/>
              <w:suppressLineNumbers w:val="0"/>
              <w:spacing w:line="300" w:lineRule="exact"/>
              <w:jc w:val="center"/>
              <w:textAlignment w:val="center"/>
              <w:rPr>
                <w:rFonts w:hint="eastAsia" w:ascii="仿宋" w:cs="仿宋"/>
                <w:color w:val="000000"/>
                <w:sz w:val="20"/>
                <w:szCs w:val="20"/>
                <w:u w:val="none"/>
                <w:lang w:eastAsia="zh-CN" w:bidi="ar-SA"/>
              </w:rPr>
            </w:pPr>
          </w:p>
        </w:tc>
      </w:tr>
    </w:tbl>
    <w:p w14:paraId="3793409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D296F"/>
    <w:rsid w:val="25DD2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iPriority w:val="0"/>
    <w:pPr>
      <w:snapToGrid/>
      <w:spacing w:after="120" w:line="360" w:lineRule="atLeast"/>
      <w:ind w:firstLine="210"/>
      <w:jc w:val="left"/>
      <w:textAlignment w:val="baseline"/>
    </w:pPr>
    <w:rPr>
      <w:rFonts w:eastAsia="楷体_GB2312"/>
      <w:sz w:val="24"/>
    </w:rPr>
  </w:style>
  <w:style w:type="paragraph" w:styleId="3">
    <w:name w:val="Body Text Indent"/>
    <w:basedOn w:val="1"/>
    <w:next w:val="4"/>
    <w:uiPriority w:val="0"/>
    <w:pPr>
      <w:spacing w:after="120"/>
      <w:ind w:left="200" w:leftChars="200"/>
    </w:pPr>
    <w:rPr>
      <w:rFonts w:eastAsia="宋体"/>
      <w:sz w:val="21"/>
      <w:szCs w:val="24"/>
    </w:rPr>
  </w:style>
  <w:style w:type="paragraph" w:styleId="4">
    <w:name w:val="caption"/>
    <w:basedOn w:val="1"/>
    <w:next w:val="1"/>
    <w:qFormat/>
    <w:uiPriority w:val="0"/>
    <w:rPr>
      <w:rFonts w:ascii="黑体" w:eastAsia="黑体"/>
      <w:sz w:val="20"/>
    </w:rPr>
  </w:style>
  <w:style w:type="paragraph" w:styleId="5">
    <w:name w:val="Body Text"/>
    <w:basedOn w:val="1"/>
    <w:next w:val="1"/>
    <w:qFormat/>
    <w:uiPriority w:val="0"/>
    <w:rPr>
      <w:rFonts w:eastAsia="仿宋_GB2312"/>
      <w:sz w:val="24"/>
      <w:szCs w:val="24"/>
    </w:rPr>
  </w:style>
  <w:style w:type="paragraph" w:styleId="6">
    <w:name w:val="footer"/>
    <w:basedOn w:val="1"/>
    <w:next w:val="1"/>
    <w:qFormat/>
    <w:uiPriority w:val="0"/>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2025-03-06T07:12:00Z</dcterms:created>
  <dc:creator>word科科～</dc:creator>
  <cp:lastModifiedBy>word科科～</cp:lastModifiedBy>
  <dcterms:modified xsi:type="dcterms:W3CDTF">2025-03-06T07:13:56Z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76F4F5183CE5496F887B6D686B31C0C3_11</vt:lpwstr>
  </property>
  <property fmtid="{D5CDD505-2E9C-101B-9397-08002B2CF9AE}" pid="4" name="KSOTemplateDocerSaveRecord">
    <vt:lpwstr>eyJoZGlkIjoiNzFhNDgyZTBlMGU5NjA3NDU3ZGQ3YzIwMjc0YzNmMDgiLCJ1c2VySWQiOiIzMDgxMTM4MTMifQ==</vt:lpwstr>
  </property>
</Properties>
</file>