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C9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中国全民健身走(跑)大赛（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福建·福鼎站）</w:t>
      </w:r>
    </w:p>
    <w:p w14:paraId="3B8AE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28"/>
          <w:szCs w:val="28"/>
          <w:lang w:eastAsia="zh-CN"/>
        </w:rPr>
        <w:t>全国城市联动接力赛</w:t>
      </w:r>
    </w:p>
    <w:p w14:paraId="0A0BCA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3"/>
          <w:sz w:val="28"/>
          <w:szCs w:val="28"/>
          <w:lang w:eastAsia="zh-CN"/>
        </w:rPr>
        <w:t>自愿参赛责任书</w:t>
      </w:r>
    </w:p>
    <w:p w14:paraId="2D57C5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93"/>
        <w:jc w:val="both"/>
        <w:textAlignment w:val="baseline"/>
        <w:rPr>
          <w:rFonts w:ascii="宋体" w:hAnsi="宋体" w:eastAsia="宋体" w:cs="宋体"/>
          <w:b/>
          <w:bCs/>
          <w:spacing w:val="33"/>
          <w:sz w:val="28"/>
          <w:szCs w:val="28"/>
        </w:rPr>
      </w:pPr>
    </w:p>
    <w:p w14:paraId="5C2154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5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中国全民健身走(跑)大赛（福建·福鼎站）全国城市联动接力赛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组委会：</w:t>
      </w:r>
    </w:p>
    <w:p w14:paraId="39C5C0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right="11" w:firstLine="599"/>
        <w:jc w:val="both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</w:t>
      </w:r>
      <w:r>
        <w:rPr>
          <w:rFonts w:hint="eastAsia" w:ascii="宋体" w:hAnsi="宋体" w:eastAsia="宋体" w:cs="宋体"/>
          <w:spacing w:val="2"/>
          <w:sz w:val="24"/>
          <w:szCs w:val="24"/>
        </w:rPr>
        <w:t>人</w:t>
      </w:r>
      <w:r>
        <w:rPr>
          <w:rFonts w:ascii="宋体" w:hAnsi="宋体" w:eastAsia="宋体" w:cs="宋体"/>
          <w:spacing w:val="2"/>
          <w:sz w:val="24"/>
          <w:szCs w:val="24"/>
        </w:rPr>
        <w:t>自愿报名参加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中国全民健身走(跑)大赛（福建·福鼎站）全国城市联动接力赛</w:t>
      </w:r>
      <w:r>
        <w:rPr>
          <w:rFonts w:hint="eastAsia" w:ascii="宋体" w:hAnsi="宋体" w:eastAsia="宋体" w:cs="宋体"/>
          <w:spacing w:val="2"/>
          <w:sz w:val="24"/>
          <w:szCs w:val="24"/>
        </w:rPr>
        <w:t>（以下简称本赛事）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sz w:val="24"/>
          <w:szCs w:val="24"/>
        </w:rPr>
        <w:t>并同意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签署自愿参赛责任书</w:t>
      </w:r>
      <w:r>
        <w:rPr>
          <w:rFonts w:ascii="宋体" w:hAnsi="宋体" w:eastAsia="宋体" w:cs="宋体"/>
          <w:spacing w:val="4"/>
          <w:sz w:val="24"/>
          <w:szCs w:val="24"/>
        </w:rPr>
        <w:t>。对以下内容已认真阅读、全面理解并予以确认</w:t>
      </w:r>
      <w:r>
        <w:rPr>
          <w:rFonts w:hint="eastAsia" w:ascii="宋体" w:hAnsi="宋体" w:eastAsia="宋体" w:cs="宋体"/>
          <w:spacing w:val="4"/>
          <w:sz w:val="24"/>
          <w:szCs w:val="24"/>
        </w:rPr>
        <w:t>和同意遵守</w:t>
      </w:r>
      <w:r>
        <w:rPr>
          <w:rFonts w:ascii="宋体" w:hAnsi="宋体" w:eastAsia="宋体" w:cs="宋体"/>
          <w:spacing w:val="4"/>
          <w:sz w:val="24"/>
          <w:szCs w:val="24"/>
        </w:rPr>
        <w:t>，愿意</w:t>
      </w:r>
      <w:r>
        <w:rPr>
          <w:rFonts w:ascii="宋体" w:hAnsi="宋体" w:eastAsia="宋体" w:cs="宋体"/>
          <w:spacing w:val="-6"/>
          <w:sz w:val="24"/>
          <w:szCs w:val="24"/>
        </w:rPr>
        <w:t>承担相应的责任和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履行相应的</w:t>
      </w:r>
      <w:r>
        <w:rPr>
          <w:rFonts w:ascii="宋体" w:hAnsi="宋体" w:eastAsia="宋体" w:cs="宋体"/>
          <w:spacing w:val="-6"/>
          <w:sz w:val="24"/>
          <w:szCs w:val="24"/>
        </w:rPr>
        <w:t>义务：</w:t>
      </w:r>
    </w:p>
    <w:p w14:paraId="0FBC9A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29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1.</w:t>
      </w:r>
      <w:r>
        <w:rPr>
          <w:rFonts w:ascii="宋体" w:hAnsi="宋体" w:eastAsia="宋体" w:cs="宋体"/>
          <w:spacing w:val="8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已由正规医院出具体检报告，</w:t>
      </w:r>
      <w:r>
        <w:rPr>
          <w:rFonts w:ascii="宋体" w:hAnsi="宋体" w:eastAsia="宋体" w:cs="宋体"/>
          <w:spacing w:val="2"/>
          <w:sz w:val="24"/>
          <w:szCs w:val="24"/>
        </w:rPr>
        <w:t>完全了解自己的健康状况良好，没有任何身体</w:t>
      </w:r>
      <w:r>
        <w:rPr>
          <w:rFonts w:ascii="宋体" w:hAnsi="宋体" w:eastAsia="宋体" w:cs="宋体"/>
          <w:spacing w:val="1"/>
          <w:sz w:val="24"/>
          <w:szCs w:val="24"/>
        </w:rPr>
        <w:t>不适或疾病(包括先天性心</w:t>
      </w:r>
      <w:r>
        <w:rPr>
          <w:rFonts w:ascii="宋体" w:hAnsi="宋体" w:eastAsia="宋体" w:cs="宋体"/>
          <w:spacing w:val="-2"/>
          <w:sz w:val="24"/>
          <w:szCs w:val="24"/>
        </w:rPr>
        <w:t>脏病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2"/>
          <w:sz w:val="24"/>
          <w:szCs w:val="24"/>
        </w:rPr>
        <w:t>风湿性心脏病、高血压、脑血管疾病、心肌炎、其他心脏病、</w:t>
      </w:r>
      <w:r>
        <w:rPr>
          <w:rFonts w:ascii="宋体" w:hAnsi="宋体" w:eastAsia="宋体" w:cs="宋体"/>
          <w:spacing w:val="-3"/>
          <w:sz w:val="24"/>
          <w:szCs w:val="24"/>
        </w:rPr>
        <w:t>冠状动脉</w:t>
      </w:r>
      <w:r>
        <w:rPr>
          <w:rFonts w:ascii="宋体" w:hAnsi="宋体" w:eastAsia="宋体" w:cs="宋体"/>
          <w:spacing w:val="2"/>
          <w:sz w:val="24"/>
          <w:szCs w:val="24"/>
        </w:rPr>
        <w:t>病、严重心律不齐、血糖过高或过低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及其他</w:t>
      </w:r>
      <w:r>
        <w:rPr>
          <w:rFonts w:ascii="宋体" w:hAnsi="宋体" w:eastAsia="宋体" w:cs="宋体"/>
          <w:spacing w:val="2"/>
          <w:sz w:val="24"/>
          <w:szCs w:val="24"/>
        </w:rPr>
        <w:t>不适合运动的疾病)。因此我郑</w:t>
      </w:r>
      <w:r>
        <w:rPr>
          <w:rFonts w:ascii="宋体" w:hAnsi="宋体" w:eastAsia="宋体" w:cs="宋体"/>
          <w:spacing w:val="-12"/>
          <w:sz w:val="24"/>
          <w:szCs w:val="24"/>
        </w:rPr>
        <w:t>重声明，可以正常参加比赛。</w:t>
      </w:r>
    </w:p>
    <w:p w14:paraId="2CB7CB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pacing w:val="-11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</w:t>
      </w:r>
      <w:r>
        <w:rPr>
          <w:rFonts w:ascii="宋体" w:hAnsi="宋体" w:eastAsia="宋体" w:cs="宋体"/>
          <w:spacing w:val="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我充分了解本次活动期间的比赛有潜在的危险，以及可能由此而导致的受伤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或事故，我会竭尽所能，以对自己的安全负责的态度参赛。</w:t>
      </w:r>
    </w:p>
    <w:p w14:paraId="3DCB0F9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hint="default" w:ascii="宋体" w:hAnsi="宋体" w:eastAsia="宋体" w:cs="宋体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3.  我认可本次活动期间组委会所进行的拍摄工作，同意赛事组委会发布、使用涉及本人形象的影像作品，并不就肖像权问题进行任何主张。</w:t>
      </w:r>
    </w:p>
    <w:p w14:paraId="2C8C7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我本人愿意遵守本次比赛活动的所有规则规定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如果本人在参赛过程中发现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或注意到任何风险和潜在风险，本人将立刻终止参赛或</w:t>
      </w:r>
      <w:r>
        <w:rPr>
          <w:rFonts w:hint="eastAsia" w:ascii="宋体" w:hAnsi="宋体" w:eastAsia="宋体" w:cs="宋体"/>
          <w:spacing w:val="-5"/>
          <w:sz w:val="24"/>
          <w:szCs w:val="24"/>
          <w:lang w:eastAsia="zh-CN"/>
        </w:rPr>
        <w:t>告知</w:t>
      </w:r>
      <w:r>
        <w:rPr>
          <w:rFonts w:ascii="宋体" w:hAnsi="宋体" w:eastAsia="宋体" w:cs="宋体"/>
          <w:spacing w:val="-5"/>
          <w:sz w:val="24"/>
          <w:szCs w:val="24"/>
        </w:rPr>
        <w:t>赛事组委会。</w:t>
      </w:r>
    </w:p>
    <w:p w14:paraId="6EAE15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32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我本人以及我的继承人、代理人、个人代表或亲</w:t>
      </w:r>
      <w:r>
        <w:rPr>
          <w:rFonts w:ascii="宋体" w:hAnsi="宋体" w:eastAsia="宋体" w:cs="宋体"/>
          <w:spacing w:val="-2"/>
          <w:sz w:val="24"/>
          <w:szCs w:val="24"/>
        </w:rPr>
        <w:t>属主动放弃追究所有导致伤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残、损失或死亡的权利。</w:t>
      </w:r>
    </w:p>
    <w:p w14:paraId="56E89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eastAsia" w:ascii="宋体" w:hAnsi="宋体" w:eastAsia="宋体" w:cs="宋体"/>
          <w:spacing w:val="-1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我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同意接受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在比赛期间提供的现场急救性质的医务治疗（含AED自动体外除颤器治疗），但在医院救治等发生的相关费用超出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全国城市联动接力赛</w:t>
      </w:r>
      <w:r>
        <w:rPr>
          <w:rFonts w:ascii="宋体" w:hAnsi="宋体" w:eastAsia="宋体" w:cs="宋体"/>
          <w:spacing w:val="5"/>
          <w:sz w:val="24"/>
          <w:szCs w:val="24"/>
        </w:rPr>
        <w:t>组委会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投保范围的部分由本人自理。</w:t>
      </w:r>
    </w:p>
    <w:p w14:paraId="7CA908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6" w:hanging="419"/>
        <w:textAlignment w:val="baseline"/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7.  本人已年满18周岁，或系未成年人参赛选手的合法监护人，具备民事行为能力，承诺遵守竞赛规程相应条款（6-12岁须有家长陪同并由监护人签署自愿参赛责任书，13-18岁参赛者须由监护人签署自愿参赛责任书）。</w:t>
      </w:r>
    </w:p>
    <w:p w14:paraId="4C0248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419" w:right="5" w:hanging="41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pacing w:val="-1"/>
          <w:sz w:val="24"/>
          <w:szCs w:val="24"/>
        </w:rPr>
        <w:t>.</w:t>
      </w:r>
      <w:r>
        <w:rPr>
          <w:rFonts w:ascii="宋体" w:hAnsi="宋体" w:eastAsia="宋体" w:cs="宋体"/>
          <w:spacing w:val="8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本人自愿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签署</w:t>
      </w:r>
      <w:r>
        <w:rPr>
          <w:rFonts w:ascii="宋体" w:hAnsi="宋体" w:eastAsia="宋体" w:cs="宋体"/>
          <w:spacing w:val="-1"/>
          <w:sz w:val="24"/>
          <w:szCs w:val="24"/>
        </w:rPr>
        <w:t>此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自愿参赛责任书</w:t>
      </w:r>
      <w:r>
        <w:rPr>
          <w:rFonts w:ascii="宋体" w:hAnsi="宋体" w:eastAsia="宋体" w:cs="宋体"/>
          <w:spacing w:val="-1"/>
          <w:sz w:val="24"/>
          <w:szCs w:val="24"/>
        </w:rPr>
        <w:t>，对上述所有内</w:t>
      </w:r>
      <w:r>
        <w:rPr>
          <w:rFonts w:ascii="宋体" w:hAnsi="宋体" w:eastAsia="宋体" w:cs="宋体"/>
          <w:spacing w:val="-2"/>
          <w:sz w:val="24"/>
          <w:szCs w:val="24"/>
        </w:rPr>
        <w:t>容予以确认并承担相应的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法律法规</w:t>
      </w:r>
      <w:r>
        <w:rPr>
          <w:rFonts w:ascii="宋体" w:hAnsi="宋体" w:eastAsia="宋体" w:cs="宋体"/>
          <w:spacing w:val="-2"/>
          <w:sz w:val="24"/>
          <w:szCs w:val="24"/>
        </w:rPr>
        <w:t>、安全及经费等全部责任。</w:t>
      </w:r>
    </w:p>
    <w:p w14:paraId="6A188701">
      <w:pPr>
        <w:spacing w:line="266" w:lineRule="auto"/>
        <w:rPr>
          <w:rFonts w:eastAsiaTheme="minorEastAsia"/>
        </w:rPr>
      </w:pPr>
    </w:p>
    <w:p w14:paraId="41BEF4ED">
      <w:pPr>
        <w:spacing w:line="266" w:lineRule="auto"/>
      </w:pPr>
    </w:p>
    <w:p w14:paraId="4740F4F6"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承诺人(签字):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pacing w:val="2"/>
          <w:sz w:val="24"/>
          <w:szCs w:val="24"/>
        </w:rPr>
        <w:t>身份证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pacing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联系电话；</w:t>
      </w:r>
      <w:r>
        <w:rPr>
          <w:rFonts w:ascii="宋体" w:hAnsi="宋体" w:eastAsia="宋体" w:cs="宋体"/>
          <w:spacing w:val="2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</w:t>
      </w:r>
    </w:p>
    <w:p w14:paraId="67CA6BEF">
      <w:pPr>
        <w:spacing w:line="259" w:lineRule="auto"/>
      </w:pPr>
    </w:p>
    <w:p w14:paraId="5A882C4D">
      <w:pPr>
        <w:spacing w:line="259" w:lineRule="auto"/>
      </w:pPr>
    </w:p>
    <w:p w14:paraId="58C15852">
      <w:pPr>
        <w:spacing w:line="259" w:lineRule="auto"/>
      </w:pPr>
    </w:p>
    <w:p w14:paraId="6CAAA9C7">
      <w:pPr>
        <w:spacing w:before="78" w:line="219" w:lineRule="auto"/>
        <w:jc w:val="right"/>
        <w:rPr>
          <w:rFonts w:ascii="宋体" w:hAnsi="宋体" w:eastAsia="宋体" w:cs="宋体"/>
          <w:spacing w:val="15"/>
          <w:sz w:val="24"/>
          <w:szCs w:val="24"/>
        </w:rPr>
      </w:pPr>
      <w:r>
        <w:rPr>
          <w:rFonts w:ascii="宋体" w:hAnsi="宋体" w:eastAsia="宋体" w:cs="宋体"/>
          <w:spacing w:val="15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15"/>
          <w:sz w:val="24"/>
          <w:szCs w:val="24"/>
        </w:rPr>
        <w:t>年</w:t>
      </w:r>
      <w:r>
        <w:rPr>
          <w:rFonts w:hint="eastAsia"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15"/>
          <w:sz w:val="24"/>
          <w:szCs w:val="24"/>
        </w:rPr>
        <w:t>月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15"/>
          <w:sz w:val="24"/>
          <w:szCs w:val="24"/>
        </w:rPr>
        <w:t>日</w:t>
      </w:r>
    </w:p>
    <w:sectPr>
      <w:pgSz w:w="11900" w:h="16830"/>
      <w:pgMar w:top="1430" w:right="1785" w:bottom="0" w:left="17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1201A1A-317C-49F2-8FB9-881545094E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57693E-506C-441C-8735-4A382C614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DlkNGZhMTExZGJmZDhiY2VlZTRmNjFmY2MxZWE1NjkifQ=="/>
  </w:docVars>
  <w:rsids>
    <w:rsidRoot w:val="00B6523D"/>
    <w:rsid w:val="00302EBF"/>
    <w:rsid w:val="005730C8"/>
    <w:rsid w:val="007301D1"/>
    <w:rsid w:val="00916C03"/>
    <w:rsid w:val="00B6523D"/>
    <w:rsid w:val="00CB7995"/>
    <w:rsid w:val="01D47E1E"/>
    <w:rsid w:val="0A307980"/>
    <w:rsid w:val="0DA47D15"/>
    <w:rsid w:val="15142B24"/>
    <w:rsid w:val="175D4012"/>
    <w:rsid w:val="210C5BE2"/>
    <w:rsid w:val="23773C65"/>
    <w:rsid w:val="2DEA2B33"/>
    <w:rsid w:val="372C1DBB"/>
    <w:rsid w:val="37935C5B"/>
    <w:rsid w:val="42167DEC"/>
    <w:rsid w:val="49581BC6"/>
    <w:rsid w:val="4FF736F9"/>
    <w:rsid w:val="528F30E5"/>
    <w:rsid w:val="5AFC7D16"/>
    <w:rsid w:val="5E7E1526"/>
    <w:rsid w:val="5EB05CD7"/>
    <w:rsid w:val="60920687"/>
    <w:rsid w:val="6909173B"/>
    <w:rsid w:val="735F2C05"/>
    <w:rsid w:val="797B608B"/>
    <w:rsid w:val="79CE0777"/>
    <w:rsid w:val="7C990CFF"/>
    <w:rsid w:val="7F8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788</Words>
  <Characters>819</Characters>
  <Lines>4</Lines>
  <Paragraphs>1</Paragraphs>
  <TotalTime>15</TotalTime>
  <ScaleCrop>false</ScaleCrop>
  <LinksUpToDate>false</LinksUpToDate>
  <CharactersWithSpaces>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2022-10-31T11:23:00Z</dcterms:created>
  <dc:creator>Kingsoft-PDF</dc:creator>
  <cp:keywords>635f3fa8b01fb900155ceb78</cp:keywords>
  <cp:lastModifiedBy>上海毅行体育</cp:lastModifiedBy>
  <dcterms:modified xsi:type="dcterms:W3CDTF">2025-02-13T08:34:01Z</dcterms:modified>
  <dc:subject>pdfbuilder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2022-10-31T11:23:34Z</vt:filetime>
  </property>
  <property fmtid="{D5CDD505-2E9C-101B-9397-08002B2CF9AE}" pid="4" name="KSOProductBuildVer">
    <vt:lpwstr>2052-12.1.0.19770</vt:lpwstr>
  </property>
  <property fmtid="{D5CDD505-2E9C-101B-9397-08002B2CF9AE}" pid="5" name="ICV">
    <vt:lpwstr>393352F69E5F45BC989DBDA4EFD55B56_13</vt:lpwstr>
  </property>
  <property fmtid="{D5CDD505-2E9C-101B-9397-08002B2CF9AE}" pid="6" name="KSOTemplateDocerSaveRecord">
    <vt:lpwstr>eyJoZGlkIjoiZDlkNGZhMTExZGJmZDhiY2VlZTRmNjFmY2MxZWE1NjkiLCJ1c2VySWQiOiIxMjA0NTYxNDIxIn0=</vt:lpwstr>
  </property>
</Properties>
</file>