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0B576C">
      <w:pPr>
        <w:pageBreakBefore/>
        <w:spacing w:line="580" w:lineRule="exact"/>
        <w:jc w:val="left"/>
        <w:rPr>
          <w:rFonts w:hint="eastAsia" w:ascii="Times New Roman" w:hAnsi="Times New Roman" w:eastAsia="黑体" w:cs="黑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shd w:val="clear" w:color="auto" w:fill="FFFFFF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shd w:val="clear" w:color="auto" w:fill="FFFFFF"/>
          <w:lang w:val="en-US" w:eastAsia="zh-CN"/>
        </w:rPr>
        <w:t>1</w:t>
      </w:r>
    </w:p>
    <w:p w14:paraId="2D25BD53">
      <w:pPr>
        <w:pStyle w:val="2"/>
      </w:pPr>
    </w:p>
    <w:p w14:paraId="1BDCF2FE">
      <w:pPr>
        <w:snapToGrid w:val="0"/>
        <w:spacing w:line="660" w:lineRule="exact"/>
        <w:jc w:val="center"/>
        <w:rPr>
          <w:rFonts w:hint="eastAsia" w:ascii="方正公文小标宋" w:hAnsi="方正公文小标宋" w:eastAsia="方正公文小标宋" w:cs="方正公文小标宋"/>
          <w:bCs/>
          <w:w w:val="90"/>
          <w:kern w:val="0"/>
          <w:sz w:val="44"/>
          <w:szCs w:val="44"/>
          <w:lang w:bidi="ar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bCs/>
          <w:spacing w:val="47"/>
          <w:w w:val="100"/>
          <w:kern w:val="0"/>
          <w:sz w:val="44"/>
          <w:szCs w:val="44"/>
          <w:fitText w:val="7920" w:id="-767267584"/>
          <w:lang w:bidi="ar"/>
        </w:rPr>
        <w:t>标准必要专利培育调研单位报名</w:t>
      </w:r>
      <w:r>
        <w:rPr>
          <w:rFonts w:hint="eastAsia" w:ascii="方正公文小标宋" w:hAnsi="方正公文小标宋" w:eastAsia="方正公文小标宋" w:cs="方正公文小标宋"/>
          <w:bCs/>
          <w:spacing w:val="2"/>
          <w:w w:val="100"/>
          <w:kern w:val="0"/>
          <w:sz w:val="44"/>
          <w:szCs w:val="44"/>
          <w:fitText w:val="7920" w:id="-767267584"/>
          <w:lang w:bidi="ar"/>
        </w:rPr>
        <w:t>表</w:t>
      </w:r>
    </w:p>
    <w:bookmarkEnd w:id="0"/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3238"/>
        <w:gridCol w:w="1818"/>
        <w:gridCol w:w="2713"/>
      </w:tblGrid>
      <w:tr w14:paraId="11FF7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1843" w:type="dxa"/>
            <w:vAlign w:val="center"/>
          </w:tcPr>
          <w:p w14:paraId="0662CBF3">
            <w:pPr>
              <w:pStyle w:val="14"/>
              <w:jc w:val="center"/>
              <w:rPr>
                <w:rFonts w:hint="default" w:eastAsia="仿宋_GB2312" w:cs="Times New Roman"/>
                <w:bCs w:val="0"/>
                <w:spacing w:val="-6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bCs w:val="0"/>
                <w:spacing w:val="-6"/>
                <w:sz w:val="28"/>
                <w:szCs w:val="28"/>
                <w:lang w:bidi="ar"/>
              </w:rPr>
              <w:t>姓名</w:t>
            </w:r>
          </w:p>
        </w:tc>
        <w:tc>
          <w:tcPr>
            <w:tcW w:w="5116" w:type="dxa"/>
            <w:vAlign w:val="center"/>
          </w:tcPr>
          <w:p w14:paraId="1736DC4E">
            <w:pPr>
              <w:pStyle w:val="14"/>
              <w:jc w:val="center"/>
              <w:rPr>
                <w:rFonts w:hint="default" w:eastAsia="仿宋_GB2312" w:cs="Times New Roman"/>
                <w:bCs w:val="0"/>
                <w:spacing w:val="-6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bCs w:val="0"/>
                <w:spacing w:val="-6"/>
                <w:sz w:val="28"/>
                <w:szCs w:val="28"/>
                <w:lang w:bidi="ar"/>
              </w:rPr>
              <w:t>单位</w:t>
            </w:r>
          </w:p>
        </w:tc>
        <w:tc>
          <w:tcPr>
            <w:tcW w:w="2728" w:type="dxa"/>
            <w:vAlign w:val="center"/>
          </w:tcPr>
          <w:p w14:paraId="2EAE6A90">
            <w:pPr>
              <w:pStyle w:val="14"/>
              <w:jc w:val="center"/>
              <w:rPr>
                <w:rFonts w:hint="default" w:eastAsia="仿宋_GB2312" w:cs="Times New Roman"/>
                <w:bCs w:val="0"/>
                <w:spacing w:val="-6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bCs w:val="0"/>
                <w:spacing w:val="-6"/>
                <w:sz w:val="28"/>
                <w:szCs w:val="28"/>
                <w:lang w:bidi="ar"/>
              </w:rPr>
              <w:t>职务</w:t>
            </w:r>
          </w:p>
        </w:tc>
        <w:tc>
          <w:tcPr>
            <w:tcW w:w="4232" w:type="dxa"/>
            <w:vAlign w:val="center"/>
          </w:tcPr>
          <w:p w14:paraId="743AE210">
            <w:pPr>
              <w:pStyle w:val="14"/>
              <w:jc w:val="center"/>
              <w:rPr>
                <w:rFonts w:hint="default" w:eastAsia="仿宋_GB2312" w:cs="Times New Roman"/>
                <w:bCs w:val="0"/>
                <w:spacing w:val="-6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bCs w:val="0"/>
                <w:spacing w:val="-6"/>
                <w:sz w:val="28"/>
                <w:szCs w:val="28"/>
                <w:lang w:bidi="ar"/>
              </w:rPr>
              <w:t>联系方式</w:t>
            </w:r>
          </w:p>
        </w:tc>
      </w:tr>
      <w:tr w14:paraId="6AFE9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1843" w:type="dxa"/>
            <w:vAlign w:val="center"/>
          </w:tcPr>
          <w:p w14:paraId="0FCB2334">
            <w:pPr>
              <w:pStyle w:val="14"/>
              <w:rPr>
                <w:rFonts w:hint="default"/>
              </w:rPr>
            </w:pPr>
          </w:p>
        </w:tc>
        <w:tc>
          <w:tcPr>
            <w:tcW w:w="5116" w:type="dxa"/>
            <w:vAlign w:val="center"/>
          </w:tcPr>
          <w:p w14:paraId="7F123DFB">
            <w:pPr>
              <w:pStyle w:val="14"/>
              <w:rPr>
                <w:rFonts w:hint="default"/>
              </w:rPr>
            </w:pPr>
          </w:p>
        </w:tc>
        <w:tc>
          <w:tcPr>
            <w:tcW w:w="2728" w:type="dxa"/>
            <w:vAlign w:val="center"/>
          </w:tcPr>
          <w:p w14:paraId="79E0B9F2">
            <w:pPr>
              <w:pStyle w:val="14"/>
              <w:rPr>
                <w:rFonts w:hint="default"/>
              </w:rPr>
            </w:pPr>
          </w:p>
        </w:tc>
        <w:tc>
          <w:tcPr>
            <w:tcW w:w="4232" w:type="dxa"/>
            <w:vAlign w:val="center"/>
          </w:tcPr>
          <w:p w14:paraId="3D4A6B2E">
            <w:pPr>
              <w:pStyle w:val="14"/>
              <w:rPr>
                <w:rFonts w:hint="default"/>
              </w:rPr>
            </w:pPr>
          </w:p>
        </w:tc>
      </w:tr>
      <w:tr w14:paraId="5A6FA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1843" w:type="dxa"/>
            <w:vAlign w:val="center"/>
          </w:tcPr>
          <w:p w14:paraId="44F4BBA3">
            <w:pPr>
              <w:pStyle w:val="14"/>
              <w:rPr>
                <w:rFonts w:hint="default"/>
              </w:rPr>
            </w:pPr>
          </w:p>
        </w:tc>
        <w:tc>
          <w:tcPr>
            <w:tcW w:w="5116" w:type="dxa"/>
            <w:vAlign w:val="center"/>
          </w:tcPr>
          <w:p w14:paraId="7BCF2D5C">
            <w:pPr>
              <w:pStyle w:val="14"/>
              <w:rPr>
                <w:rFonts w:hint="default"/>
              </w:rPr>
            </w:pPr>
          </w:p>
        </w:tc>
        <w:tc>
          <w:tcPr>
            <w:tcW w:w="2728" w:type="dxa"/>
            <w:vAlign w:val="center"/>
          </w:tcPr>
          <w:p w14:paraId="560C17C2">
            <w:pPr>
              <w:pStyle w:val="14"/>
              <w:rPr>
                <w:rFonts w:hint="default"/>
              </w:rPr>
            </w:pPr>
          </w:p>
        </w:tc>
        <w:tc>
          <w:tcPr>
            <w:tcW w:w="4232" w:type="dxa"/>
            <w:vAlign w:val="center"/>
          </w:tcPr>
          <w:p w14:paraId="28F858B3">
            <w:pPr>
              <w:pStyle w:val="14"/>
              <w:rPr>
                <w:rFonts w:hint="default"/>
              </w:rPr>
            </w:pPr>
          </w:p>
        </w:tc>
      </w:tr>
      <w:tr w14:paraId="09E6F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jc w:val="center"/>
        </w:trPr>
        <w:tc>
          <w:tcPr>
            <w:tcW w:w="1843" w:type="dxa"/>
            <w:vAlign w:val="center"/>
          </w:tcPr>
          <w:p w14:paraId="07AA4F1C">
            <w:pPr>
              <w:pStyle w:val="14"/>
              <w:rPr>
                <w:rFonts w:hint="default"/>
              </w:rPr>
            </w:pPr>
          </w:p>
        </w:tc>
        <w:tc>
          <w:tcPr>
            <w:tcW w:w="5116" w:type="dxa"/>
            <w:vAlign w:val="center"/>
          </w:tcPr>
          <w:p w14:paraId="2BA9973A">
            <w:pPr>
              <w:pStyle w:val="14"/>
              <w:rPr>
                <w:rFonts w:hint="default"/>
              </w:rPr>
            </w:pPr>
          </w:p>
        </w:tc>
        <w:tc>
          <w:tcPr>
            <w:tcW w:w="2728" w:type="dxa"/>
            <w:vAlign w:val="center"/>
          </w:tcPr>
          <w:p w14:paraId="241B4C70">
            <w:pPr>
              <w:pStyle w:val="14"/>
              <w:rPr>
                <w:rFonts w:hint="default"/>
              </w:rPr>
            </w:pPr>
          </w:p>
        </w:tc>
        <w:tc>
          <w:tcPr>
            <w:tcW w:w="4232" w:type="dxa"/>
            <w:vAlign w:val="center"/>
          </w:tcPr>
          <w:p w14:paraId="46501949">
            <w:pPr>
              <w:pStyle w:val="14"/>
              <w:rPr>
                <w:rFonts w:hint="default"/>
              </w:rPr>
            </w:pPr>
          </w:p>
        </w:tc>
      </w:tr>
    </w:tbl>
    <w:p w14:paraId="7C04BC35">
      <w:pPr>
        <w:pStyle w:val="3"/>
        <w:ind w:left="0" w:leftChars="0"/>
      </w:pPr>
    </w:p>
    <w:p w14:paraId="32FE90F2">
      <w:pPr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AD7A0DC-6823-45CC-8B3A-8E6C8D33D53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1928E6B-D739-487E-A287-DA13E67BDCA5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0C78F90E-A4A8-4F64-93E0-DDBBE23D072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8EE"/>
    <w:rsid w:val="00022B4E"/>
    <w:rsid w:val="0008397A"/>
    <w:rsid w:val="000841F1"/>
    <w:rsid w:val="000926F5"/>
    <w:rsid w:val="000A299D"/>
    <w:rsid w:val="00147563"/>
    <w:rsid w:val="00154E8A"/>
    <w:rsid w:val="002055F6"/>
    <w:rsid w:val="00211A92"/>
    <w:rsid w:val="002227B4"/>
    <w:rsid w:val="002612C5"/>
    <w:rsid w:val="00293FFA"/>
    <w:rsid w:val="003364AA"/>
    <w:rsid w:val="0035382F"/>
    <w:rsid w:val="00381BE1"/>
    <w:rsid w:val="00386088"/>
    <w:rsid w:val="00391E11"/>
    <w:rsid w:val="003B0931"/>
    <w:rsid w:val="0044271B"/>
    <w:rsid w:val="00475AEC"/>
    <w:rsid w:val="00486E63"/>
    <w:rsid w:val="004C3617"/>
    <w:rsid w:val="004E1670"/>
    <w:rsid w:val="004E4915"/>
    <w:rsid w:val="0050241F"/>
    <w:rsid w:val="00504A02"/>
    <w:rsid w:val="0052633B"/>
    <w:rsid w:val="00552C98"/>
    <w:rsid w:val="00616C60"/>
    <w:rsid w:val="006F069D"/>
    <w:rsid w:val="007158D6"/>
    <w:rsid w:val="00734BEF"/>
    <w:rsid w:val="00754F61"/>
    <w:rsid w:val="007A316F"/>
    <w:rsid w:val="007E1CC6"/>
    <w:rsid w:val="008613DE"/>
    <w:rsid w:val="008978EE"/>
    <w:rsid w:val="008B78C4"/>
    <w:rsid w:val="008F31E2"/>
    <w:rsid w:val="0091669B"/>
    <w:rsid w:val="00923DEB"/>
    <w:rsid w:val="00924961"/>
    <w:rsid w:val="00943AC0"/>
    <w:rsid w:val="00A65A99"/>
    <w:rsid w:val="00A85357"/>
    <w:rsid w:val="00AB4CB3"/>
    <w:rsid w:val="00AD1FC8"/>
    <w:rsid w:val="00AF7C4B"/>
    <w:rsid w:val="00B602B9"/>
    <w:rsid w:val="00BE6940"/>
    <w:rsid w:val="00C22A06"/>
    <w:rsid w:val="00D46C0C"/>
    <w:rsid w:val="00D539D6"/>
    <w:rsid w:val="00D96DAD"/>
    <w:rsid w:val="00DA2634"/>
    <w:rsid w:val="00DE0199"/>
    <w:rsid w:val="00F106FF"/>
    <w:rsid w:val="00F307CD"/>
    <w:rsid w:val="00F7787E"/>
    <w:rsid w:val="00F92880"/>
    <w:rsid w:val="00FB4329"/>
    <w:rsid w:val="00FB580B"/>
    <w:rsid w:val="056A57F8"/>
    <w:rsid w:val="07302A71"/>
    <w:rsid w:val="08FA3336"/>
    <w:rsid w:val="09A3577C"/>
    <w:rsid w:val="0E384726"/>
    <w:rsid w:val="122E5602"/>
    <w:rsid w:val="1BDD4B1E"/>
    <w:rsid w:val="1C67088B"/>
    <w:rsid w:val="20F02683"/>
    <w:rsid w:val="2A703001"/>
    <w:rsid w:val="313F372D"/>
    <w:rsid w:val="33FA5968"/>
    <w:rsid w:val="39F52FBC"/>
    <w:rsid w:val="3F011278"/>
    <w:rsid w:val="42073DF3"/>
    <w:rsid w:val="42FC147E"/>
    <w:rsid w:val="4A3D4856"/>
    <w:rsid w:val="5A5E3D40"/>
    <w:rsid w:val="5D55380D"/>
    <w:rsid w:val="5E354888"/>
    <w:rsid w:val="5FFA069B"/>
    <w:rsid w:val="6AA11C08"/>
    <w:rsid w:val="6EB02F99"/>
    <w:rsid w:val="71B42DA0"/>
    <w:rsid w:val="796B00A4"/>
    <w:rsid w:val="7E2C59ED"/>
    <w:rsid w:val="7FCA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3">
    <w:name w:val="toc 4"/>
    <w:basedOn w:val="1"/>
    <w:next w:val="1"/>
    <w:qFormat/>
    <w:uiPriority w:val="0"/>
    <w:pPr>
      <w:adjustRightInd w:val="0"/>
      <w:ind w:left="1260" w:leftChars="600"/>
      <w:jc w:val="left"/>
      <w:textAlignment w:val="baseline"/>
    </w:pPr>
    <w:rPr>
      <w:rFonts w:ascii="Times New Roman" w:hAnsi="Times New Roman" w:eastAsia="宋体" w:cs="Times New Roman"/>
      <w:kern w:val="0"/>
      <w:szCs w:val="21"/>
    </w:rPr>
  </w:style>
  <w:style w:type="paragraph" w:styleId="4">
    <w:name w:val="Date"/>
    <w:basedOn w:val="1"/>
    <w:next w:val="1"/>
    <w:link w:val="13"/>
    <w:uiPriority w:val="0"/>
    <w:pPr>
      <w:ind w:left="100" w:leftChars="2500"/>
    </w:pPr>
  </w:style>
  <w:style w:type="paragraph" w:styleId="5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页眉 字符"/>
    <w:basedOn w:val="9"/>
    <w:link w:val="6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9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日期 字符"/>
    <w:basedOn w:val="9"/>
    <w:link w:val="4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14">
    <w:name w:val="无缩进-正文"/>
    <w:basedOn w:val="1"/>
    <w:qFormat/>
    <w:uiPriority w:val="0"/>
    <w:rPr>
      <w:rFonts w:hint="eastAsia" w:ascii="Times New Roman" w:hAnsi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581</Words>
  <Characters>638</Characters>
  <Lines>4</Lines>
  <Paragraphs>1</Paragraphs>
  <TotalTime>105</TotalTime>
  <ScaleCrop>false</ScaleCrop>
  <LinksUpToDate>false</LinksUpToDate>
  <CharactersWithSpaces>644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2024-12-13T09:11:00Z</dcterms:created>
  <dc:creator>manfr</dc:creator>
  <cp:lastModifiedBy>费旭乐</cp:lastModifiedBy>
  <cp:lastPrinted>2025-02-08T01:38:00Z</cp:lastPrinted>
  <dcterms:modified xsi:type="dcterms:W3CDTF">2025-02-10T01:48:42Z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EA5389994C774A9EAAC907E28C7A28F4_13</vt:lpwstr>
  </property>
  <property fmtid="{D5CDD505-2E9C-101B-9397-08002B2CF9AE}" pid="4" name="KSOTemplateDocerSaveRecord">
    <vt:lpwstr>eyJoZGlkIjoiM2FhZWQ1ZTM4NGU2NjM2Y2U3MjJiMjMzNzk4MjFjNjAiLCJ1c2VySWQiOiI2OTU5Mjg5MzYifQ==</vt:lpwstr>
  </property>
</Properties>
</file>