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default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  <w:t>陕西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省小儿外科专业医疗质量控制中心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专家委员会名单</w:t>
      </w:r>
    </w:p>
    <w:p>
      <w:pPr>
        <w:pStyle w:val="7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（委员按照姓氏笔画排序）</w:t>
      </w:r>
    </w:p>
    <w:tbl>
      <w:tblPr>
        <w:tblStyle w:val="4"/>
        <w:tblW w:w="10225" w:type="dxa"/>
        <w:tblInd w:w="-5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843"/>
        <w:gridCol w:w="1415"/>
        <w:gridCol w:w="4114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序号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委员类别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姓名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单位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1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/>
                <w:szCs w:val="32"/>
              </w:rPr>
              <w:t>主任委员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侯崇智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西安市儿童医院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2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cs="仿宋_GB2312"/>
                <w:szCs w:val="32"/>
              </w:rPr>
              <w:t>副主任委员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白安胜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西北妇女儿童医院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3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/>
                <w:szCs w:val="32"/>
              </w:rPr>
              <w:t>副主任委员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李</w:t>
            </w: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Cs w:val="32"/>
              </w:rPr>
              <w:t>鹏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西安交通大学第二附属医院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bidi="ar"/>
              </w:rPr>
              <w:t>4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王</w:t>
            </w:r>
            <w:r>
              <w:rPr>
                <w:rFonts w:hint="eastAsia" w:ascii="仿宋_GB2312" w:hAnsi="等线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等线"/>
                <w:color w:val="000000"/>
                <w:szCs w:val="32"/>
              </w:rPr>
              <w:t>琪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西安市儿童医院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bidi="ar"/>
              </w:rPr>
              <w:t>5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申亚伟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西安市中心医院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bidi="ar"/>
              </w:rPr>
              <w:t>6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白</w:t>
            </w:r>
            <w:r>
              <w:rPr>
                <w:rFonts w:hint="eastAsia" w:ascii="仿宋_GB2312" w:hAnsi="等线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等线"/>
                <w:color w:val="000000"/>
                <w:szCs w:val="32"/>
              </w:rPr>
              <w:t>明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西安市儿童医院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bidi="ar"/>
              </w:rPr>
              <w:t>7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李晓博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西北妇女儿童医院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副</w:t>
            </w:r>
            <w:r>
              <w:rPr>
                <w:rFonts w:hint="eastAsia" w:ascii="仿宋_GB2312" w:hAnsi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kern w:val="0"/>
                <w:szCs w:val="32"/>
                <w:lang w:bidi="ar"/>
              </w:rPr>
              <w:t>8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李福广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安康市中心医院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kern w:val="0"/>
                <w:szCs w:val="32"/>
                <w:lang w:bidi="ar"/>
              </w:rPr>
              <w:t>9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杨</w:t>
            </w:r>
            <w:r>
              <w:rPr>
                <w:rFonts w:hint="eastAsia" w:ascii="仿宋_GB2312" w:hAnsi="等线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等线"/>
                <w:color w:val="000000"/>
                <w:szCs w:val="32"/>
              </w:rPr>
              <w:t>晔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西安市儿童医院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副</w:t>
            </w:r>
            <w:r>
              <w:rPr>
                <w:rFonts w:hint="eastAsia" w:ascii="仿宋_GB2312" w:hAnsi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仿宋_GB2312"/>
                <w:kern w:val="0"/>
                <w:szCs w:val="32"/>
                <w:lang w:bidi="ar"/>
              </w:rPr>
              <w:t>10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杨晓晔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  <w:lang w:val="en-US" w:eastAsia="zh-CN"/>
              </w:rPr>
              <w:t>三二〇一</w:t>
            </w:r>
            <w:r>
              <w:rPr>
                <w:rFonts w:hint="eastAsia" w:ascii="仿宋_GB2312" w:hAnsi="等线"/>
                <w:color w:val="000000"/>
                <w:szCs w:val="32"/>
              </w:rPr>
              <w:t>医院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副</w:t>
            </w:r>
            <w:r>
              <w:rPr>
                <w:rFonts w:hint="eastAsia" w:ascii="仿宋_GB2312" w:hAnsi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kern w:val="0"/>
                <w:szCs w:val="32"/>
                <w:lang w:bidi="ar"/>
              </w:rPr>
              <w:t>11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杨毅军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西安市儿童医院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kern w:val="0"/>
                <w:szCs w:val="32"/>
                <w:lang w:bidi="ar"/>
              </w:rPr>
              <w:t>12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余</w:t>
            </w:r>
            <w:r>
              <w:rPr>
                <w:rFonts w:hint="eastAsia" w:ascii="仿宋_GB2312" w:hAnsi="等线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等线"/>
                <w:color w:val="000000"/>
                <w:szCs w:val="32"/>
              </w:rPr>
              <w:t>辉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西安交通大学第二附属医院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副</w:t>
            </w:r>
            <w:r>
              <w:rPr>
                <w:rFonts w:hint="eastAsia" w:ascii="仿宋_GB2312" w:hAnsi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kern w:val="0"/>
                <w:szCs w:val="32"/>
                <w:lang w:bidi="ar"/>
              </w:rPr>
              <w:t>13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汪</w:t>
            </w:r>
            <w:r>
              <w:rPr>
                <w:rFonts w:hint="eastAsia" w:ascii="仿宋_GB2312" w:hAnsi="等线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等线"/>
                <w:color w:val="000000"/>
                <w:szCs w:val="32"/>
              </w:rPr>
              <w:t>兵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西安市红会医院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kern w:val="0"/>
                <w:szCs w:val="32"/>
                <w:lang w:bidi="ar"/>
              </w:rPr>
              <w:t>14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张智勇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咸阳市中心医院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  <w:highlight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kern w:val="0"/>
                <w:szCs w:val="32"/>
                <w:lang w:bidi="ar"/>
              </w:rPr>
              <w:t>15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张程鹏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渭南市妇幼保健院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副</w:t>
            </w:r>
            <w:r>
              <w:rPr>
                <w:rFonts w:hint="eastAsia" w:ascii="仿宋_GB2312" w:hAnsi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kern w:val="0"/>
                <w:szCs w:val="32"/>
                <w:lang w:bidi="ar"/>
              </w:rPr>
              <w:t>16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陈</w:t>
            </w:r>
            <w:r>
              <w:rPr>
                <w:rFonts w:hint="eastAsia" w:ascii="仿宋_GB2312" w:hAnsi="等线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等线"/>
                <w:color w:val="000000"/>
                <w:szCs w:val="32"/>
              </w:rPr>
              <w:t>炜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铜川矿务局中心医院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副</w:t>
            </w:r>
            <w:r>
              <w:rPr>
                <w:rFonts w:hint="eastAsia" w:ascii="仿宋_GB2312" w:hAnsi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kern w:val="0"/>
                <w:szCs w:val="32"/>
                <w:lang w:bidi="ar"/>
              </w:rPr>
              <w:t>17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易</w:t>
            </w:r>
            <w:r>
              <w:rPr>
                <w:rFonts w:hint="eastAsia" w:ascii="仿宋_GB2312" w:hAnsi="等线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等线"/>
                <w:color w:val="000000"/>
                <w:szCs w:val="32"/>
              </w:rPr>
              <w:t>勇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商洛市中心医院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副</w:t>
            </w:r>
            <w:r>
              <w:rPr>
                <w:rFonts w:hint="eastAsia" w:ascii="仿宋_GB2312" w:hAnsi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kern w:val="0"/>
                <w:szCs w:val="32"/>
                <w:lang w:bidi="ar"/>
              </w:rPr>
              <w:t>18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罗若谷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西北妇女儿童医院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副</w:t>
            </w:r>
            <w:r>
              <w:rPr>
                <w:rFonts w:hint="eastAsia" w:ascii="仿宋_GB2312" w:hAnsi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kern w:val="0"/>
                <w:szCs w:val="32"/>
                <w:lang w:bidi="ar"/>
              </w:rPr>
              <w:t>19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郝</w:t>
            </w:r>
            <w:r>
              <w:rPr>
                <w:rFonts w:hint="eastAsia" w:ascii="仿宋_GB2312" w:hAnsi="等线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等线"/>
                <w:color w:val="000000"/>
                <w:szCs w:val="32"/>
              </w:rPr>
              <w:t>毅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宝鸡市妇幼保健院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kern w:val="0"/>
                <w:szCs w:val="32"/>
                <w:lang w:bidi="ar"/>
              </w:rPr>
              <w:t>20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cs="仿宋_GB2312"/>
                <w:kern w:val="0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cs="仿宋_GB2312"/>
                <w:kern w:val="0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郭正团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西安国际医学中心</w:t>
            </w:r>
            <w:r>
              <w:rPr>
                <w:rFonts w:hint="eastAsia" w:ascii="仿宋_GB2312" w:hAnsi="等线"/>
                <w:color w:val="000000"/>
                <w:szCs w:val="32"/>
                <w:lang w:val="en-US" w:eastAsia="zh-CN"/>
              </w:rPr>
              <w:t>医院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32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kern w:val="0"/>
                <w:szCs w:val="32"/>
                <w:lang w:bidi="ar"/>
              </w:rPr>
              <w:t>21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cs="仿宋_GB2312"/>
                <w:kern w:val="0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黄鲁豫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cs="仿宋_GB2312"/>
                <w:kern w:val="0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空军</w:t>
            </w:r>
            <w:r>
              <w:rPr>
                <w:rFonts w:hint="eastAsia" w:ascii="仿宋_GB2312" w:hAnsi="等线"/>
                <w:color w:val="000000"/>
                <w:szCs w:val="32"/>
                <w:lang w:val="en-US" w:eastAsia="zh-CN"/>
              </w:rPr>
              <w:t>军医</w:t>
            </w:r>
            <w:r>
              <w:rPr>
                <w:rFonts w:hint="eastAsia" w:ascii="仿宋_GB2312" w:hAnsi="等线"/>
                <w:color w:val="000000"/>
                <w:szCs w:val="32"/>
              </w:rPr>
              <w:t>大学第一附属医院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cs="仿宋_GB2312"/>
                <w:kern w:val="0"/>
                <w:szCs w:val="32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kern w:val="0"/>
                <w:szCs w:val="32"/>
                <w:lang w:bidi="ar"/>
              </w:rPr>
              <w:t>22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曹振飞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榆林市儿童医院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副</w:t>
            </w:r>
            <w:r>
              <w:rPr>
                <w:rFonts w:hint="eastAsia" w:ascii="仿宋_GB2312" w:hAnsi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kern w:val="0"/>
                <w:szCs w:val="32"/>
                <w:lang w:bidi="ar"/>
              </w:rPr>
              <w:t>23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曹振杰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西安交通大学第一附属医院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副</w:t>
            </w:r>
            <w:r>
              <w:rPr>
                <w:rFonts w:hint="eastAsia" w:ascii="仿宋_GB2312" w:hAnsi="仿宋_GB2312" w:cs="仿宋_GB2312"/>
                <w:szCs w:val="32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kern w:val="0"/>
                <w:szCs w:val="32"/>
                <w:lang w:bidi="ar"/>
              </w:rPr>
              <w:t>24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龚</w:t>
            </w:r>
            <w:r>
              <w:rPr>
                <w:rFonts w:hint="eastAsia" w:ascii="仿宋_GB2312" w:hAnsi="等线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等线"/>
                <w:color w:val="000000"/>
                <w:szCs w:val="32"/>
              </w:rPr>
              <w:t>伟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西安交通大学第二附属医院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宋体" w:cs="仿宋_GB2312"/>
                <w:kern w:val="0"/>
                <w:szCs w:val="32"/>
                <w:lang w:bidi="ar"/>
              </w:rPr>
              <w:t>25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訾永宏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等线"/>
                <w:color w:val="000000"/>
                <w:szCs w:val="32"/>
              </w:rPr>
              <w:t>延安大学附属医院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2</w:t>
            </w:r>
            <w:r>
              <w:rPr>
                <w:rFonts w:hint="eastAsia" w:hAnsi="仿宋_GB2312" w:cs="仿宋_GB2312"/>
                <w:szCs w:val="32"/>
              </w:rPr>
              <w:t>6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  <w:lang w:eastAsia="zh-Hans"/>
              </w:rPr>
            </w:pPr>
            <w:r>
              <w:rPr>
                <w:rFonts w:ascii="仿宋_GB2312" w:hAnsi="仿宋_GB2312" w:cs="仿宋_GB2312"/>
                <w:szCs w:val="32"/>
              </w:rPr>
              <w:t>秘书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戈睿毅</w:t>
            </w:r>
          </w:p>
        </w:tc>
        <w:tc>
          <w:tcPr>
            <w:tcW w:w="41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西安市儿童医院</w:t>
            </w:r>
          </w:p>
        </w:tc>
        <w:tc>
          <w:tcPr>
            <w:tcW w:w="1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主治医师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3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pStyle w:val="3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51A24"/>
    <w:rsid w:val="05B77F91"/>
    <w:rsid w:val="083A3D6B"/>
    <w:rsid w:val="179807D3"/>
    <w:rsid w:val="1EED078E"/>
    <w:rsid w:val="27BD14D2"/>
    <w:rsid w:val="2C051A24"/>
    <w:rsid w:val="2C3014DA"/>
    <w:rsid w:val="34B63130"/>
    <w:rsid w:val="38C32B59"/>
    <w:rsid w:val="3B4F78EB"/>
    <w:rsid w:val="3B7847B1"/>
    <w:rsid w:val="3C3D5FDE"/>
    <w:rsid w:val="3C9A3BD8"/>
    <w:rsid w:val="3E572F58"/>
    <w:rsid w:val="53DA040A"/>
    <w:rsid w:val="580D7FAA"/>
    <w:rsid w:val="60D12F1A"/>
    <w:rsid w:val="67CA7541"/>
    <w:rsid w:val="6A810FC7"/>
    <w:rsid w:val="6B6C56A3"/>
    <w:rsid w:val="7BA32779"/>
    <w:rsid w:val="7C08425C"/>
    <w:rsid w:val="7C3C44C4"/>
    <w:rsid w:val="7EA9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0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格式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1897</Words>
  <Characters>1954</Characters>
  <Lines>0</Lines>
  <Paragraphs>0</Paragraphs>
  <TotalTime>3</TotalTime>
  <ScaleCrop>false</ScaleCrop>
  <LinksUpToDate>false</LinksUpToDate>
  <CharactersWithSpaces>2012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2025-01-09T06:10:00Z</dcterms:created>
  <dc:creator>张蜜</dc:creator>
  <cp:lastModifiedBy>王青 D</cp:lastModifiedBy>
  <dcterms:modified xsi:type="dcterms:W3CDTF">2025-01-23T09:58:57Z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74209FB948F74CAF80833CC6B575C5BF_13</vt:lpwstr>
  </property>
  <property fmtid="{D5CDD505-2E9C-101B-9397-08002B2CF9AE}" pid="4" name="KSOTemplateDocerSaveRecord">
    <vt:lpwstr>eyJoZGlkIjoiZGI0NjkwNjhjZmE5NzljNTNiN2U1YWQwYzc5YmQ0ZWEiLCJ1c2VySWQiOiIyNTE5MjY1MjMifQ==</vt:lpwstr>
  </property>
</Properties>
</file>