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6E39A"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3FEED9CA">
      <w:pPr>
        <w:pStyle w:val="5"/>
        <w:spacing w:before="0" w:beforeAutospacing="0" w:after="0" w:afterAutospacing="0" w:line="560" w:lineRule="exact"/>
        <w:rPr>
          <w:rFonts w:hint="eastAsia" w:ascii="方正小标宋_GBK" w:eastAsia="方正小标宋_GBK" w:cs="Times New Roman"/>
          <w:color w:val="000000"/>
          <w:kern w:val="2"/>
          <w:sz w:val="52"/>
          <w:szCs w:val="52"/>
        </w:rPr>
      </w:pPr>
    </w:p>
    <w:p w14:paraId="7EA9CE87">
      <w:pPr>
        <w:pStyle w:val="5"/>
        <w:spacing w:before="0" w:beforeAutospacing="0" w:after="0" w:afterAutospacing="0" w:line="560" w:lineRule="exact"/>
        <w:jc w:val="center"/>
        <w:rPr>
          <w:rFonts w:hint="eastAsia" w:ascii="方正小标宋_GBK" w:eastAsia="方正小标宋_GBK" w:cs="Times New Roman"/>
          <w:color w:val="000000"/>
          <w:kern w:val="2"/>
          <w:sz w:val="44"/>
          <w:szCs w:val="44"/>
        </w:rPr>
      </w:pPr>
      <w:r>
        <w:rPr>
          <w:rFonts w:hint="eastAsia" w:ascii="方正小标宋_GBK" w:eastAsia="方正小标宋_GBK" w:cs="Times New Roman"/>
          <w:color w:val="000000"/>
          <w:kern w:val="2"/>
          <w:sz w:val="44"/>
          <w:szCs w:val="44"/>
          <w:lang w:eastAsia="zh-CN"/>
        </w:rPr>
        <w:t>高速公路</w:t>
      </w:r>
      <w:r>
        <w:rPr>
          <w:rFonts w:hint="eastAsia" w:ascii="方正小标宋_GBK" w:eastAsia="方正小标宋_GBK" w:cs="Times New Roman"/>
          <w:color w:val="000000"/>
          <w:kern w:val="2"/>
          <w:sz w:val="44"/>
          <w:szCs w:val="44"/>
        </w:rPr>
        <w:t>开放式服务区典型案例名单</w:t>
      </w:r>
    </w:p>
    <w:p w14:paraId="07E14BB7">
      <w:pPr>
        <w:pStyle w:val="5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kern w:val="2"/>
          <w:sz w:val="21"/>
          <w:szCs w:val="21"/>
        </w:rPr>
      </w:pPr>
    </w:p>
    <w:p w14:paraId="3D4FF7AA">
      <w:pPr>
        <w:pStyle w:val="2"/>
        <w:spacing w:line="560" w:lineRule="exact"/>
        <w:ind w:firstLine="640" w:firstLineChars="20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一、乡村振兴类</w:t>
      </w:r>
    </w:p>
    <w:p w14:paraId="68B9DE65">
      <w:pPr>
        <w:pStyle w:val="2"/>
        <w:spacing w:line="560" w:lineRule="exact"/>
        <w:ind w:firstLine="640" w:firstLineChars="200"/>
        <w:jc w:val="left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（一）林厝服务区（福建省）</w:t>
      </w:r>
      <w:r>
        <w:rPr>
          <w:rFonts w:hint="eastAsia" w:hAnsi="仿宋_GB2312" w:eastAsia="仿宋_GB2312" w:cs="仿宋_GB2312"/>
          <w:sz w:val="32"/>
          <w:szCs w:val="32"/>
        </w:rPr>
        <w:tab/>
      </w:r>
    </w:p>
    <w:p w14:paraId="4530FC88">
      <w:pPr>
        <w:pStyle w:val="2"/>
        <w:spacing w:line="560" w:lineRule="exact"/>
        <w:ind w:firstLine="640" w:firstLineChars="200"/>
        <w:jc w:val="left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（二）金田服务区（广西壮族自治区）</w:t>
      </w:r>
      <w:r>
        <w:rPr>
          <w:rFonts w:hint="eastAsia" w:hAnsi="仿宋_GB2312" w:eastAsia="仿宋_GB2312" w:cs="仿宋_GB2312"/>
          <w:sz w:val="32"/>
          <w:szCs w:val="32"/>
        </w:rPr>
        <w:tab/>
      </w:r>
    </w:p>
    <w:p w14:paraId="011218E8">
      <w:pPr>
        <w:pStyle w:val="2"/>
        <w:spacing w:line="560" w:lineRule="exact"/>
        <w:ind w:firstLine="640" w:firstLineChars="200"/>
        <w:jc w:val="left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（三）陆浑服务区（河南省）</w:t>
      </w:r>
      <w:r>
        <w:rPr>
          <w:rFonts w:hint="eastAsia" w:hAnsi="仿宋_GB2312" w:eastAsia="仿宋_GB2312" w:cs="仿宋_GB2312"/>
          <w:sz w:val="32"/>
          <w:szCs w:val="32"/>
        </w:rPr>
        <w:tab/>
      </w:r>
    </w:p>
    <w:p w14:paraId="296F98B3">
      <w:pPr>
        <w:pStyle w:val="2"/>
        <w:spacing w:line="560" w:lineRule="exact"/>
        <w:ind w:firstLine="640" w:firstLineChars="20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二、城市休闲类</w:t>
      </w:r>
    </w:p>
    <w:p w14:paraId="5B02DF74">
      <w:pPr>
        <w:pStyle w:val="2"/>
        <w:spacing w:line="560" w:lineRule="exact"/>
        <w:ind w:firstLine="640" w:firstLineChars="200"/>
        <w:jc w:val="left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（四）子午服务区（陕西省）</w:t>
      </w:r>
      <w:r>
        <w:rPr>
          <w:rFonts w:hint="eastAsia" w:hAnsi="仿宋_GB2312" w:eastAsia="仿宋_GB2312" w:cs="仿宋_GB2312"/>
          <w:sz w:val="32"/>
          <w:szCs w:val="32"/>
        </w:rPr>
        <w:tab/>
      </w:r>
    </w:p>
    <w:p w14:paraId="62493F6E">
      <w:pPr>
        <w:pStyle w:val="2"/>
        <w:spacing w:line="560" w:lineRule="exact"/>
        <w:ind w:firstLine="640" w:firstLineChars="200"/>
        <w:jc w:val="left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（五）阳澄湖服务区（江苏省）</w:t>
      </w:r>
      <w:r>
        <w:rPr>
          <w:rFonts w:hint="eastAsia" w:hAnsi="仿宋_GB2312" w:eastAsia="仿宋_GB2312" w:cs="仿宋_GB2312"/>
          <w:sz w:val="32"/>
          <w:szCs w:val="32"/>
        </w:rPr>
        <w:tab/>
      </w:r>
    </w:p>
    <w:p w14:paraId="75F7AFB8">
      <w:pPr>
        <w:pStyle w:val="2"/>
        <w:spacing w:line="560" w:lineRule="exact"/>
        <w:ind w:firstLine="640" w:firstLineChars="200"/>
        <w:jc w:val="left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（六）龙城服务区（山西省）</w:t>
      </w:r>
      <w:r>
        <w:rPr>
          <w:rFonts w:hint="eastAsia" w:hAnsi="仿宋_GB2312" w:eastAsia="仿宋_GB2312" w:cs="仿宋_GB2312"/>
          <w:sz w:val="32"/>
          <w:szCs w:val="32"/>
        </w:rPr>
        <w:tab/>
      </w:r>
    </w:p>
    <w:p w14:paraId="229B6FEC">
      <w:pPr>
        <w:pStyle w:val="2"/>
        <w:spacing w:line="560" w:lineRule="exact"/>
        <w:ind w:firstLine="640" w:firstLineChars="200"/>
        <w:jc w:val="left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（七）成都绕城东服务区（四川省）</w:t>
      </w:r>
      <w:r>
        <w:rPr>
          <w:rFonts w:hint="eastAsia" w:hAnsi="仿宋_GB2312" w:eastAsia="仿宋_GB2312" w:cs="仿宋_GB2312"/>
          <w:sz w:val="32"/>
          <w:szCs w:val="32"/>
        </w:rPr>
        <w:tab/>
      </w:r>
    </w:p>
    <w:p w14:paraId="79CBA109">
      <w:pPr>
        <w:pStyle w:val="2"/>
        <w:spacing w:line="560" w:lineRule="exact"/>
        <w:ind w:firstLine="640" w:firstLineChars="20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三、交旅融合类</w:t>
      </w:r>
    </w:p>
    <w:p w14:paraId="138127B2">
      <w:pPr>
        <w:pStyle w:val="2"/>
        <w:spacing w:line="560" w:lineRule="exact"/>
        <w:ind w:firstLine="640" w:firstLineChars="200"/>
        <w:jc w:val="left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（八）天空之桥服务区（贵州省）</w:t>
      </w:r>
      <w:r>
        <w:rPr>
          <w:rFonts w:hint="eastAsia" w:hAnsi="仿宋_GB2312" w:eastAsia="仿宋_GB2312" w:cs="仿宋_GB2312"/>
          <w:sz w:val="32"/>
          <w:szCs w:val="32"/>
        </w:rPr>
        <w:tab/>
      </w:r>
    </w:p>
    <w:p w14:paraId="7D23567B">
      <w:pPr>
        <w:pStyle w:val="2"/>
        <w:spacing w:line="560" w:lineRule="exact"/>
        <w:ind w:firstLine="640" w:firstLineChars="200"/>
        <w:jc w:val="left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（九）庐山西海服务区（江西省）</w:t>
      </w:r>
      <w:r>
        <w:rPr>
          <w:rFonts w:hint="eastAsia" w:hAnsi="仿宋_GB2312" w:eastAsia="仿宋_GB2312" w:cs="仿宋_GB2312"/>
          <w:sz w:val="32"/>
          <w:szCs w:val="32"/>
        </w:rPr>
        <w:tab/>
      </w:r>
    </w:p>
    <w:p w14:paraId="571F2CFE">
      <w:pPr>
        <w:pStyle w:val="2"/>
        <w:spacing w:line="560" w:lineRule="exact"/>
        <w:ind w:firstLine="640" w:firstLineChars="200"/>
        <w:jc w:val="left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（十）板溪服务区（重庆市）</w:t>
      </w:r>
      <w:r>
        <w:rPr>
          <w:rFonts w:hint="eastAsia" w:hAnsi="仿宋_GB2312" w:eastAsia="仿宋_GB2312" w:cs="仿宋_GB2312"/>
          <w:sz w:val="32"/>
          <w:szCs w:val="32"/>
        </w:rPr>
        <w:tab/>
      </w:r>
    </w:p>
    <w:p w14:paraId="4EBC5F8F">
      <w:pPr>
        <w:pStyle w:val="2"/>
        <w:spacing w:line="560" w:lineRule="exact"/>
        <w:ind w:firstLine="640" w:firstLineChars="200"/>
        <w:jc w:val="left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（十一）读书铺服务区（云南省）</w:t>
      </w:r>
      <w:r>
        <w:rPr>
          <w:rFonts w:hint="eastAsia" w:hAnsi="仿宋_GB2312" w:eastAsia="仿宋_GB2312" w:cs="仿宋_GB2312"/>
          <w:sz w:val="32"/>
          <w:szCs w:val="32"/>
        </w:rPr>
        <w:tab/>
      </w:r>
    </w:p>
    <w:p w14:paraId="780940E5">
      <w:pPr>
        <w:pStyle w:val="2"/>
        <w:spacing w:line="560" w:lineRule="exact"/>
        <w:ind w:firstLine="640" w:firstLineChars="20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四、物流仓储类</w:t>
      </w:r>
    </w:p>
    <w:p w14:paraId="0D0CE906">
      <w:pPr>
        <w:pStyle w:val="2"/>
        <w:spacing w:line="560" w:lineRule="exact"/>
        <w:ind w:firstLine="640" w:firstLineChars="200"/>
        <w:jc w:val="left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（十二）雄安北服务区（河北省）</w:t>
      </w:r>
      <w:r>
        <w:rPr>
          <w:rFonts w:hint="eastAsia" w:hAnsi="仿宋_GB2312" w:eastAsia="仿宋_GB2312" w:cs="仿宋_GB2312"/>
          <w:sz w:val="32"/>
          <w:szCs w:val="32"/>
        </w:rPr>
        <w:tab/>
      </w:r>
    </w:p>
    <w:p w14:paraId="0E9893D4"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</w:p>
    <w:p w14:paraId="739D61FD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71B548-80D3-4675-9E50-A14C26D276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E1192DA-5EE8-4FC9-A1D5-DBC98027B894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E0B06C-2608-4B14-8E56-E98AF38F6831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2BA0A10-9E25-4112-9C70-7EFCCED92B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E3D1D"/>
    <w:rsid w:val="4714032E"/>
    <w:rsid w:val="BF7E3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仿宋_GB2312" w:cs="Calibri"/>
      <w:sz w:val="44"/>
      <w:szCs w:val="44"/>
    </w:rPr>
  </w:style>
  <w:style w:type="paragraph" w:customStyle="1" w:styleId="3">
    <w:name w:val="Body Text First Indent1"/>
    <w:basedOn w:val="2"/>
    <w:qFormat/>
    <w:uiPriority w:val="0"/>
    <w:pPr>
      <w:spacing w:after="200" w:line="276" w:lineRule="auto"/>
      <w:ind w:left="120" w:firstLine="420" w:firstLineChars="100"/>
      <w:jc w:val="both"/>
    </w:pPr>
    <w:rPr>
      <w:rFonts w:ascii="Arial Unicode MS" w:hAnsi="Arial Unicode MS" w:eastAsia="Arial Unicode MS" w:cs="Arial Unicode MS"/>
      <w:sz w:val="30"/>
      <w:szCs w:val="30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0</TotalTime>
  <ScaleCrop>false</ScaleCrop>
  <LinksUpToDate>false</LinksUpToDate>
  <CharactersWithSpaces>231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2025-01-13T20:51:00Z</dcterms:created>
  <dc:creator>jtb</dc:creator>
  <cp:lastModifiedBy>卓天网络</cp:lastModifiedBy>
  <dcterms:modified xsi:type="dcterms:W3CDTF">2025-01-16T08:19:00Z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F9B39FE225EC4C8FA11436F3906751B2_13</vt:lpwstr>
  </property>
</Properties>
</file>