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6CB2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</w:p>
    <w:p w14:paraId="67C9CC77">
      <w:pPr>
        <w:wordWrap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5CBF3B8">
      <w:pPr>
        <w:wordWrap/>
        <w:spacing w:line="600" w:lineRule="exact"/>
        <w:ind w:firstLine="883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309A70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A1FDD16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陕西省第五批技术经理人认定人员名单</w:t>
      </w:r>
      <w:bookmarkEnd w:id="0"/>
    </w:p>
    <w:p w14:paraId="0C29879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11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57"/>
        <w:gridCol w:w="7920"/>
        <w:gridCol w:w="1380"/>
      </w:tblGrid>
      <w:tr w14:paraId="60C0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 别</w:t>
            </w:r>
          </w:p>
        </w:tc>
      </w:tr>
      <w:tr w14:paraId="675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白建朴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吴起县自然资源局铁边城自然资源所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5FD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拜颖乾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2FA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8F3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成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西安初源赛尔生物科技有限责任公司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13D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程占叶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吴起县果业技术发展服务中心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0E3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丁培金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陕西和丰阳光生物科技有限责任公司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440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丁夏利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陕西科控技术产业研究院有限公司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5DC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段昌锋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CF6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樊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泾河新城投资发展有限公司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BF2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陕西龙门钢铁有限责任公司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D80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何军锋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洛南县农民科技教育信息中心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EF3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何彦伟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陕西建工基础建设集团有限公司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97D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胡炎申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陕西迈思普电气有限公司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5A1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康建雄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金堆城钼业股份有限公司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704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康长波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千阳县市政工程养护服务中心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884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陕西卓然财智信息科技有限公司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998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商洛市植保植检站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CA2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洛南县灵口镇农业农村综合服务站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B86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李军治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洛南县农民科技教育信息中心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773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空军军医大学第三附属医院（口腔医院）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88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840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陕西煤业化工技术研究院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621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李英俊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陕西白水杜康酒厂股份有限公司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D38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铭帝集团有限公司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81F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梁嘉赫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77A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陕西省煤田地质集团有限公司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0D6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53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6D3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路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西安原创动力技术转移有限责任公司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0B8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罗苁聪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B9C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罗平平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B9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罗彦斌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3EA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马华锋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8B9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西安聚能医工科技有限公司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7A1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西安华大骄阳绿色科技有限公司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6FF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宋德军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623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19F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苏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西安城市发展（集团）有限公司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015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孙亚松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353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汪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沂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28C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陕西世纪华耀科技有限公司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534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陕西紫光辰济药业有限公司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D58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陕西翼迅电子信息科技股份有限公司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436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陕西省印刷科学技术研究所有限责任公司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11A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安康市汉滨区德润天然富硒农产品开发有限公司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7F81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西安聚能医工科技有限公司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C59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AED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52B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陕西大美化工科技有限公司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0DC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6DE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西安浩瀚明景信息科技有限公司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158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洛南县核桃研究所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886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中交天和西安装备制造有限公司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179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吴彦成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洛南县科技和经济贸易局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EE9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伍苏华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维度(西安)生物医疗科技有限公司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EB6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熊治荣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西安智荣机电科技有限公司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ED3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闫芳园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陕西科控技术产业研究院有限公司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531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0D61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杨霈霖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兖矿榆林精细化工有限公司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CCC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袁振涛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DEC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3F5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励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安康市科技资源统筹中心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635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B91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张保荣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陕西建工第十三建设集团有限公司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0D3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西安斯派新材料科技有限公司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30E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张晓琼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5F4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西安理工大资产经营管理有限公司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48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4E21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隆基绿能科技股份有限公司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446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808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赵翊辰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1C44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恒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石泉县林业技术推广站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223A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中节能（安康）环保能源有限公司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5F96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周合军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6A3F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邹剑伟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陕西青叶海棠网络科技有限责任公司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</w:t>
            </w:r>
          </w:p>
        </w:tc>
      </w:tr>
      <w:tr w14:paraId="3FE2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郝付军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F2B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白宇豪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F77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曹永盛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949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常佳伟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交叉信息核心技术研究院（西安）有限公司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E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车晓宁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B99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陈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汉中天然谷生物科技股份有限公司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AA8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陈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98C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陈桂梅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咸阳泾渭茯茶有限公司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5A8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E6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007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陈祖君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CD8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凡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73A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程国亭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81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程金米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镇安县科技资源统筹中心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9C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丁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18C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段凯轩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渭南农投乡村振兴产业开发有限公司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23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方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DBE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冯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78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冯鹤婷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陕西秦山珍硒食用菌有限公司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1D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符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陕西非凡士三维科技有限公司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1E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斌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榆神工业区科技创新局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159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44B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9E4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C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96B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高宇昊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延安市高新技术产业开发区管理委员会科技创新局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5AC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郭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D29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西安鑫垚陶瓷复合材料股份有限公司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700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韩鹏飞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西安海派智合科技创新服务有限公司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6F3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郝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79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何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915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何念武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CEE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贺黎黎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D38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贺童婕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0AF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贺玉峰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北京市伟博（西安）律师事务所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D0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侯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权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陕西重型汽车有限公司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ADB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侯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蓝田县农业产业发展服务中心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90E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侯方昕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西安集成电路设计专业孵化器有限公司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46F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陕西道博新材科技有限公司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D51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胡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西安富鸿投资有限公司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34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胡泷艺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2C6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胡云云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341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黄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汉阴县经济贸易和科学技术局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5BB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黄云云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472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霍亚光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49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贾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562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贾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04F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界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067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金新康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陕西森弗天然制品有限公司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1E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景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凯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西安天一生物技术股份有限公司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4D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康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宝鸡鸿安信科技有限公司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B77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郎伍营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FEB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雷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陕西世纪华耀科技有限公司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F62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雷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延安市安塞区科学技术局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1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雷捷扬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西咸新区泾河新城管委会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CD0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欢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西安中电科西电科大雷达技术协同创新研究院有限公司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0A8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08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西安冠能中子探测技术有限公司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CF2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坤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陕西科控协同创业投资管理合伙企业（有限合伙）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806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6BA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西安海派智合科技创新服务有限公司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E46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西安国联质量检测技术股份有限公司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4E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汉中市宁强县发展和改革局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F86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李开放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C2E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渭南市农业投资集团有限公司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13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李雪萍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96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欣茂信息科技集团（西安）有限公司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393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李政隆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西安西交一八九六孵化器有限公司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2DA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林菲菲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西安科技大市场有限公司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731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凌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F23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CB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FDB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8B4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陕西省技术进步投资有限责任公司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2A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楠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西安百成越华科技服务有限公司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65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西安中车永电电气有限公司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6DD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41D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陕西建工控股集团未来城市创新科技有限公司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667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EF9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西安晨宇环境工程有限公司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4B9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西安公路研究院有限公司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DA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刘宇哲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陕西财投大秦资本私募基金管理有限责任公司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E08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刘长春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西安嘉思特知识产权代理事务所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494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西咸新区空港新城管委会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198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刘治华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西安高新科学城建设开发有限公司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9B5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刘仲伟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EA6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陕西贤允律师事务所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F31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马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康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陕西建工控股集团有限公司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736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马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西安云创智联科技有限公司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AA5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马佳荣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0F3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马宗保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CD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毛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西安富鸿投资有限公司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D28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南庚鑫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陕西大秦互娱实业集团有限公司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48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聂成元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ABC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屈国怡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36B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任飞宇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成都九鼎天元知识产权代理有限公司西安分公司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FC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佘亚维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陕西永嘉信律师事务所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ACA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石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DDE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石宏刚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陕西省建筑科学研究院有限公司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B05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石小强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西安瓦特企业管理咨询股份有限公司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98F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唐红利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宝鸡鸿安信科技有限公司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C2C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ACF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871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359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陕西华秦科技实业股份有限公司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A46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王睿洁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6B1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王图钦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陕西长青能源化工有限公司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843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CBD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B92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9DB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文济东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西安建筑科技大学设计研究总院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216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燕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1C2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武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彬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E8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肖虎亭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西咸新区沣创科技成果转化有限公司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3FB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徐霄龙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808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闫梦彤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陕西诺兴优创生物科技有限公司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89D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656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陕西新量能科技有限责任公司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3CE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稣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7EF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杨际超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312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杨嘉烨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B35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43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杨少杰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E1C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E0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姚欢喜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中铁上海工程局集团第七工程有限公司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CB8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叶小锋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陕西中立检测鉴定有限公司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F9F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尹晓雪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99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于志超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0B7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余知朴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30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余志昆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西安中易建科技集团有限公司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AF0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袁豫川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陕西智博星策科技有限公司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798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89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琦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E08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陕西科控协同创业投资管理合伙企业（有限合伙）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BB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蕴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206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昭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秦氢元（陕西）能源科技有限公司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725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秦创原创新促进中心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496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西咸新区泾河新城管理委员会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4D2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西安聚能超导线材科技有限公司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5DB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西安沣东生产力促进中心有限公司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5E4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张鹏博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中核华辰建筑工程有限公司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172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张田龙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陕西美好家园农业科技发展股份有限公司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BA2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张小飞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陕西银河电力仪表股份有限公司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5E6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张奕娜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24B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渭南农投乡村振兴产业开发有限公司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BE4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张兆赫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西咸新区西交一八九六科技孵化器有限公司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3C67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蕊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385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璇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3ED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赵宏丽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西安友信恒锐知识产权代理有限公司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218E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381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赵如意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西安泽臻恒远知识产权代理有限公司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7886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赵晓玉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1C5B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赵延南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西安易诺敬业电子科技有限责任公司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5EB4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赵玉真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9A1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锐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E15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周红芳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西安易企跑数字科技有限公司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1BF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周昀玮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西安液企通信息技术服务有限公司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07DA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朱春涛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西咸新区泾河新城产业园区发展有限公司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4CB9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朱谨超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陕西晶奕芯原科技有限公司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  <w:tr w14:paraId="6EC1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祝龙林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西安康明斯发动机有限公司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</w:tr>
    </w:tbl>
    <w:p w14:paraId="1CAA9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1D79"/>
    <w:rsid w:val="019D195C"/>
    <w:rsid w:val="4135796E"/>
    <w:rsid w:val="6B290CAB"/>
    <w:rsid w:val="758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  <w:rPr>
      <w:rFonts w:ascii="Calibri" w:hAnsi="Calibri" w:eastAsia="宋体" w:cs="Times New Roman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1731</Words>
  <Characters>1820</Characters>
  <Lines>0</Lines>
  <Paragraphs>0</Paragraphs>
  <TotalTime>8</TotalTime>
  <ScaleCrop>false</ScaleCrop>
  <LinksUpToDate>false</LinksUpToDate>
  <CharactersWithSpaces>1954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2024-11-25T10:11:00Z</dcterms:created>
  <dc:creator>joe</dc:creator>
  <cp:lastModifiedBy>黄超</cp:lastModifiedBy>
  <cp:lastPrinted>2024-12-10T11:56:00Z</cp:lastPrinted>
  <dcterms:modified xsi:type="dcterms:W3CDTF">2024-12-19T00:38:43Z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F09FDFC363CC432CA3EDF0A4C65F0DAC_13</vt:lpwstr>
  </property>
</Properties>
</file>