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6"/>
        <w:kinsoku w:val="0"/>
        <w:overflowPunct w:val="0"/>
        <w:spacing w:before="43"/>
        <w:ind w:firstLine="0" w:firstLineChars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附件2</w:t>
      </w:r>
    </w:p>
    <w:p>
      <w:pPr>
        <w:pStyle w:val="2"/>
        <w:kinsoku w:val="0"/>
        <w:overflowPunct w:val="0"/>
        <w:ind w:firstLine="720"/>
      </w:pPr>
    </w:p>
    <w:p>
      <w:pPr>
        <w:ind w:firstLine="640"/>
      </w:pPr>
    </w:p>
    <w:p>
      <w:pPr>
        <w:pStyle w:val="2"/>
        <w:kinsoku w:val="0"/>
        <w:overflowPunct w:val="0"/>
        <w:rPr>
          <w:rFonts w:ascii="方正小标宋简体" w:hAnsi="方正小标宋简体" w:eastAsia="方正小标宋简体" w:cs="宋体"/>
          <w:szCs w:val="36"/>
        </w:rPr>
      </w:pPr>
    </w:p>
    <w:p>
      <w:pPr>
        <w:pStyle w:val="2"/>
        <w:kinsoku w:val="0"/>
        <w:overflowPunct w:val="0"/>
        <w:rPr>
          <w:rFonts w:ascii="方正小标宋简体" w:hAnsi="方正小标宋简体" w:eastAsia="方正小标宋简体" w:cs="宋体"/>
          <w:szCs w:val="36"/>
        </w:rPr>
      </w:pPr>
      <w:r>
        <w:rPr>
          <w:rFonts w:ascii="方正小标宋简体" w:hAnsi="方正小标宋简体" w:eastAsia="方正小标宋简体" w:cs="宋体"/>
          <w:szCs w:val="36"/>
        </w:rPr>
        <w:t>“工业图强”企业史志鉴优秀案例征集书</w:t>
      </w:r>
    </w:p>
    <w:p>
      <w:pPr>
        <w:ind w:right="-31" w:firstLine="640"/>
        <w:rPr>
          <w:rFonts w:eastAsia="仿宋"/>
          <w:szCs w:val="32"/>
        </w:rPr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pStyle w:val="6"/>
        <w:tabs>
          <w:tab w:val="left" w:pos="6902"/>
        </w:tabs>
        <w:kinsoku w:val="0"/>
        <w:overflowPunct w:val="0"/>
        <w:ind w:left="1280" w:firstLine="600"/>
        <w:rPr>
          <w:rFonts w:ascii="仿宋_GB2312" w:hAnsi="仿宋" w:eastAsia="仿宋_GB2312" w:cs="仿宋"/>
          <w:u w:val="single"/>
        </w:rPr>
      </w:pPr>
      <w:r>
        <w:rPr>
          <w:rFonts w:ascii="仿宋_GB2312" w:hAnsi="仿宋" w:eastAsia="仿宋_GB2312" w:cs="仿宋"/>
        </w:rPr>
        <w:t>申报单位：</w:t>
      </w:r>
      <w:r>
        <w:rPr>
          <w:rFonts w:ascii="仿宋_GB2312" w:hAnsi="仿宋" w:eastAsia="仿宋_GB2312" w:cs="仿宋"/>
          <w:u w:val="single"/>
        </w:rPr>
        <w:t xml:space="preserve"> </w:t>
      </w:r>
      <w:r>
        <w:rPr>
          <w:rFonts w:ascii="仿宋_GB2312" w:hAnsi="仿宋" w:eastAsia="仿宋_GB2312" w:cs="仿宋"/>
          <w:u w:val="single"/>
        </w:rPr>
        <w:tab/>
      </w:r>
    </w:p>
    <w:p>
      <w:pPr>
        <w:pStyle w:val="6"/>
        <w:tabs>
          <w:tab w:val="left" w:pos="6902"/>
        </w:tabs>
        <w:kinsoku w:val="0"/>
        <w:overflowPunct w:val="0"/>
        <w:ind w:left="1280" w:firstLine="600"/>
        <w:rPr>
          <w:rFonts w:ascii="仿宋" w:hAnsi="仿宋" w:eastAsia="仿宋" w:cs="仿宋"/>
        </w:rPr>
      </w:pPr>
    </w:p>
    <w:p>
      <w:pPr>
        <w:pStyle w:val="6"/>
        <w:tabs>
          <w:tab w:val="left" w:pos="6905"/>
        </w:tabs>
        <w:kinsoku w:val="0"/>
        <w:overflowPunct w:val="0"/>
        <w:ind w:left="1280" w:firstLine="600"/>
        <w:rPr>
          <w:rFonts w:ascii="仿宋_GB2312" w:hAnsi="仿宋" w:eastAsia="仿宋_GB2312" w:cs="仿宋"/>
          <w:u w:val="single"/>
        </w:rPr>
      </w:pPr>
      <w:r>
        <w:rPr>
          <w:rFonts w:ascii="仿宋_GB2312" w:hAnsi="仿宋" w:eastAsia="仿宋_GB2312" w:cs="仿宋"/>
        </w:rPr>
        <w:t xml:space="preserve">联 系 人: </w:t>
      </w:r>
      <w:r>
        <w:rPr>
          <w:rFonts w:ascii="仿宋_GB2312" w:hAnsi="仿宋" w:eastAsia="仿宋_GB2312" w:cs="仿宋"/>
          <w:u w:val="single"/>
        </w:rPr>
        <w:tab/>
      </w:r>
    </w:p>
    <w:p>
      <w:pPr>
        <w:pStyle w:val="6"/>
        <w:tabs>
          <w:tab w:val="left" w:pos="6905"/>
        </w:tabs>
        <w:kinsoku w:val="0"/>
        <w:overflowPunct w:val="0"/>
        <w:ind w:left="1280" w:firstLine="600"/>
        <w:rPr>
          <w:rFonts w:ascii="仿宋" w:hAnsi="仿宋" w:eastAsia="仿宋" w:cs="仿宋"/>
        </w:rPr>
      </w:pPr>
    </w:p>
    <w:p>
      <w:pPr>
        <w:pStyle w:val="6"/>
        <w:tabs>
          <w:tab w:val="left" w:pos="6902"/>
        </w:tabs>
        <w:kinsoku w:val="0"/>
        <w:overflowPunct w:val="0"/>
        <w:ind w:left="1280" w:firstLine="600"/>
        <w:rPr>
          <w:rFonts w:ascii="仿宋_GB2312" w:hAnsi="仿宋" w:eastAsia="仿宋_GB2312" w:cs="仿宋"/>
          <w:u w:val="single"/>
        </w:rPr>
      </w:pPr>
      <w:r>
        <w:rPr>
          <w:rFonts w:ascii="仿宋_GB2312" w:hAnsi="仿宋" w:eastAsia="仿宋_GB2312" w:cs="仿宋"/>
        </w:rPr>
        <w:t>手机号码：</w:t>
      </w:r>
      <w:r>
        <w:rPr>
          <w:rFonts w:ascii="仿宋_GB2312" w:hAnsi="仿宋" w:eastAsia="仿宋_GB2312" w:cs="仿宋"/>
          <w:u w:val="single"/>
        </w:rPr>
        <w:t xml:space="preserve"> </w:t>
      </w:r>
      <w:r>
        <w:rPr>
          <w:rFonts w:ascii="仿宋_GB2312" w:hAnsi="仿宋" w:eastAsia="仿宋_GB2312" w:cs="仿宋"/>
          <w:u w:val="single"/>
        </w:rPr>
        <w:tab/>
      </w:r>
    </w:p>
    <w:p>
      <w:pPr>
        <w:ind w:firstLine="640"/>
        <w:rPr>
          <w:rFonts w:hint="eastAsia" w:ascii="仿宋" w:hAnsi="仿宋" w:eastAsia="仿宋" w:cs="仿宋"/>
        </w:rPr>
      </w:pPr>
    </w:p>
    <w:p>
      <w:pPr>
        <w:ind w:firstLine="640"/>
      </w:pPr>
    </w:p>
    <w:p>
      <w:pPr>
        <w:ind w:firstLine="0" w:firstLineChars="0"/>
      </w:pPr>
    </w:p>
    <w:p>
      <w:pPr>
        <w:ind w:firstLine="0" w:firstLineChars="0"/>
        <w:jc w:val="center"/>
        <w:rPr>
          <w:rFonts w:hint="eastAsia" w:ascii="仿宋_GB2312" w:hAnsi="黑体"/>
          <w:szCs w:val="32"/>
        </w:rPr>
      </w:pPr>
      <w:r>
        <w:rPr>
          <w:rFonts w:ascii="仿宋_GB2312" w:hAnsi="黑体"/>
          <w:szCs w:val="32"/>
        </w:rPr>
        <w:t>工业和信息化部工业文化发展中心</w:t>
      </w:r>
      <w:r>
        <w:rPr>
          <w:rFonts w:hint="eastAsia" w:ascii="仿宋_GB2312" w:hAnsi="黑体"/>
          <w:szCs w:val="32"/>
        </w:rPr>
        <w:t>制</w:t>
      </w:r>
    </w:p>
    <w:p>
      <w:pPr>
        <w:ind w:firstLine="0" w:firstLineChars="0"/>
        <w:jc w:val="center"/>
        <w:rPr>
          <w:rFonts w:hint="eastAsia" w:ascii="仿宋_GB2312" w:hAnsi="黑体"/>
          <w:szCs w:val="32"/>
        </w:rPr>
      </w:pPr>
      <w:r>
        <w:rPr>
          <w:rFonts w:ascii="仿宋_GB2312" w:hAnsi="黑体"/>
          <w:szCs w:val="32"/>
        </w:rPr>
        <w:t>二</w:t>
      </w:r>
      <w:r>
        <w:rPr>
          <w:rFonts w:hint="eastAsia" w:ascii="微软雅黑" w:hAnsi="微软雅黑" w:eastAsia="微软雅黑" w:cs="微软雅黑"/>
          <w:szCs w:val="32"/>
        </w:rPr>
        <w:t>〇</w:t>
      </w:r>
      <w:r>
        <w:rPr>
          <w:rFonts w:hint="eastAsia" w:ascii="仿宋_GB2312" w:hAnsi="仿宋_GB2312" w:cs="仿宋_GB2312"/>
          <w:szCs w:val="32"/>
        </w:rPr>
        <w:t>二</w:t>
      </w:r>
      <w:r>
        <w:rPr>
          <w:rFonts w:hint="eastAsia" w:ascii="仿宋_GB2312" w:hAnsi="黑体"/>
          <w:szCs w:val="32"/>
        </w:rPr>
        <w:t>四</w:t>
      </w:r>
      <w:r>
        <w:rPr>
          <w:rFonts w:ascii="仿宋_GB2312" w:hAnsi="黑体"/>
          <w:szCs w:val="32"/>
        </w:rPr>
        <w:t>年</w:t>
      </w:r>
      <w:r>
        <w:rPr>
          <w:rFonts w:hint="eastAsia" w:ascii="仿宋_GB2312" w:hAnsi="黑体"/>
          <w:szCs w:val="32"/>
        </w:rPr>
        <w:t>十二</w:t>
      </w:r>
      <w:r>
        <w:rPr>
          <w:rFonts w:ascii="仿宋_GB2312" w:hAnsi="黑体"/>
          <w:szCs w:val="32"/>
        </w:rPr>
        <w:t>月</w:t>
      </w:r>
    </w:p>
    <w:p>
      <w:pPr>
        <w:ind w:firstLine="0" w:firstLineChars="0"/>
        <w:rPr>
          <w:rFonts w:hint="eastAsia" w:ascii="仿宋_GB2312" w:hAnsi="仿宋_GB2312" w:cs="仿宋_GB2312"/>
          <w:b/>
          <w:bCs/>
          <w:szCs w:val="32"/>
        </w:rPr>
        <w:sectPr>
          <w:headerReference r:id="rId5" w:type="default"/>
          <w:footerReference r:id="rId6" w:type="default"/>
          <w:pgSz w:w="11906" w:h="16838"/>
          <w:pgMar w:top="1440" w:right="1803" w:bottom="1440" w:left="1803" w:header="851" w:footer="992" w:gutter="0"/>
          <w:cols w:space="0" w:num="1"/>
          <w:docGrid w:type="lines" w:linePitch="319" w:charSpace="0"/>
        </w:sectPr>
      </w:pPr>
    </w:p>
    <w:p>
      <w:pPr>
        <w:ind w:firstLine="0" w:firstLineChars="0"/>
        <w:jc w:val="center"/>
        <w:rPr>
          <w:rFonts w:hint="eastAsia" w:ascii="宋体" w:hAnsi="宋体" w:eastAsia="宋体" w:cs="仿宋_GB2312"/>
          <w:b/>
          <w:bCs/>
          <w:szCs w:val="32"/>
        </w:rPr>
      </w:pPr>
      <w:r>
        <w:rPr>
          <w:rFonts w:hint="eastAsia" w:ascii="宋体" w:hAnsi="宋体" w:eastAsia="宋体" w:cs="仿宋_GB2312"/>
          <w:b/>
          <w:bCs/>
          <w:szCs w:val="32"/>
        </w:rPr>
        <w:t>填写说明</w:t>
      </w:r>
    </w:p>
    <w:p>
      <w:pPr>
        <w:ind w:firstLine="643"/>
        <w:jc w:val="center"/>
        <w:rPr>
          <w:rFonts w:hint="eastAsia" w:ascii="仿宋_GB2312" w:hAnsi="仿宋_GB2312" w:cs="仿宋_GB2312"/>
          <w:b/>
          <w:bCs/>
          <w:szCs w:val="32"/>
        </w:rPr>
      </w:pPr>
    </w:p>
    <w:p>
      <w:pPr>
        <w:ind w:firstLine="640"/>
      </w:pPr>
      <w:r>
        <w:rPr>
          <w:rFonts w:hint="eastAsia"/>
        </w:rPr>
        <w:t>填写《“工业图强”企业史志鉴优秀案例征集书》前请仔细阅读本说明：</w:t>
      </w:r>
    </w:p>
    <w:p>
      <w:pPr>
        <w:ind w:firstLine="640"/>
      </w:pPr>
      <w:r>
        <w:rPr>
          <w:rFonts w:hint="eastAsia"/>
        </w:rPr>
        <w:t>1.本征集书包括《单位基本情况》《“工业图强”企业史志鉴优秀案例》两个部分。各单位须认真填写并提供全部内容。案例填写为一例一填，如有多个案例，请复制本征集书进行填写。</w:t>
      </w:r>
    </w:p>
    <w:p>
      <w:pPr>
        <w:ind w:firstLine="640"/>
      </w:pPr>
      <w:r>
        <w:rPr>
          <w:rFonts w:hint="eastAsia"/>
        </w:rPr>
        <w:t>2.所有案例理论上为已经实际实施的项目。</w:t>
      </w:r>
    </w:p>
    <w:p>
      <w:pPr>
        <w:ind w:firstLine="640"/>
      </w:pPr>
      <w:r>
        <w:rPr>
          <w:rFonts w:hint="eastAsia"/>
        </w:rPr>
        <w:t>3.各单位须保证提交材料实事求是、逻辑清晰、描述详实，杜绝虚假和夸大宣传。</w:t>
      </w:r>
    </w:p>
    <w:p>
      <w:pPr>
        <w:ind w:firstLine="640"/>
      </w:pPr>
      <w:r>
        <w:rPr>
          <w:rFonts w:hint="eastAsia"/>
        </w:rPr>
        <w:t>4.《“工业图强”企业史志鉴优秀案例》须按照提纲进行填写，案例情况叙述准确、逻辑性强、具有较强可读性（尽可能结合图片）。</w:t>
      </w:r>
    </w:p>
    <w:p>
      <w:pPr>
        <w:ind w:firstLine="640"/>
      </w:pPr>
      <w:r>
        <w:rPr>
          <w:rFonts w:hint="eastAsia"/>
        </w:rPr>
        <w:t>5.各单位提交的案例须提前进行脱敏脱密处理，避免发生失泄密情况。案例内容一经提交即视为提交单位自愿与其他企业分享经验。</w:t>
      </w:r>
    </w:p>
    <w:p>
      <w:pPr>
        <w:ind w:firstLine="640"/>
      </w:pPr>
      <w:r>
        <w:t>6.</w:t>
      </w:r>
      <w:r>
        <w:rPr>
          <w:rFonts w:hint="eastAsia"/>
        </w:rPr>
        <w:t>若涉及版权，请确保企业获得相应版权或使用权。</w:t>
      </w:r>
    </w:p>
    <w:p>
      <w:pPr>
        <w:ind w:firstLine="640"/>
      </w:pPr>
      <w:r>
        <w:t>7</w:t>
      </w:r>
      <w:r>
        <w:rPr>
          <w:rFonts w:hint="eastAsia"/>
        </w:rPr>
        <w:t>.电子版发送至邮箱：bofengjiao@miit-icdc.org，邮件主题格式为“第三批‘工业图强’企业史志鉴案例</w:t>
      </w:r>
      <w:r>
        <w:rPr>
          <w:rFonts w:hint="eastAsia" w:ascii="仿宋_GB2312"/>
        </w:rPr>
        <w:t>--</w:t>
      </w:r>
      <w:r>
        <w:rPr>
          <w:rFonts w:hint="eastAsia"/>
        </w:rPr>
        <w:t>单位名称”。</w:t>
      </w:r>
    </w:p>
    <w:p>
      <w:pPr>
        <w:tabs>
          <w:tab w:val="left" w:pos="6015"/>
        </w:tabs>
        <w:ind w:firstLine="64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ab/>
      </w:r>
    </w:p>
    <w:p>
      <w:pPr>
        <w:ind w:firstLineChars="0"/>
        <w:rPr>
          <w:rFonts w:hint="eastAsia" w:ascii="黑体" w:hAnsi="黑体" w:eastAsia="黑体" w:cs="黑体"/>
          <w:color w:val="000000"/>
          <w:szCs w:val="32"/>
        </w:rPr>
      </w:pPr>
    </w:p>
    <w:p>
      <w:pPr>
        <w:ind w:firstLineChars="0"/>
        <w:rPr>
          <w:rFonts w:hint="eastAsia" w:ascii="黑体" w:hAnsi="黑体" w:eastAsia="黑体" w:cs="黑体"/>
          <w:color w:val="000000"/>
          <w:szCs w:val="32"/>
        </w:rPr>
      </w:pPr>
      <w:r>
        <w:rPr>
          <w:rFonts w:hint="eastAsia" w:ascii="黑体" w:hAnsi="黑体" w:eastAsia="黑体" w:cs="黑体"/>
          <w:color w:val="000000"/>
          <w:szCs w:val="32"/>
        </w:rPr>
        <w:t>一、单位基本情况</w:t>
      </w:r>
    </w:p>
    <w:tbl>
      <w:tblPr>
        <w:tblStyle w:val="10"/>
        <w:tblW w:w="8931" w:type="dxa"/>
        <w:tblInd w:w="-2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6"/>
        <w:gridCol w:w="1276"/>
        <w:gridCol w:w="1559"/>
        <w:gridCol w:w="1559"/>
        <w:gridCol w:w="2041"/>
      </w:tblGrid>
      <w:tr>
        <w:trPr>
          <w:trHeight w:val="731" w:hRule="atLeast"/>
        </w:trPr>
        <w:tc>
          <w:tcPr>
            <w:tcW w:w="249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2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单位名称</w:t>
            </w:r>
          </w:p>
        </w:tc>
        <w:tc>
          <w:tcPr>
            <w:tcW w:w="64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ind w:firstLine="48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（请填写全称）</w:t>
            </w:r>
          </w:p>
        </w:tc>
      </w:tr>
      <w:tr>
        <w:trPr>
          <w:trHeight w:val="1009" w:hRule="atLeast"/>
        </w:trPr>
        <w:tc>
          <w:tcPr>
            <w:tcW w:w="24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2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单位总部</w:t>
            </w:r>
          </w:p>
          <w:p>
            <w:pPr>
              <w:ind w:firstLine="482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地址、邮编</w:t>
            </w:r>
          </w:p>
        </w:tc>
        <w:tc>
          <w:tcPr>
            <w:tcW w:w="64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ind w:firstLine="480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rPr>
          <w:trHeight w:val="857" w:hRule="atLeast"/>
        </w:trPr>
        <w:tc>
          <w:tcPr>
            <w:tcW w:w="24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2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单位官方网址</w:t>
            </w:r>
          </w:p>
        </w:tc>
        <w:tc>
          <w:tcPr>
            <w:tcW w:w="64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ind w:firstLine="480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rPr>
          <w:trHeight w:val="400" w:hRule="atLeast"/>
        </w:trPr>
        <w:tc>
          <w:tcPr>
            <w:tcW w:w="249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2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联 系 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99" w:firstLineChars="83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姓名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职务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ind w:firstLine="480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rPr>
          <w:trHeight w:val="544" w:hRule="atLeast"/>
        </w:trPr>
        <w:tc>
          <w:tcPr>
            <w:tcW w:w="2496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99" w:firstLineChars="83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办公</w:t>
            </w:r>
          </w:p>
          <w:p>
            <w:pPr>
              <w:ind w:firstLine="199" w:firstLineChars="83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电话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移动</w:t>
            </w:r>
          </w:p>
          <w:p>
            <w:pPr>
              <w:ind w:firstLine="480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电话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ind w:firstLine="480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rPr>
          <w:trHeight w:val="873" w:hRule="atLeast"/>
        </w:trPr>
        <w:tc>
          <w:tcPr>
            <w:tcW w:w="2496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99" w:firstLineChars="83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传真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电子</w:t>
            </w:r>
          </w:p>
          <w:p>
            <w:pPr>
              <w:ind w:firstLine="480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邮箱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ind w:firstLine="480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rPr>
          <w:trHeight w:val="937" w:hRule="atLeast"/>
        </w:trPr>
        <w:tc>
          <w:tcPr>
            <w:tcW w:w="8931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ind w:firstLine="482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单位基本情况</w:t>
            </w:r>
          </w:p>
        </w:tc>
      </w:tr>
      <w:tr>
        <w:trPr>
          <w:trHeight w:val="1706" w:hRule="atLeast"/>
        </w:trPr>
        <w:tc>
          <w:tcPr>
            <w:tcW w:w="24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482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单位基本</w:t>
            </w:r>
          </w:p>
          <w:p>
            <w:pPr>
              <w:ind w:firstLine="482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情况介绍</w:t>
            </w:r>
          </w:p>
        </w:tc>
        <w:tc>
          <w:tcPr>
            <w:tcW w:w="64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ind w:firstLine="480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（请简要介绍本单位主营业务、团队建设、产品服务等方面的情况。）</w:t>
            </w:r>
          </w:p>
        </w:tc>
      </w:tr>
      <w:tr>
        <w:trPr>
          <w:trHeight w:val="1546" w:hRule="atLeast"/>
        </w:trPr>
        <w:tc>
          <w:tcPr>
            <w:tcW w:w="24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ind w:firstLine="602" w:firstLineChars="250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荣誉情况</w:t>
            </w:r>
          </w:p>
        </w:tc>
        <w:tc>
          <w:tcPr>
            <w:tcW w:w="64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adjustRightInd w:val="0"/>
              <w:snapToGrid w:val="0"/>
              <w:ind w:firstLine="480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（请介绍或列举本单位获得的荣誉情况）</w:t>
            </w:r>
          </w:p>
        </w:tc>
      </w:tr>
      <w:tr>
        <w:trPr>
          <w:trHeight w:val="1596" w:hRule="atLeast"/>
        </w:trPr>
        <w:tc>
          <w:tcPr>
            <w:tcW w:w="249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ind w:firstLine="482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真实性承诺</w:t>
            </w:r>
          </w:p>
        </w:tc>
        <w:tc>
          <w:tcPr>
            <w:tcW w:w="64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ind w:firstLine="480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我单位所提供的所有材料，均真实、完整，如有不实，愿承担相应责任。</w:t>
            </w:r>
          </w:p>
          <w:p>
            <w:pPr>
              <w:ind w:firstLine="480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公章：</w:t>
            </w:r>
          </w:p>
          <w:p>
            <w:pPr>
              <w:ind w:firstLine="480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日</w:t>
            </w:r>
          </w:p>
        </w:tc>
      </w:tr>
    </w:tbl>
    <w:p>
      <w:pPr>
        <w:ind w:firstLine="640"/>
        <w:rPr>
          <w:rFonts w:hint="eastAsia" w:ascii="黑体" w:hAnsi="黑体" w:eastAsia="黑体" w:cs="黑体"/>
          <w:color w:val="000000"/>
          <w:szCs w:val="32"/>
        </w:rPr>
      </w:pPr>
    </w:p>
    <w:p>
      <w:pPr>
        <w:ind w:firstLine="640"/>
        <w:rPr>
          <w:rFonts w:hint="eastAsia" w:ascii="黑体" w:hAnsi="黑体" w:eastAsia="黑体" w:cs="黑体"/>
          <w:color w:val="000000"/>
          <w:szCs w:val="32"/>
        </w:rPr>
      </w:pPr>
      <w:r>
        <w:rPr>
          <w:rFonts w:hint="eastAsia" w:ascii="黑体" w:hAnsi="黑体" w:eastAsia="黑体" w:cs="黑体"/>
          <w:color w:val="000000"/>
          <w:szCs w:val="32"/>
        </w:rPr>
        <w:t>二、“工业图强”企业史志鉴优秀案例</w:t>
      </w:r>
    </w:p>
    <w:tbl>
      <w:tblPr>
        <w:tblStyle w:val="10"/>
        <w:tblpPr w:leftFromText="180" w:rightFromText="180" w:vertAnchor="text" w:horzAnchor="page" w:tblpX="1383" w:tblpY="211"/>
        <w:tblOverlap w:val="never"/>
        <w:tblW w:w="906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2"/>
        <w:gridCol w:w="7020"/>
      </w:tblGrid>
      <w:tr>
        <w:trPr>
          <w:trHeight w:val="722" w:hRule="atLeast"/>
        </w:trPr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案例名称</w:t>
            </w:r>
          </w:p>
        </w:tc>
        <w:tc>
          <w:tcPr>
            <w:tcW w:w="702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ind w:firstLine="48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（案例名称贴合案例内容）</w:t>
            </w:r>
          </w:p>
        </w:tc>
      </w:tr>
      <w:tr>
        <w:trPr>
          <w:trHeight w:val="504" w:hRule="atLeast"/>
        </w:trPr>
        <w:tc>
          <w:tcPr>
            <w:tcW w:w="906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ind w:firstLine="48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案例整体介绍</w:t>
            </w:r>
          </w:p>
        </w:tc>
      </w:tr>
      <w:tr>
        <w:trPr>
          <w:trHeight w:val="1600" w:hRule="atLeast"/>
        </w:trPr>
        <w:tc>
          <w:tcPr>
            <w:tcW w:w="906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ind w:firstLine="48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对案例进行500字摘要介绍</w:t>
            </w:r>
          </w:p>
        </w:tc>
      </w:tr>
      <w:tr>
        <w:trPr>
          <w:trHeight w:val="503" w:hRule="atLeast"/>
        </w:trPr>
        <w:tc>
          <w:tcPr>
            <w:tcW w:w="906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ind w:firstLine="48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案例素材</w:t>
            </w:r>
          </w:p>
        </w:tc>
      </w:tr>
      <w:tr>
        <w:trPr>
          <w:trHeight w:val="8230" w:hRule="atLeast"/>
        </w:trPr>
        <w:tc>
          <w:tcPr>
            <w:tcW w:w="906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ind w:firstLine="480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ind w:firstLine="480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numPr>
                <w:ilvl w:val="0"/>
                <w:numId w:val="1"/>
              </w:numPr>
              <w:ind w:firstLine="480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视频素材</w:t>
            </w:r>
          </w:p>
          <w:p>
            <w:pPr>
              <w:ind w:firstLine="480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填写视频名称、说明。</w:t>
            </w:r>
          </w:p>
          <w:p>
            <w:pPr>
              <w:ind w:firstLine="480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例：1.视频：XXX+说明  2.视频：XXX+说明  3.视频：XXX+说明</w:t>
            </w:r>
          </w:p>
          <w:p>
            <w:pPr>
              <w:numPr>
                <w:ilvl w:val="0"/>
                <w:numId w:val="1"/>
              </w:numPr>
              <w:ind w:firstLine="480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图片素材</w:t>
            </w:r>
          </w:p>
          <w:p>
            <w:pPr>
              <w:ind w:firstLine="480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填写图片名称、说明。</w:t>
            </w:r>
          </w:p>
          <w:p>
            <w:pPr>
              <w:ind w:firstLine="480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例：1.图：XXX+说明  2.图：XXX+说明  3.图：XXX+说明</w:t>
            </w:r>
          </w:p>
          <w:p>
            <w:pPr>
              <w:numPr>
                <w:ilvl w:val="0"/>
                <w:numId w:val="1"/>
              </w:numPr>
              <w:ind w:firstLine="480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文字素材</w:t>
            </w:r>
          </w:p>
          <w:p>
            <w:pPr>
              <w:ind w:firstLine="480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填写不少于2000字的企业史志鉴案例内容。</w:t>
            </w:r>
          </w:p>
        </w:tc>
      </w:tr>
    </w:tbl>
    <w:p>
      <w:pPr>
        <w:ind w:firstLine="640"/>
        <w:rPr>
          <w:rFonts w:hint="eastAsia" w:ascii="黑体" w:hAnsi="黑体" w:eastAsia="黑体" w:cs="黑体"/>
          <w:szCs w:val="32"/>
        </w:rPr>
      </w:pPr>
    </w:p>
    <w:p>
      <w:pPr>
        <w:ind w:firstLine="64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三、素材要求</w:t>
      </w:r>
    </w:p>
    <w:p>
      <w:pPr>
        <w:ind w:firstLine="64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文字：须提供可编辑的Word或Excel文档素材。</w:t>
      </w:r>
    </w:p>
    <w:p>
      <w:pPr>
        <w:ind w:firstLine="64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视频：拍摄手法不限、画面连贯、内容完整、立意明确；MP4格式；分辨率不小于1080p，保证视频清晰度；形式包含但不限于VLOG、微电影、微纪录片、MV等；视频拍摄画幅比例应为16:9与9:16；保证声音清晰可分辨及左右声道的完整性；视频画面中不可以出现角标、水印；需配以不少于2000字视频简介，言简意赅，清晰说明时间、地点、人物、事件，人物姓名、职务等信息须在文稿中体现。   </w:t>
      </w:r>
    </w:p>
    <w:p>
      <w:pPr>
        <w:ind w:firstLine="64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图片：数量不少于5张；配标题和不少于200字说明（Word文档格式、可编辑）；分辨率不低于150dpi；格式为jpg或png。</w:t>
      </w:r>
    </w:p>
    <w:p>
      <w:pPr>
        <w:ind w:firstLine="64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注意事项:工业和信息化部工业文化发展中心对收到的素材拥有编辑、剪辑、发布、传播和使用的权利。所有素材应为原创作品，不得侵犯他人合法权利。</w:t>
      </w:r>
    </w:p>
    <w:p>
      <w:pPr>
        <w:ind w:firstLine="640"/>
        <w:rPr>
          <w:rFonts w:hint="eastAsia" w:ascii="仿宋_GB2312" w:hAnsi="仿宋_GB2312" w:cs="仿宋_GB2312"/>
          <w:szCs w:val="32"/>
        </w:rPr>
      </w:pPr>
    </w:p>
    <w:p>
      <w:bookmarkStart w:id="0" w:name="_GoBack"/>
      <w:bookmarkEnd w:id="0"/>
    </w:p>
    <w:sectPr>
      <w:headerReference r:id="rId7" w:type="default"/>
      <w:footerReference r:id="rId8" w:type="default"/>
      <w:pgSz w:w="11906" w:h="16838"/>
      <w:pgMar w:top="1440" w:right="1800" w:bottom="1440" w:left="1800" w:header="851" w:footer="992" w:gutter="0"/>
      <w:pgNumType w:start="8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Songti SC Bold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Times New Roman Bold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宋体-简 粗体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n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+中文正文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方正小标宋简体">
    <w:panose1 w:val="02000000000000000000"/>
    <w:charset w:val="86"/>
    <w:family w:val="modern"/>
    <w:pitch w:val="default"/>
    <w:sig w:usb0="00000000" w:usb1="00000000" w:usb2="00000000" w:usb3="00000000" w:csb0="000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36143693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7"/>
          <w:ind w:firstLine="360"/>
          <w:jc w:val="center"/>
          <w:rPr>
            <w:rFonts w:hint="eastAsia"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>7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0768447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7"/>
          <w:ind w:firstLine="360"/>
          <w:jc w:val="center"/>
          <w:rPr>
            <w:rFonts w:hint="eastAsia"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A7F89A"/>
    <w:multiLevelType w:val="singleLevel"/>
    <w:tmpl w:val="DBA7F89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FFC17"/>
    <w:rsid w:val="10FA434F"/>
    <w:rsid w:val="1FEF9D8B"/>
    <w:rsid w:val="2EDF422F"/>
    <w:rsid w:val="2F4E8844"/>
    <w:rsid w:val="4FD380A3"/>
    <w:rsid w:val="5EDEDC34"/>
    <w:rsid w:val="5F5F6227"/>
    <w:rsid w:val="5FDF9F86"/>
    <w:rsid w:val="667F5111"/>
    <w:rsid w:val="6BEBAE93"/>
    <w:rsid w:val="7A7F79C1"/>
    <w:rsid w:val="7B4F7A22"/>
    <w:rsid w:val="7D7FCB48"/>
    <w:rsid w:val="7ECFFC17"/>
    <w:rsid w:val="7EFBFC78"/>
    <w:rsid w:val="7FDF944F"/>
    <w:rsid w:val="836AB3E5"/>
    <w:rsid w:val="9FFFDF00"/>
    <w:rsid w:val="BEFFAFF7"/>
    <w:rsid w:val="BFDD1976"/>
    <w:rsid w:val="DEFDA49F"/>
    <w:rsid w:val="DFCFD138"/>
    <w:rsid w:val="E62B3C54"/>
    <w:rsid w:val="E9FEFBBF"/>
    <w:rsid w:val="EDF755C0"/>
    <w:rsid w:val="F2FEFA1D"/>
    <w:rsid w:val="FBCF7064"/>
    <w:rsid w:val="FEF3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0" w:afterAutospacing="0" w:line="360" w:lineRule="auto"/>
      <w:ind w:leftChars="0" w:firstLine="0" w:firstLineChars="0"/>
      <w:jc w:val="both"/>
      <w:outlineLvl w:val="0"/>
    </w:pPr>
    <w:rPr>
      <w:rFonts w:hint="eastAsia" w:eastAsia="Songti SC Bold" w:cs="宋体"/>
      <w:b/>
      <w:kern w:val="44"/>
      <w:lang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Autospacing="0" w:afterAutospacing="0" w:line="360" w:lineRule="auto"/>
      <w:ind w:firstLine="0" w:firstLineChars="0"/>
      <w:outlineLvl w:val="1"/>
    </w:pPr>
    <w:rPr>
      <w:rFonts w:ascii="Times New Roman Bold" w:hAnsi="Times New Roman Bold" w:eastAsia="宋体-简 粗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outlineLvl w:val="2"/>
    </w:pPr>
    <w:rPr>
      <w:rFonts w:ascii="Times New Roman" w:hAnsi="Times New Roman"/>
      <w:b/>
      <w:sz w:val="24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outlineLvl w:val="3"/>
    </w:pPr>
    <w:rPr>
      <w:rFonts w:ascii="Times New Roman" w:hAnsi="Times New Roman" w:eastAsia="n"/>
      <w:b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unhideWhenUsed/>
    <w:qFormat/>
    <w:uiPriority w:val="1"/>
    <w:rPr>
      <w:rFonts w:hint="eastAsia" w:ascii="Calibri" w:hAnsi="Calibri" w:eastAsia="宋体" w:cs="Times New Roman"/>
      <w:sz w:val="30"/>
      <w:szCs w:val="24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DejaVu Sans" w:hAnsi="DejaVu Sans"/>
      <w:b/>
      <w:sz w:val="32"/>
    </w:rPr>
  </w:style>
  <w:style w:type="paragraph" w:customStyle="1" w:styleId="12">
    <w:name w:val="标题4"/>
    <w:basedOn w:val="5"/>
    <w:qFormat/>
    <w:uiPriority w:val="0"/>
    <w:pPr>
      <w:spacing w:line="360" w:lineRule="auto"/>
      <w:ind w:firstLine="0" w:firstLineChars="0"/>
    </w:pPr>
    <w:rPr>
      <w:rFonts w:ascii="Times New Roman Bold" w:hAnsi="Times New Roman Bold"/>
      <w:sz w:val="24"/>
    </w:rPr>
  </w:style>
  <w:style w:type="paragraph" w:customStyle="1" w:styleId="13">
    <w:name w:val="正文2"/>
    <w:basedOn w:val="1"/>
    <w:qFormat/>
    <w:uiPriority w:val="0"/>
    <w:pPr>
      <w:ind w:left="480" w:leftChars="200" w:right="480" w:rightChars="200" w:firstLine="480"/>
    </w:pPr>
    <w:rPr>
      <w:rFonts w:ascii="Times New Roman"/>
    </w:rPr>
  </w:style>
  <w:style w:type="paragraph" w:customStyle="1" w:styleId="14">
    <w:name w:val="标题五"/>
    <w:basedOn w:val="9"/>
    <w:qFormat/>
    <w:uiPriority w:val="0"/>
    <w:pPr>
      <w:spacing w:line="360" w:lineRule="auto"/>
      <w:ind w:firstLine="0" w:firstLineChars="0"/>
      <w:jc w:val="left"/>
    </w:pPr>
    <w:rPr>
      <w:rFonts w:ascii="Times New Roman Bold" w:hAnsi="Times New Roman Bold" w:eastAsia="+中文正文"/>
      <w:sz w:val="24"/>
    </w:rPr>
  </w:style>
  <w:style w:type="paragraph" w:customStyle="1" w:styleId="15">
    <w:name w:val="标题5"/>
    <w:basedOn w:val="1"/>
    <w:next w:val="1"/>
    <w:qFormat/>
    <w:uiPriority w:val="0"/>
    <w:pPr>
      <w:spacing w:line="360" w:lineRule="auto"/>
      <w:ind w:firstLine="0" w:firstLineChars="0"/>
      <w:jc w:val="left"/>
    </w:pPr>
    <w:rPr>
      <w:rFonts w:ascii="Times New Roman Bold" w:hAnsi="Times New Roman Bold" w:eastAsiaTheme="minorEastAsi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2024-12-09T18:40:00Z</dcterms:created>
  <dc:creator>Z</dc:creator>
  <cp:lastModifiedBy>Z</cp:lastModifiedBy>
  <dcterms:modified xsi:type="dcterms:W3CDTF">2024-12-09T18:41:01Z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3932B9E34C27943027C95667849198E3_41</vt:lpwstr>
  </property>
</Properties>
</file>