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393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附件</w:t>
      </w:r>
    </w:p>
    <w:p w14:paraId="20956F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 w:themeColor="text1"/>
          <w:spacing w:val="0"/>
          <w:sz w:val="44"/>
          <w:szCs w:val="4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 w:themeColor="text1"/>
          <w:spacing w:val="0"/>
          <w:sz w:val="44"/>
          <w:szCs w:val="4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参加培训人员回执</w:t>
      </w:r>
    </w:p>
    <w:tbl>
      <w:tblPr>
        <w:tblW w:w="1397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6669"/>
        <w:gridCol w:w="1950"/>
        <w:gridCol w:w="2920"/>
      </w:tblGrid>
      <w:tr w14:paraId="7A531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36A5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6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FDC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B9B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2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8FB9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0F2BA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D6A90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BB73E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4F3D3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BB6C7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8A2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C1821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6551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B519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65F6C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99D64A2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A8ED347E-B805-4E0A-B387-2A45C64CAEB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C7EC1DC-78C3-4B1E-B3DE-9AABAC8530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DIxNzU2NTMzMzAwY2FjZmRkNzk2OWMyMTMzOTEifQ=="/>
  </w:docVars>
  <w:rsids>
    <w:rsidRoot w:val="00000000"/>
    <w:rsid w:val="0D87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2024-11-12T10:06:04Z</dcterms:created>
  <dc:creator>Administrator</dc:creator>
  <cp:lastModifiedBy>卓天网络</cp:lastModifiedBy>
  <dcterms:modified xsi:type="dcterms:W3CDTF">2024-11-12T10:07:24Z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713426A15F79443993C19BE7EF0C0904_12</vt:lpwstr>
  </property>
</Properties>
</file>