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413039"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21ECE8FA">
      <w:pPr>
        <w:widowControl w:val="0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 w14:paraId="49BCC30C">
      <w:pPr>
        <w:widowControl w:val="0"/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陕西省临床医学研究中心建设目标任务完成情况表</w:t>
      </w:r>
    </w:p>
    <w:p w14:paraId="03E2CEEF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2"/>
        <w:tblW w:w="902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1"/>
        <w:gridCol w:w="735"/>
        <w:gridCol w:w="1125"/>
        <w:gridCol w:w="737"/>
        <w:gridCol w:w="1484"/>
        <w:gridCol w:w="737"/>
        <w:gridCol w:w="2415"/>
      </w:tblGrid>
      <w:tr w14:paraId="02B9A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EA9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中心名称：</w:t>
            </w:r>
          </w:p>
        </w:tc>
        <w:tc>
          <w:tcPr>
            <w:tcW w:w="72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350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439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A67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疾病领域：</w:t>
            </w:r>
          </w:p>
        </w:tc>
        <w:tc>
          <w:tcPr>
            <w:tcW w:w="72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63C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02B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6F7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临床专科：</w:t>
            </w:r>
          </w:p>
        </w:tc>
        <w:tc>
          <w:tcPr>
            <w:tcW w:w="72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9AC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37D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10C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依托单位：</w:t>
            </w:r>
          </w:p>
        </w:tc>
        <w:tc>
          <w:tcPr>
            <w:tcW w:w="72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55F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加盖单位公章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 w14:paraId="5FA87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2BA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建设时间：</w:t>
            </w:r>
          </w:p>
        </w:tc>
        <w:tc>
          <w:tcPr>
            <w:tcW w:w="72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0FB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6CC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0B0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中心主任：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0A1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1F5D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D75A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564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D37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B4B7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7CC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2613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中心联系人：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458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4F3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E431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410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44FD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8983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766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9E7C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FB8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FF1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4D0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传真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8FA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D2B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</w:t>
            </w:r>
          </w:p>
          <w:p w14:paraId="090C6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邮件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306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4DDE5521">
      <w:pPr>
        <w:widowControl w:val="0"/>
        <w:numPr>
          <w:ilvl w:val="0"/>
          <w:numId w:val="0"/>
        </w:numPr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</w:p>
    <w:p w14:paraId="7A5BFABA">
      <w:pPr>
        <w:widowControl w:val="0"/>
        <w:numPr>
          <w:ilvl w:val="0"/>
          <w:numId w:val="0"/>
        </w:numPr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</w:p>
    <w:p w14:paraId="7EF9B662">
      <w:pPr>
        <w:widowControl w:val="0"/>
        <w:numPr>
          <w:ilvl w:val="0"/>
          <w:numId w:val="0"/>
        </w:numPr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</w:p>
    <w:p w14:paraId="7C2CEB60">
      <w:pPr>
        <w:widowControl w:val="0"/>
        <w:numPr>
          <w:ilvl w:val="0"/>
          <w:numId w:val="0"/>
        </w:numPr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</w:p>
    <w:p w14:paraId="3EFA6CB7">
      <w:pPr>
        <w:widowControl w:val="0"/>
        <w:numPr>
          <w:ilvl w:val="0"/>
          <w:numId w:val="0"/>
        </w:numPr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</w:p>
    <w:p w14:paraId="1CDB8151">
      <w:pPr>
        <w:widowControl w:val="0"/>
        <w:numPr>
          <w:ilvl w:val="0"/>
          <w:numId w:val="0"/>
        </w:numPr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</w:p>
    <w:p w14:paraId="79573ECD">
      <w:pPr>
        <w:widowControl w:val="0"/>
        <w:numPr>
          <w:ilvl w:val="0"/>
          <w:numId w:val="0"/>
        </w:numPr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</w:p>
    <w:p w14:paraId="72B9E295">
      <w:pPr>
        <w:widowControl w:val="0"/>
        <w:numPr>
          <w:ilvl w:val="0"/>
          <w:numId w:val="0"/>
        </w:numPr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</w:p>
    <w:p w14:paraId="5336BE17"/>
    <w:p w14:paraId="515115E6"/>
    <w:p w14:paraId="1FA91BEE"/>
    <w:p w14:paraId="4D638C85"/>
    <w:p w14:paraId="7003D423">
      <w:pPr>
        <w:widowControl w:val="0"/>
        <w:numPr>
          <w:ilvl w:val="0"/>
          <w:numId w:val="0"/>
        </w:numPr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</w:p>
    <w:p w14:paraId="110A2B09">
      <w:pPr>
        <w:widowControl w:val="0"/>
        <w:numPr>
          <w:ilvl w:val="0"/>
          <w:numId w:val="0"/>
        </w:numPr>
        <w:jc w:val="center"/>
        <w:rPr>
          <w:rStyle w:val="4"/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表</w:t>
      </w: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 xml:space="preserve">1  </w:t>
      </w:r>
      <w:r>
        <w:rPr>
          <w:rStyle w:val="4"/>
          <w:rFonts w:hint="default" w:ascii="Times New Roman" w:hAnsi="Times New Roman" w:eastAsia="黑体" w:cs="Times New Roman"/>
          <w:b w:val="0"/>
          <w:bCs w:val="0"/>
          <w:color w:val="auto"/>
          <w:sz w:val="28"/>
          <w:szCs w:val="28"/>
          <w:lang w:val="en-US" w:eastAsia="zh-CN" w:bidi="ar"/>
        </w:rPr>
        <w:t>建设情况表</w:t>
      </w:r>
    </w:p>
    <w:tbl>
      <w:tblPr>
        <w:tblStyle w:val="2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764"/>
        <w:gridCol w:w="1655"/>
        <w:gridCol w:w="776"/>
        <w:gridCol w:w="1141"/>
        <w:gridCol w:w="1141"/>
        <w:gridCol w:w="1141"/>
        <w:gridCol w:w="1142"/>
      </w:tblGrid>
      <w:tr w14:paraId="0FE6C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91D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中心建设</w:t>
            </w:r>
          </w:p>
        </w:tc>
        <w:tc>
          <w:tcPr>
            <w:tcW w:w="4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50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团队建设</w:t>
            </w:r>
          </w:p>
        </w:tc>
        <w:tc>
          <w:tcPr>
            <w:tcW w:w="9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29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团队总人数</w:t>
            </w:r>
          </w:p>
        </w:tc>
        <w:tc>
          <w:tcPr>
            <w:tcW w:w="4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6D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F0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正高职称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E9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副高职称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D8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中级职称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C4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初级职称</w:t>
            </w:r>
          </w:p>
        </w:tc>
      </w:tr>
      <w:tr w14:paraId="6BE54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B12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8ED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6515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339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70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15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B0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D1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</w:t>
            </w:r>
          </w:p>
        </w:tc>
      </w:tr>
      <w:tr w14:paraId="2C8CD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70CC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B03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77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人才建设</w:t>
            </w:r>
          </w:p>
        </w:tc>
        <w:tc>
          <w:tcPr>
            <w:tcW w:w="4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F6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26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2"/>
                <w:szCs w:val="22"/>
                <w:u w:val="none"/>
                <w:lang w:val="en-US" w:eastAsia="zh-CN" w:bidi="ar"/>
              </w:rPr>
              <w:t>国家级人才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DB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省级人才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413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市级人才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25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 w14:paraId="530AF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57D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C2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16E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BDF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45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FC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AA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BDB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</w:t>
            </w:r>
          </w:p>
        </w:tc>
      </w:tr>
      <w:tr w14:paraId="49BC3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F30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01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平台构建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F8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生物样本库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EF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有□</w:t>
            </w:r>
          </w:p>
          <w:p w14:paraId="2F9CE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无□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B2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临床专病队列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81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3B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生物样本数量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40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例</w:t>
            </w:r>
          </w:p>
        </w:tc>
      </w:tr>
      <w:tr w14:paraId="60B9A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499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AFB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67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临床研究</w:t>
            </w:r>
          </w:p>
          <w:p w14:paraId="71D5A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数据库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5B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04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临床专病数据库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9A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B12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186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D91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C1B2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3B8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28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GCP等平台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67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</w:t>
            </w:r>
          </w:p>
          <w:p w14:paraId="5D2E1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3D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牵头GCP项目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4E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85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参与GCP项目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CD1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522FB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39A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07F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D8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IIT研究平台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8F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50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牵头IIT项目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96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87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参与IIT项目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05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0992D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221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F5DC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79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其他平台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E9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C92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F40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871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92AB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5D0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16" w:hRule="atLeast"/>
          <w:jc w:val="center"/>
        </w:trPr>
        <w:tc>
          <w:tcPr>
            <w:tcW w:w="4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E4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网络建设</w:t>
            </w:r>
          </w:p>
        </w:tc>
        <w:tc>
          <w:tcPr>
            <w:tcW w:w="44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43E0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核心成员</w:t>
            </w:r>
          </w:p>
        </w:tc>
        <w:tc>
          <w:tcPr>
            <w:tcW w:w="2095" w:type="pct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F84C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分中心建设数量</w:t>
            </w:r>
          </w:p>
        </w:tc>
        <w:tc>
          <w:tcPr>
            <w:tcW w:w="2008" w:type="pct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5ACEE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2FA66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DA7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6980F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B0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EB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分中心名称</w:t>
            </w:r>
          </w:p>
        </w:tc>
        <w:tc>
          <w:tcPr>
            <w:tcW w:w="13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DB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依托单位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9B2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建设时间</w:t>
            </w:r>
          </w:p>
        </w:tc>
      </w:tr>
      <w:tr w14:paraId="34A9B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B2E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D27CA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5E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4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28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……</w:t>
            </w:r>
          </w:p>
        </w:tc>
        <w:tc>
          <w:tcPr>
            <w:tcW w:w="1338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26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……</w:t>
            </w:r>
          </w:p>
        </w:tc>
        <w:tc>
          <w:tcPr>
            <w:tcW w:w="67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AA9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……</w:t>
            </w:r>
          </w:p>
        </w:tc>
      </w:tr>
      <w:tr w14:paraId="05472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D7B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8" w:type="pct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325164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4B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A0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……</w:t>
            </w:r>
          </w:p>
        </w:tc>
        <w:tc>
          <w:tcPr>
            <w:tcW w:w="1338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C7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……</w:t>
            </w:r>
          </w:p>
        </w:tc>
        <w:tc>
          <w:tcPr>
            <w:tcW w:w="67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C0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……</w:t>
            </w:r>
          </w:p>
        </w:tc>
      </w:tr>
      <w:tr w14:paraId="7D3C1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218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8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4D3C2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基层机构</w:t>
            </w:r>
          </w:p>
        </w:tc>
        <w:tc>
          <w:tcPr>
            <w:tcW w:w="2095" w:type="pct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2132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协同网络中心建设数量</w:t>
            </w:r>
          </w:p>
        </w:tc>
        <w:tc>
          <w:tcPr>
            <w:tcW w:w="2008" w:type="pct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1E682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486D0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6BB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3D50FB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113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21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协同网络名称</w:t>
            </w:r>
          </w:p>
        </w:tc>
        <w:tc>
          <w:tcPr>
            <w:tcW w:w="13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86A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依托单位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A3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建设时间</w:t>
            </w:r>
          </w:p>
        </w:tc>
      </w:tr>
      <w:tr w14:paraId="693E4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735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6EE641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06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4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95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……</w:t>
            </w:r>
          </w:p>
        </w:tc>
        <w:tc>
          <w:tcPr>
            <w:tcW w:w="1338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87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……</w:t>
            </w:r>
          </w:p>
        </w:tc>
        <w:tc>
          <w:tcPr>
            <w:tcW w:w="67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26C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……</w:t>
            </w:r>
          </w:p>
        </w:tc>
      </w:tr>
      <w:tr w14:paraId="35A16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3BB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7C7F07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B1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A0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……</w:t>
            </w:r>
          </w:p>
        </w:tc>
        <w:tc>
          <w:tcPr>
            <w:tcW w:w="1338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97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……</w:t>
            </w:r>
          </w:p>
        </w:tc>
        <w:tc>
          <w:tcPr>
            <w:tcW w:w="67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68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……</w:t>
            </w:r>
          </w:p>
        </w:tc>
      </w:tr>
      <w:tr w14:paraId="40680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4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976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发展潜力</w:t>
            </w:r>
          </w:p>
        </w:tc>
        <w:tc>
          <w:tcPr>
            <w:tcW w:w="4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C2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规划</w:t>
            </w:r>
          </w:p>
        </w:tc>
        <w:tc>
          <w:tcPr>
            <w:tcW w:w="276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917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是否编写印发中心及其网络建设整体发展规划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E9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是□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382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否□</w:t>
            </w:r>
          </w:p>
        </w:tc>
      </w:tr>
      <w:tr w14:paraId="61A4D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BF0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087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410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03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请列出编写规划或文件的清单名录</w:t>
            </w:r>
          </w:p>
        </w:tc>
      </w:tr>
      <w:tr w14:paraId="2504D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E23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BB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中心获得研究经费情况</w:t>
            </w:r>
          </w:p>
        </w:tc>
        <w:tc>
          <w:tcPr>
            <w:tcW w:w="14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AE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获批立项的国家级项目</w:t>
            </w:r>
          </w:p>
        </w:tc>
        <w:tc>
          <w:tcPr>
            <w:tcW w:w="13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63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C86B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万元</w:t>
            </w:r>
          </w:p>
        </w:tc>
      </w:tr>
      <w:tr w14:paraId="14DC7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6B4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9AF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3C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获批立项的省级项目</w:t>
            </w:r>
          </w:p>
        </w:tc>
        <w:tc>
          <w:tcPr>
            <w:tcW w:w="13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E6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1DC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万元</w:t>
            </w:r>
          </w:p>
        </w:tc>
      </w:tr>
      <w:tr w14:paraId="233BE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F3A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477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20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获批立项的市级项目</w:t>
            </w:r>
          </w:p>
        </w:tc>
        <w:tc>
          <w:tcPr>
            <w:tcW w:w="13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8D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85A8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万元</w:t>
            </w:r>
          </w:p>
        </w:tc>
      </w:tr>
      <w:tr w14:paraId="221FD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0D1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9A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31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获立项医院或学校项目</w:t>
            </w:r>
          </w:p>
        </w:tc>
        <w:tc>
          <w:tcPr>
            <w:tcW w:w="13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A2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44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万元</w:t>
            </w:r>
          </w:p>
        </w:tc>
      </w:tr>
    </w:tbl>
    <w:p w14:paraId="077800A9">
      <w:pPr>
        <w:widowControl w:val="0"/>
        <w:numPr>
          <w:ilvl w:val="0"/>
          <w:numId w:val="0"/>
        </w:numPr>
        <w:jc w:val="center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</w:p>
    <w:p w14:paraId="1E1E1A02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表2  成果指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标评估表</w:t>
      </w:r>
    </w:p>
    <w:tbl>
      <w:tblPr>
        <w:tblStyle w:val="2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1179"/>
        <w:gridCol w:w="1179"/>
        <w:gridCol w:w="525"/>
        <w:gridCol w:w="1191"/>
        <w:gridCol w:w="1125"/>
        <w:gridCol w:w="610"/>
        <w:gridCol w:w="342"/>
        <w:gridCol w:w="1190"/>
      </w:tblGrid>
      <w:tr w14:paraId="28154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FB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临床转化</w:t>
            </w:r>
          </w:p>
        </w:tc>
        <w:tc>
          <w:tcPr>
            <w:tcW w:w="692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32AE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制定标准、临床指南等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E3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标准制定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A4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61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80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请列举标准名称</w:t>
            </w:r>
          </w:p>
        </w:tc>
      </w:tr>
      <w:tr w14:paraId="663F0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AC5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B9B6A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B3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临床指南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84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61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BD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请列举临床指南名称</w:t>
            </w:r>
          </w:p>
        </w:tc>
      </w:tr>
      <w:tr w14:paraId="492B2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AE7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6DF02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F4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专家共识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2F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61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C1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请列举专家共识名称</w:t>
            </w:r>
          </w:p>
        </w:tc>
      </w:tr>
      <w:tr w14:paraId="7142B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140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94819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02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98"/>
                <w:kern w:val="0"/>
                <w:sz w:val="22"/>
                <w:szCs w:val="22"/>
                <w:u w:val="none"/>
                <w:fitText w:val="1078" w:id="1848776387"/>
                <w:lang w:val="en-US" w:eastAsia="zh-CN" w:bidi="ar"/>
              </w:rPr>
              <w:t>新技术备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2"/>
                <w:w w:val="98"/>
                <w:kern w:val="0"/>
                <w:sz w:val="22"/>
                <w:szCs w:val="22"/>
                <w:u w:val="none"/>
                <w:fitText w:val="1078" w:id="1848776387"/>
                <w:lang w:val="en-US" w:eastAsia="zh-CN" w:bidi="ar"/>
              </w:rPr>
              <w:t>案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FF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61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621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请列举新技术备案名称及编号</w:t>
            </w:r>
          </w:p>
        </w:tc>
      </w:tr>
      <w:tr w14:paraId="194EF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414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00A38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技术规范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4F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编制临床技术规范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D7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61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14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请列举临床技术规范名称及编号</w:t>
            </w:r>
          </w:p>
        </w:tc>
      </w:tr>
      <w:tr w14:paraId="2C0D0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6C2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24DC20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8D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优化疾病防控策略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38A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61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F08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请列举疾病防控策略名称</w:t>
            </w:r>
          </w:p>
        </w:tc>
      </w:tr>
      <w:tr w14:paraId="5834D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B0D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28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专利情况</w:t>
            </w:r>
          </w:p>
        </w:tc>
        <w:tc>
          <w:tcPr>
            <w:tcW w:w="6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7B1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申请国家专利</w:t>
            </w:r>
          </w:p>
        </w:tc>
        <w:tc>
          <w:tcPr>
            <w:tcW w:w="3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69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4A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92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"/>
                <w:w w:val="96"/>
                <w:kern w:val="0"/>
                <w:sz w:val="22"/>
                <w:szCs w:val="22"/>
                <w:u w:val="none"/>
                <w:fitText w:val="850" w:id="519327334"/>
                <w:lang w:val="en-US" w:eastAsia="zh-CN" w:bidi="ar"/>
              </w:rPr>
              <w:t>发明专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3"/>
                <w:w w:val="96"/>
                <w:kern w:val="0"/>
                <w:sz w:val="22"/>
                <w:szCs w:val="22"/>
                <w:u w:val="none"/>
                <w:fitText w:val="850" w:id="519327334"/>
                <w:lang w:val="en-US" w:eastAsia="zh-CN" w:bidi="ar"/>
              </w:rPr>
              <w:t>利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A7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实用新型专利</w:t>
            </w:r>
          </w:p>
        </w:tc>
        <w:tc>
          <w:tcPr>
            <w:tcW w:w="899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8C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"/>
                <w:w w:val="96"/>
                <w:kern w:val="0"/>
                <w:sz w:val="22"/>
                <w:szCs w:val="22"/>
                <w:u w:val="none"/>
                <w:fitText w:val="850" w:id="1415195574"/>
                <w:lang w:val="en-US" w:eastAsia="zh-CN" w:bidi="ar"/>
              </w:rPr>
              <w:t>外观专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3"/>
                <w:w w:val="96"/>
                <w:kern w:val="0"/>
                <w:sz w:val="22"/>
                <w:szCs w:val="22"/>
                <w:u w:val="none"/>
                <w:fitText w:val="850" w:id="1415195574"/>
                <w:lang w:val="en-US" w:eastAsia="zh-CN" w:bidi="ar"/>
              </w:rPr>
              <w:t>利</w:t>
            </w:r>
          </w:p>
        </w:tc>
      </w:tr>
      <w:tr w14:paraId="21713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11B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B0FD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0B7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C02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623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FE3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40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EBD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21803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95F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218A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E4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授权国家专利</w:t>
            </w:r>
          </w:p>
        </w:tc>
        <w:tc>
          <w:tcPr>
            <w:tcW w:w="3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82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E5B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0A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"/>
                <w:w w:val="96"/>
                <w:kern w:val="0"/>
                <w:sz w:val="22"/>
                <w:szCs w:val="22"/>
                <w:u w:val="none"/>
                <w:fitText w:val="850" w:id="475942691"/>
                <w:lang w:val="en-US" w:eastAsia="zh-CN" w:bidi="ar"/>
              </w:rPr>
              <w:t>发明专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3"/>
                <w:w w:val="96"/>
                <w:kern w:val="0"/>
                <w:sz w:val="22"/>
                <w:szCs w:val="22"/>
                <w:u w:val="none"/>
                <w:fitText w:val="850" w:id="475942691"/>
                <w:lang w:val="en-US" w:eastAsia="zh-CN" w:bidi="ar"/>
              </w:rPr>
              <w:t>利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41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实用新型专利</w:t>
            </w:r>
          </w:p>
        </w:tc>
        <w:tc>
          <w:tcPr>
            <w:tcW w:w="8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53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"/>
                <w:w w:val="96"/>
                <w:kern w:val="0"/>
                <w:sz w:val="22"/>
                <w:szCs w:val="22"/>
                <w:u w:val="none"/>
                <w:fitText w:val="850" w:id="1611819225"/>
                <w:lang w:val="en-US" w:eastAsia="zh-CN" w:bidi="ar"/>
              </w:rPr>
              <w:t>外观专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3"/>
                <w:w w:val="96"/>
                <w:kern w:val="0"/>
                <w:sz w:val="22"/>
                <w:szCs w:val="22"/>
                <w:u w:val="none"/>
                <w:fitText w:val="850" w:id="1611819225"/>
                <w:lang w:val="en-US" w:eastAsia="zh-CN" w:bidi="ar"/>
              </w:rPr>
              <w:t>利</w:t>
            </w:r>
          </w:p>
        </w:tc>
      </w:tr>
      <w:tr w14:paraId="29E91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D5D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1C3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99B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FD2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3C3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67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6C5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EC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5AA66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720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9956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22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申请软件著作权</w:t>
            </w:r>
          </w:p>
        </w:tc>
        <w:tc>
          <w:tcPr>
            <w:tcW w:w="10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396AAF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12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"/>
                <w:w w:val="99"/>
                <w:kern w:val="0"/>
                <w:sz w:val="22"/>
                <w:szCs w:val="22"/>
                <w:u w:val="none"/>
                <w:fitText w:val="879" w:id="904214744"/>
                <w:lang w:val="en-US" w:eastAsia="zh-CN" w:bidi="ar"/>
              </w:rPr>
              <w:t>授权软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3"/>
                <w:w w:val="99"/>
                <w:kern w:val="0"/>
                <w:sz w:val="22"/>
                <w:szCs w:val="22"/>
                <w:u w:val="none"/>
                <w:fitText w:val="879" w:id="904214744"/>
                <w:lang w:val="en-US" w:eastAsia="zh-CN" w:bidi="ar"/>
              </w:rPr>
              <w:t>件</w:t>
            </w:r>
          </w:p>
          <w:p w14:paraId="77F96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u w:val="none"/>
                <w:fitText w:val="661" w:id="321527958"/>
                <w:lang w:val="en-US" w:eastAsia="zh-CN" w:bidi="ar"/>
              </w:rPr>
              <w:t>著作权</w:t>
            </w:r>
          </w:p>
        </w:tc>
        <w:tc>
          <w:tcPr>
            <w:tcW w:w="12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E50B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2DBD4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6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B1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临床实验</w:t>
            </w:r>
          </w:p>
        </w:tc>
        <w:tc>
          <w:tcPr>
            <w:tcW w:w="6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DC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药物试验</w:t>
            </w:r>
          </w:p>
        </w:tc>
        <w:tc>
          <w:tcPr>
            <w:tcW w:w="291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97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牵头或参与开展药物单/多中心临床试验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情况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FE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330FC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6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B81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C87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C8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已上市药物临床研究或药物临床筛选情况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5B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15880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6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C3D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8A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291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1D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牵头或参与医疗器械临床试验项目情况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B0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2308F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69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6757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技术推广</w:t>
            </w:r>
          </w:p>
        </w:tc>
        <w:tc>
          <w:tcPr>
            <w:tcW w:w="1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46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基层适宜技术推广</w:t>
            </w:r>
          </w:p>
        </w:tc>
        <w:tc>
          <w:tcPr>
            <w:tcW w:w="10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CC1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98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编印培训教材</w:t>
            </w:r>
          </w:p>
        </w:tc>
        <w:tc>
          <w:tcPr>
            <w:tcW w:w="12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E4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</w:t>
            </w:r>
          </w:p>
        </w:tc>
      </w:tr>
      <w:tr w14:paraId="49E03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69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8D92C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10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培训基层医务人员</w:t>
            </w:r>
          </w:p>
        </w:tc>
        <w:tc>
          <w:tcPr>
            <w:tcW w:w="10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49A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人次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BF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召开培训会议</w:t>
            </w:r>
          </w:p>
        </w:tc>
        <w:tc>
          <w:tcPr>
            <w:tcW w:w="12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99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场次</w:t>
            </w:r>
          </w:p>
        </w:tc>
      </w:tr>
      <w:tr w14:paraId="1AE5E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69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CA6B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12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培养硕士研究生</w:t>
            </w:r>
          </w:p>
        </w:tc>
        <w:tc>
          <w:tcPr>
            <w:tcW w:w="10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54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9F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培养博士研究生</w:t>
            </w:r>
          </w:p>
        </w:tc>
        <w:tc>
          <w:tcPr>
            <w:tcW w:w="12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CF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</w:p>
        </w:tc>
      </w:tr>
    </w:tbl>
    <w:p w14:paraId="6BE58F09">
      <w:pPr>
        <w:widowControl w:val="0"/>
        <w:numPr>
          <w:ilvl w:val="0"/>
          <w:numId w:val="0"/>
        </w:numPr>
        <w:jc w:val="center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</w:p>
    <w:p w14:paraId="2D62EF77">
      <w:pPr>
        <w:widowControl w:val="0"/>
        <w:numPr>
          <w:ilvl w:val="0"/>
          <w:numId w:val="0"/>
        </w:numPr>
        <w:jc w:val="center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表3  过程指标评估表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208"/>
        <w:gridCol w:w="2023"/>
        <w:gridCol w:w="762"/>
        <w:gridCol w:w="1261"/>
        <w:gridCol w:w="2031"/>
      </w:tblGrid>
      <w:tr w14:paraId="12A7F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A5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网络服务</w:t>
            </w:r>
          </w:p>
        </w:tc>
        <w:tc>
          <w:tcPr>
            <w:tcW w:w="7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EAE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远程医疗</w:t>
            </w:r>
          </w:p>
        </w:tc>
        <w:tc>
          <w:tcPr>
            <w:tcW w:w="23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02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red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远程指导单位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数量及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指导次数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8A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中心直接与患者的远程医疗服务</w:t>
            </w:r>
          </w:p>
        </w:tc>
      </w:tr>
      <w:tr w14:paraId="16DA0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97DA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139B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3" w:type="pct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61BC6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320" w:firstLineChars="6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red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，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次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4B1F4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</w:tr>
      <w:tr w14:paraId="6B61F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734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E5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开放共享</w:t>
            </w:r>
          </w:p>
        </w:tc>
        <w:tc>
          <w:tcPr>
            <w:tcW w:w="1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AB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科研设施与仪器</w:t>
            </w:r>
          </w:p>
        </w:tc>
        <w:tc>
          <w:tcPr>
            <w:tcW w:w="11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56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实验室个数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D0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样本资源库</w:t>
            </w:r>
          </w:p>
        </w:tc>
      </w:tr>
      <w:tr w14:paraId="10A55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7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5D2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519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39ECC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台套</w:t>
            </w:r>
          </w:p>
        </w:tc>
        <w:tc>
          <w:tcPr>
            <w:tcW w:w="11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A7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F7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638B2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73A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CE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义诊活动</w:t>
            </w:r>
          </w:p>
        </w:tc>
        <w:tc>
          <w:tcPr>
            <w:tcW w:w="118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D323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下乡义诊活动</w:t>
            </w:r>
          </w:p>
        </w:tc>
        <w:tc>
          <w:tcPr>
            <w:tcW w:w="2378" w:type="pct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5AF748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场次</w:t>
            </w:r>
          </w:p>
        </w:tc>
      </w:tr>
      <w:tr w14:paraId="1727E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4C0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76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科学普及</w:t>
            </w:r>
          </w:p>
        </w:tc>
        <w:tc>
          <w:tcPr>
            <w:tcW w:w="1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80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发放科普书籍</w:t>
            </w:r>
          </w:p>
        </w:tc>
        <w:tc>
          <w:tcPr>
            <w:tcW w:w="11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55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报刊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ED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建设中心APP或小程序等</w:t>
            </w:r>
          </w:p>
        </w:tc>
      </w:tr>
      <w:tr w14:paraId="5781E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FB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3DC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BC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11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A9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册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D5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6EB89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5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22831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协同研究</w:t>
            </w:r>
          </w:p>
        </w:tc>
        <w:tc>
          <w:tcPr>
            <w:tcW w:w="7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85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队列研究</w:t>
            </w:r>
          </w:p>
        </w:tc>
        <w:tc>
          <w:tcPr>
            <w:tcW w:w="1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7D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开展临床队列研究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62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931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72BF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请列举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开展临床队列研究情况</w:t>
            </w:r>
          </w:p>
        </w:tc>
      </w:tr>
      <w:tr w14:paraId="1BFD5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6EF024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ED4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35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涉及疾病领域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16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种</w:t>
            </w:r>
          </w:p>
        </w:tc>
        <w:tc>
          <w:tcPr>
            <w:tcW w:w="1931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04D8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2815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2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190450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C7D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76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队列样本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7A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例</w:t>
            </w:r>
          </w:p>
        </w:tc>
        <w:tc>
          <w:tcPr>
            <w:tcW w:w="1931" w:type="pct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7D0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E640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58B843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E2E9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多中心研究</w:t>
            </w:r>
          </w:p>
        </w:tc>
        <w:tc>
          <w:tcPr>
            <w:tcW w:w="1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07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参与国内多中心</w:t>
            </w:r>
          </w:p>
          <w:p w14:paraId="7F837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研究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72D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9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82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请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列出牵头或参与开展临床多中心研究的名称及简要概述</w:t>
            </w:r>
          </w:p>
        </w:tc>
      </w:tr>
      <w:tr w14:paraId="2F0FA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2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5698BF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1F76B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87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参与省内多中心</w:t>
            </w:r>
          </w:p>
          <w:p w14:paraId="05409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研究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7A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9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F2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请列出牵头或参与开展临床多中心研究的名称及简要概述</w:t>
            </w:r>
          </w:p>
        </w:tc>
      </w:tr>
      <w:tr w14:paraId="5761F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E7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学术地位</w:t>
            </w:r>
          </w:p>
        </w:tc>
        <w:tc>
          <w:tcPr>
            <w:tcW w:w="7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8B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学术水平</w:t>
            </w:r>
          </w:p>
        </w:tc>
        <w:tc>
          <w:tcPr>
            <w:tcW w:w="1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92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获得国际奖励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01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9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43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请列出具体的奖励编号、名称、人员及参与单位</w:t>
            </w:r>
          </w:p>
        </w:tc>
      </w:tr>
      <w:tr w14:paraId="1CEF3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4E5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B6A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25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获得国家奖励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E9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9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F6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请列出具体的奖励编号、名称、人员及参与单位</w:t>
            </w:r>
          </w:p>
        </w:tc>
      </w:tr>
      <w:tr w14:paraId="4BAA1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3F7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ABE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CF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获得省级奖励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C6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9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7B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请列出具体的奖励编号、名称、人员及参与单位</w:t>
            </w:r>
          </w:p>
        </w:tc>
      </w:tr>
      <w:tr w14:paraId="510D2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8D5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094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0D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发表SCI论文</w:t>
            </w:r>
          </w:p>
        </w:tc>
        <w:tc>
          <w:tcPr>
            <w:tcW w:w="11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37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发表核心期刊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论文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C31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 w14:paraId="75390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63B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5E82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88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篇</w:t>
            </w:r>
          </w:p>
        </w:tc>
        <w:tc>
          <w:tcPr>
            <w:tcW w:w="11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39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篇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4F8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篇</w:t>
            </w:r>
          </w:p>
        </w:tc>
      </w:tr>
      <w:tr w14:paraId="0F6C4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2FB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162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85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编写专著</w:t>
            </w:r>
          </w:p>
        </w:tc>
        <w:tc>
          <w:tcPr>
            <w:tcW w:w="11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B78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</w:t>
            </w:r>
          </w:p>
        </w:tc>
        <w:tc>
          <w:tcPr>
            <w:tcW w:w="119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44F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24F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B66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EF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学术影响</w:t>
            </w:r>
          </w:p>
        </w:tc>
        <w:tc>
          <w:tcPr>
            <w:tcW w:w="1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64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获国际学术机构</w:t>
            </w:r>
          </w:p>
          <w:p w14:paraId="1F2D1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任职</w:t>
            </w:r>
          </w:p>
        </w:tc>
        <w:tc>
          <w:tcPr>
            <w:tcW w:w="11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3B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获国内学术机构</w:t>
            </w:r>
          </w:p>
          <w:p w14:paraId="3CB56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任职（委员以上）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36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获省内学术机构</w:t>
            </w:r>
          </w:p>
          <w:p w14:paraId="4B121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任职（副主委以上）</w:t>
            </w:r>
          </w:p>
        </w:tc>
      </w:tr>
      <w:tr w14:paraId="072B9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DAE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165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45C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FD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8D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76B1F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367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D001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7B9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获得任职名录：</w:t>
            </w:r>
          </w:p>
        </w:tc>
        <w:tc>
          <w:tcPr>
            <w:tcW w:w="237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E5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1.××年，获××机构聘任××主委/副主委/常委……。（请列出任职简要情况）</w:t>
            </w:r>
          </w:p>
        </w:tc>
      </w:tr>
      <w:tr w14:paraId="33EBD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AF3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C43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B7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国家级多学科会诊</w:t>
            </w:r>
          </w:p>
        </w:tc>
        <w:tc>
          <w:tcPr>
            <w:tcW w:w="11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A9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省级多学科会诊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DA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院内级多学科会诊</w:t>
            </w:r>
          </w:p>
        </w:tc>
      </w:tr>
      <w:tr w14:paraId="2CDBD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0FE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4C19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8C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1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E7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96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</w:tr>
      <w:tr w14:paraId="27F7A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CC2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3AE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75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多学科会诊目录：</w:t>
            </w:r>
          </w:p>
        </w:tc>
        <w:tc>
          <w:tcPr>
            <w:tcW w:w="237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02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1.××年，授××单位邀请开展××疾病领域…多学科会诊。（请注明多学科会诊的级别和简介，100左右）</w:t>
            </w:r>
          </w:p>
        </w:tc>
      </w:tr>
      <w:tr w14:paraId="4FEFF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D40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3EC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FE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获国际期刊任职</w:t>
            </w:r>
          </w:p>
        </w:tc>
        <w:tc>
          <w:tcPr>
            <w:tcW w:w="11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80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获国内期刊任职（副主编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02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获省内期刊任职（副主编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</w:tr>
      <w:tr w14:paraId="2FA00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D30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D23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9E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DD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E3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02781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D01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E3A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9A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主办国际学术会议</w:t>
            </w:r>
          </w:p>
        </w:tc>
        <w:tc>
          <w:tcPr>
            <w:tcW w:w="11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C4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主办国内学术会议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FF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主办省内学术会议</w:t>
            </w:r>
          </w:p>
        </w:tc>
      </w:tr>
      <w:tr w14:paraId="21D23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2AA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713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A2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场次</w:t>
            </w:r>
          </w:p>
        </w:tc>
        <w:tc>
          <w:tcPr>
            <w:tcW w:w="11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90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场次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493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场次</w:t>
            </w:r>
          </w:p>
        </w:tc>
      </w:tr>
    </w:tbl>
    <w:p w14:paraId="64AD4BC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1MjQxMmNhOTQwNzVkOGQ0ZGVkOWU1N2MwZjg3MWEifQ=="/>
  </w:docVars>
  <w:rsids>
    <w:rsidRoot w:val="328E083A"/>
    <w:rsid w:val="1AAD7136"/>
    <w:rsid w:val="328E083A"/>
    <w:rsid w:val="36FB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b/>
      <w:bCs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89</Words>
  <Characters>89</Characters>
  <Lines>0</Lines>
  <Paragraphs>0</Paragraphs>
  <TotalTime>0</TotalTime>
  <ScaleCrop>false</ScaleCrop>
  <LinksUpToDate>false</LinksUpToDate>
  <CharactersWithSpaces>89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2024-10-29T02:32:00Z</dcterms:created>
  <dc:creator>武芳</dc:creator>
  <cp:lastModifiedBy>武芳</cp:lastModifiedBy>
  <dcterms:modified xsi:type="dcterms:W3CDTF">2024-10-29T02:50:47Z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F8C99B8FC6AA451D8383E1DF28FC1A0E_11</vt:lpwstr>
  </property>
</Properties>
</file>