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FA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24" w:name="_GoBack"/>
      <w:bookmarkEnd w:id="24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460"/>
        <w:gridCol w:w="3252"/>
        <w:gridCol w:w="4658"/>
        <w:gridCol w:w="2648"/>
      </w:tblGrid>
      <w:tr w14:paraId="5BBB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15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bookmarkStart w:id="0" w:name="hmcheck_fb0ffaa06b344abd9af17686c74f4bf6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家庭应急物资储备指导目录</w:t>
            </w:r>
          </w:p>
          <w:bookmarkEnd w:id="0"/>
          <w:p w14:paraId="7912D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（一）基础版</w:t>
            </w:r>
          </w:p>
        </w:tc>
      </w:tr>
      <w:tr w14:paraId="321C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0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1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物资种类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物资名称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物资说明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D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适用</w:t>
            </w:r>
            <w:bookmarkStart w:id="1" w:name="hmcheck_4c5729fb53854ec5981fdbd371311b48"/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灾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种</w:t>
            </w:r>
            <w:bookmarkEnd w:id="1"/>
          </w:p>
        </w:tc>
      </w:tr>
      <w:tr w14:paraId="3DC9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9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应急食品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饮用水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4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保障每人3天基本饮水需求，至少3升/人，用于满足避险期间生存需求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5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89F3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B44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CC1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CEC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方便食品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E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保障每人3天基本食物需求。方便食品体积小、热量高，如自热食品、罐头、压缩饼干、糖果等应急食品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3C2C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56C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生活物品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9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个人卫生清洁用品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F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毛巾、纸巾/湿纸巾、牙膏、牙刷、洗发水、剃须刀等用于个人清洁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2A9C5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B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B422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2D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衣物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备用衣裤，轻便贴身衣物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572E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B19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2A8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家庭小帐篷、防潮垫等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A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用于紧急避险期间居住需求，防风保暖等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7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21B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9B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应急工具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6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多功能手电筒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A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具备收音、手摇发电、紧急照明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灯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功能，可对手机充电、FM自动搜台、按键可发报警声音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CE89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8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5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救生哨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1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建议选择无核产品，可吹出高频求救信号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D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7CE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B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9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9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雨具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8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雨衣、雨伞、雨靴等防雨用具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515D7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9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7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0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救生衣、救生圈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2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用于水面漂浮自救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洪涝、风雹灾害等</w:t>
            </w:r>
          </w:p>
        </w:tc>
      </w:tr>
      <w:tr w14:paraId="39D73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5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C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B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灭火器、灭火毯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9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灭火器用于初起火灾的扑救。灭火毯可披覆在身上逃生或用于扑灭灶具着火等小型火源，起隔离热源及火焰作用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火灾</w:t>
            </w:r>
          </w:p>
        </w:tc>
      </w:tr>
      <w:tr w14:paraId="4F08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F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0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呼吸面罩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保护面部，可提供有氧呼吸，用于地震、火灾逃生使用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E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地震、火灾等</w:t>
            </w:r>
          </w:p>
        </w:tc>
      </w:tr>
      <w:tr w14:paraId="3866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EA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7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0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多功能组合刀具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4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有刀锯、螺丝刀、钢钳、剪刀等组合功能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A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738EF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E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9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8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应急逃生绳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6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用于居住楼层较高，逃生使用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53ED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A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B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应急药品及医用品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D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常用药品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2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伤口消毒药品、抗生素软膏、解热镇痛药，呼吸道感染类、腹泻</w:t>
            </w:r>
            <w:bookmarkStart w:id="2" w:name="hmcheck_62e7e0ad87344e819581867019a68d51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类</w:t>
            </w:r>
            <w:bookmarkEnd w:id="2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非处方药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F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4F8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6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D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医用材料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A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3" w:name="hmcheck_030ed74c3f4e48c5b0f9c467169003be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创口贴</w:t>
            </w:r>
            <w:bookmarkEnd w:id="3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、棉棒、棉球、纱布绷带、医用胶带等清创包扎</w:t>
            </w:r>
            <w:bookmarkStart w:id="4" w:name="hmcheck_ebc00656a97c450e8164c0cb03a0d34f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类</w:t>
            </w:r>
            <w:bookmarkEnd w:id="4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医用材料；体温计、退热贴、医用外科口罩、医用手套等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211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重要资料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C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家庭应急卡、紧急联络单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0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包括家庭住址、家庭成员身份信息、血型、慢性病及用药情况、药物过敏情况、紧急联络人等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9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</w:tbl>
    <w:p w14:paraId="53CA8D94">
      <w:pPr>
        <w:widowControl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113B0200">
      <w:pPr>
        <w:widowControl/>
        <w:spacing w:line="400" w:lineRule="exact"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305F48AF">
      <w:pPr>
        <w:widowControl/>
        <w:spacing w:line="400" w:lineRule="exact"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0C88DA66">
      <w:pPr>
        <w:widowControl/>
        <w:spacing w:line="400" w:lineRule="exact"/>
        <w:jc w:val="center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（二）扩展版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19"/>
        <w:gridCol w:w="2684"/>
        <w:gridCol w:w="7134"/>
        <w:gridCol w:w="1778"/>
      </w:tblGrid>
      <w:tr w14:paraId="74C4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64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62C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物资种类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3E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7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物资说明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88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适用</w:t>
            </w:r>
            <w:bookmarkStart w:id="5" w:name="hmcheck_4a04945b6ae4417e902ab08ce9359b15"/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灾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种</w:t>
            </w:r>
            <w:bookmarkEnd w:id="5"/>
          </w:p>
        </w:tc>
      </w:tr>
      <w:tr w14:paraId="3BDF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8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A8A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53E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饮用水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3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6" w:name="hmcheck_94e8185ad3f849cd90a518a183c197ab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保障每人3天基本饮水需求，</w:t>
            </w:r>
            <w:bookmarkEnd w:id="6"/>
            <w:bookmarkStart w:id="7" w:name="hmcheck_e06aabce84f440be9fb1c24134f330ba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至少3升/人，</w:t>
            </w:r>
            <w:bookmarkEnd w:id="7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用于满足避险期间生存需求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7FD3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2E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FBE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C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方便食品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3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8" w:name="hmcheck_9318b5fe28d741e08ea2b65e27fe62fa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保障每人3天基本食物需求。</w:t>
            </w:r>
            <w:bookmarkEnd w:id="8"/>
            <w:bookmarkStart w:id="9" w:name="hmcheck_b712f9bbd67044cc8bf07951c6621f79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方便食品体积小、热量高，</w:t>
            </w:r>
            <w:bookmarkEnd w:id="9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如自热食品、方便面、罐头、压缩饼干、糖果等应急食品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9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B50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D5F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969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87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维生素补充剂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8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用于生存所需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5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0C153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58A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DF2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A7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特殊人群食品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6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婴儿奶粉、儿童特殊食品、老年人特殊食品、高血压高血糖患者食品等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81DF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4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5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73B8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DCE0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6B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生活物品</w:t>
            </w:r>
          </w:p>
          <w:p w14:paraId="66540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B949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65EC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5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个人卫生清洁用品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1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毛巾、纸巾/湿纸巾、牙膏、牙刷、洗发水、香皂、沐浴露、剃须刀等用于个人清洁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1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008E7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A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衣物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6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备用衣裤，轻便贴身衣物，保暖性能高的衣裤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A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3CEA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2E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B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鞋帽、手套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3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防水鞋、安全帽、手套等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4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3297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C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7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6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多功能防水背包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0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收纳应急物品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069B3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2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3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7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家庭小帐篷、防潮垫、睡袋、保温毯等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F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10" w:name="hmcheck_7293e38f818a484b8057377355eb5683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用于紧急避险期间居住需求，</w:t>
            </w:r>
            <w:bookmarkEnd w:id="10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防风保暖等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A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3799C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C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D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5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特殊人群用品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孕产妇用品、卫生巾、奶瓶、尿不湿、婴儿抱被、儿童玩具图书、成人尿不湿等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274F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DB4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C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消毒液、漂白剂、驱蚊剂等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C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用于个人卫生消毒、防疫、驱除蚊虫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F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563C5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673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3D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935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14BB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DC29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880E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C184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3787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48B0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1545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5597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6E65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应急工具</w:t>
            </w:r>
          </w:p>
          <w:p w14:paraId="5F887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E6D6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5A5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2272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576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CB5F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8D9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5D3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2BD9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14D8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B505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16E3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0A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EAF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4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汽车破窗器、破</w:t>
            </w:r>
            <w:bookmarkStart w:id="11" w:name="hmcheck_ea41db7523f54388af231a7960a06391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拆斧</w:t>
            </w:r>
            <w:bookmarkEnd w:id="11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用于紧急逃生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1CBA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84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1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D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救生衣、救生圈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D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用于水面漂浮自救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洪涝、风雹灾害等</w:t>
            </w:r>
          </w:p>
        </w:tc>
      </w:tr>
      <w:tr w14:paraId="4865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CE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36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1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应急逃生绳、逃生软梯、缓降器等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12" w:name="hmcheck_393314ee0f774697a427e0f0ef7e647c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用于居住楼层较高，</w:t>
            </w:r>
            <w:bookmarkEnd w:id="12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逃生使用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2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544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A07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A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救生哨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8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13" w:name="hmcheck_9fd24aec548e40be9d53f0126adbaf4c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建议选择无核产品，</w:t>
            </w:r>
            <w:bookmarkEnd w:id="13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可吹出高频求救信号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3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2102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77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9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E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反光衣物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4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颜色醒目，便于搜救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6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洪涝、风雹灾害等</w:t>
            </w:r>
          </w:p>
        </w:tc>
      </w:tr>
      <w:tr w14:paraId="0F30E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DC2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2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多功能手电筒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14" w:name="hmcheck_ef369039d90d471dbc2a9a87744421a6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具备收音、手摇发电、紧急照明灯功能，</w:t>
            </w:r>
            <w:bookmarkEnd w:id="14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可对手机充电、FM自动搜台、按键可发报警声音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3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AA5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03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C0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6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便携式照明工具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9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防风防水打火机（火柴）、长</w:t>
            </w:r>
            <w:bookmarkStart w:id="15" w:name="hmcheck_db2ff80d10f24d888332ac3d6f2458cb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明</w:t>
            </w:r>
            <w:bookmarkEnd w:id="15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蜡烛等，用于应急照明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2B4F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C1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B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8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便携水壶、水杯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6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用于饮水需求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B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4DB6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BC6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02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2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呼吸面罩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保护面部，</w:t>
            </w:r>
            <w:bookmarkStart w:id="16" w:name="hmcheck_64e71bb1ec5240caa5146923ed6ec60a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可提供有氧呼吸，</w:t>
            </w:r>
            <w:bookmarkEnd w:id="16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用于地震、火灾逃生使用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地震、火灾等</w:t>
            </w:r>
          </w:p>
        </w:tc>
      </w:tr>
      <w:tr w14:paraId="208BC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805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9D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6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多功能组合刀具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0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有刀锯、螺丝刀、钢钳、剪刀等组合功能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D016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B0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C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安全帽、绝缘防护手套、绝缘防护靴等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用于个人防护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9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2DB7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24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FB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8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雨衣（反光雨衣）、雨伞、雨靴等防雨用具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A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FCD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63A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23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灭火器、灭火毯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1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17" w:name="hmcheck_c6435079474b4a209f9e7bc6cc30aa9c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灭火器用于初起火灾的扑救。</w:t>
            </w:r>
            <w:bookmarkEnd w:id="17"/>
            <w:bookmarkStart w:id="18" w:name="hmcheck_4ec78b61e75f4c4fa11f3922c316ad05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灭火毯可披覆在身上逃生或用于扑灭灶具着火等小型火源，</w:t>
            </w:r>
            <w:bookmarkEnd w:id="18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起隔离热源及火焰作用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C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火灾</w:t>
            </w:r>
          </w:p>
        </w:tc>
      </w:tr>
      <w:tr w14:paraId="1699F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62C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19" w:name="hmcheck_f7172a45be8541029752e04453191cd7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应急药品及医用品</w:t>
            </w:r>
          </w:p>
          <w:bookmarkEnd w:id="19"/>
          <w:p w14:paraId="4069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9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常用药品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5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20" w:name="hmcheck_6c0dd98bd77842dfae74f9ca1a6d546d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伤口消毒药品、抗生素软膏、解热镇痛药，</w:t>
            </w:r>
            <w:bookmarkEnd w:id="20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呼吸道感染类、腹泻</w:t>
            </w:r>
            <w:bookmarkStart w:id="21" w:name="hmcheck_4a7ec637a4324255b145f709f08b1feb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类</w:t>
            </w:r>
            <w:bookmarkEnd w:id="21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非处方药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E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36A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B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3A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0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可选药物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B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根据家庭实际情况，适量储备硝酸甘油、速效救心丸、阿司匹林、胰岛素、哮喘用药、抗过敏药等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5ECC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723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1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医用材料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bookmarkStart w:id="22" w:name="hmcheck_3dfe595aa3e0426d86a32ac96ce16890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创口贴</w:t>
            </w:r>
            <w:bookmarkEnd w:id="22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、棉棒、棉球、纱布绷带、医用胶带、医用弹力绷带、三角巾绷带、别针（用于固定三角巾）、止血带、不锈钢镊子、医用夹板等清创包扎</w:t>
            </w:r>
            <w:bookmarkStart w:id="23" w:name="hmcheck_09130b5c57e547a3bda68ded790ac842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类</w:t>
            </w:r>
            <w:bookmarkEnd w:id="23"/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医用材料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体温计、退热贴、医用外科口罩、N95口罩、医用橡胶手套、血压计、血糖仪等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3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55C60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1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0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F4E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375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贵重物品及文件资料</w:t>
            </w:r>
          </w:p>
          <w:p w14:paraId="53A0B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家庭应急卡、紧急联络单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包括家庭住址、家庭成员身份信息、血型、慢性病及用药情况、药物过敏情况、紧急联络人等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4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03B7C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5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73B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家庭成员信息资料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F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身份证（护照）、户口本、驾驶证等用于识别个人信息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D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6B67D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E79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6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重要财务资料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F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适量现金、银行卡、存折、保险单、房屋产权证书、有价证券等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3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  <w:tr w14:paraId="1AB0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0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F26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6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其他重要个人物品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A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钥匙、手机、充电宝等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7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全灾种</w:t>
            </w:r>
          </w:p>
        </w:tc>
      </w:tr>
    </w:tbl>
    <w:p w14:paraId="707DCD5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212E6E-C5C2-4283-B076-077134B3FA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96F95E2-5164-4A72-8DDE-36F6F2F8980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4615AC2-3095-44EA-A089-116622DAE16F}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1A2AD8-2348-48CA-AF01-3F1E0BDA984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A6A58DD-811E-4727-A92E-CB1854B5AC8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ECFC4"/>
    <w:rsid w:val="03E75803"/>
    <w:rsid w:val="0A736E49"/>
    <w:rsid w:val="0BEB1753"/>
    <w:rsid w:val="0FFF4660"/>
    <w:rsid w:val="17F71407"/>
    <w:rsid w:val="18B1F97B"/>
    <w:rsid w:val="18D75BE2"/>
    <w:rsid w:val="18EFC901"/>
    <w:rsid w:val="1BBC2BD2"/>
    <w:rsid w:val="1BFB2DB5"/>
    <w:rsid w:val="1D3CF5AD"/>
    <w:rsid w:val="1EDD18BE"/>
    <w:rsid w:val="1EFB84A9"/>
    <w:rsid w:val="1F3BF604"/>
    <w:rsid w:val="1FBBB0F6"/>
    <w:rsid w:val="1FDA6D7F"/>
    <w:rsid w:val="1FDF6125"/>
    <w:rsid w:val="1FF3DF6F"/>
    <w:rsid w:val="1FFF3FE5"/>
    <w:rsid w:val="1FFFD6FC"/>
    <w:rsid w:val="27B771D5"/>
    <w:rsid w:val="27EE1992"/>
    <w:rsid w:val="2CE446A9"/>
    <w:rsid w:val="2CFDA712"/>
    <w:rsid w:val="2E45F81C"/>
    <w:rsid w:val="2EC9FC52"/>
    <w:rsid w:val="2F6A7291"/>
    <w:rsid w:val="2FC65CF8"/>
    <w:rsid w:val="2FFEBB6A"/>
    <w:rsid w:val="36EE4666"/>
    <w:rsid w:val="37759B3D"/>
    <w:rsid w:val="38AE2554"/>
    <w:rsid w:val="396F70C8"/>
    <w:rsid w:val="3AD9675C"/>
    <w:rsid w:val="3BB6D691"/>
    <w:rsid w:val="3DEB0D67"/>
    <w:rsid w:val="3DEFCACC"/>
    <w:rsid w:val="3DF7F51B"/>
    <w:rsid w:val="3E4F455D"/>
    <w:rsid w:val="3EB773B1"/>
    <w:rsid w:val="3ED71BF0"/>
    <w:rsid w:val="3EE7966C"/>
    <w:rsid w:val="3EF96899"/>
    <w:rsid w:val="3F27C4DF"/>
    <w:rsid w:val="3F5A5D03"/>
    <w:rsid w:val="3F5D42F0"/>
    <w:rsid w:val="3F66BB70"/>
    <w:rsid w:val="3F6F03B8"/>
    <w:rsid w:val="3F70A74E"/>
    <w:rsid w:val="3FCD4963"/>
    <w:rsid w:val="3FEAE49A"/>
    <w:rsid w:val="3FEF119A"/>
    <w:rsid w:val="3FF57501"/>
    <w:rsid w:val="3FF9753E"/>
    <w:rsid w:val="3FFED1FC"/>
    <w:rsid w:val="43FF16C8"/>
    <w:rsid w:val="453B939A"/>
    <w:rsid w:val="47EF1B2E"/>
    <w:rsid w:val="4975DC39"/>
    <w:rsid w:val="4DBFEA6A"/>
    <w:rsid w:val="4DD48B2A"/>
    <w:rsid w:val="4DFFD0C4"/>
    <w:rsid w:val="4E9FD005"/>
    <w:rsid w:val="4F9B255F"/>
    <w:rsid w:val="4FDCB8C7"/>
    <w:rsid w:val="4FEB833D"/>
    <w:rsid w:val="4FFEBC01"/>
    <w:rsid w:val="53F76362"/>
    <w:rsid w:val="547DF6BE"/>
    <w:rsid w:val="54D9F8E6"/>
    <w:rsid w:val="55BFBBA7"/>
    <w:rsid w:val="55E69324"/>
    <w:rsid w:val="56FBFEA2"/>
    <w:rsid w:val="57AC9A13"/>
    <w:rsid w:val="57FD6666"/>
    <w:rsid w:val="58DDD060"/>
    <w:rsid w:val="5AF14726"/>
    <w:rsid w:val="5AFBD644"/>
    <w:rsid w:val="5B675C8F"/>
    <w:rsid w:val="5BBD3425"/>
    <w:rsid w:val="5C677C67"/>
    <w:rsid w:val="5CFD543B"/>
    <w:rsid w:val="5D3B36C1"/>
    <w:rsid w:val="5D3F7F14"/>
    <w:rsid w:val="5DBF5405"/>
    <w:rsid w:val="5DFD5B30"/>
    <w:rsid w:val="5ED51686"/>
    <w:rsid w:val="5ED9D744"/>
    <w:rsid w:val="5EEFE433"/>
    <w:rsid w:val="5EF3E230"/>
    <w:rsid w:val="5EFF3C9A"/>
    <w:rsid w:val="5F5F5106"/>
    <w:rsid w:val="5F795178"/>
    <w:rsid w:val="5FBF50CD"/>
    <w:rsid w:val="5FD53BDC"/>
    <w:rsid w:val="5FDBF37B"/>
    <w:rsid w:val="5FDEA817"/>
    <w:rsid w:val="5FEBD306"/>
    <w:rsid w:val="5FFF8B95"/>
    <w:rsid w:val="61F7D135"/>
    <w:rsid w:val="62DF757C"/>
    <w:rsid w:val="634D0426"/>
    <w:rsid w:val="63EF1A3B"/>
    <w:rsid w:val="63FDE6BB"/>
    <w:rsid w:val="657F55B3"/>
    <w:rsid w:val="65AC650C"/>
    <w:rsid w:val="65AFCB8D"/>
    <w:rsid w:val="667F719C"/>
    <w:rsid w:val="67095473"/>
    <w:rsid w:val="67F63EEF"/>
    <w:rsid w:val="67FFA9FE"/>
    <w:rsid w:val="67FFE139"/>
    <w:rsid w:val="69BA9276"/>
    <w:rsid w:val="6AFD6C31"/>
    <w:rsid w:val="6B3B0DAC"/>
    <w:rsid w:val="6B78F8D2"/>
    <w:rsid w:val="6BCE67E3"/>
    <w:rsid w:val="6BFEE399"/>
    <w:rsid w:val="6BFF8E82"/>
    <w:rsid w:val="6BFFEC62"/>
    <w:rsid w:val="6C3C7013"/>
    <w:rsid w:val="6CD960AE"/>
    <w:rsid w:val="6DCF2574"/>
    <w:rsid w:val="6DDDCB0E"/>
    <w:rsid w:val="6DFEB31D"/>
    <w:rsid w:val="6DFF2FA0"/>
    <w:rsid w:val="6E77D5E7"/>
    <w:rsid w:val="6EAF2D98"/>
    <w:rsid w:val="6EB52E8E"/>
    <w:rsid w:val="6EB63754"/>
    <w:rsid w:val="6EF702A6"/>
    <w:rsid w:val="6F3FBFAF"/>
    <w:rsid w:val="6F7DE04C"/>
    <w:rsid w:val="6F7FDABB"/>
    <w:rsid w:val="6F9ECFC4"/>
    <w:rsid w:val="6FAA0F13"/>
    <w:rsid w:val="6FCD77E7"/>
    <w:rsid w:val="6FDF1673"/>
    <w:rsid w:val="6FE50842"/>
    <w:rsid w:val="6FEEE506"/>
    <w:rsid w:val="6FF3D88D"/>
    <w:rsid w:val="71E3E4A3"/>
    <w:rsid w:val="71FE28A2"/>
    <w:rsid w:val="739B2614"/>
    <w:rsid w:val="73DF5DC5"/>
    <w:rsid w:val="73E50DA7"/>
    <w:rsid w:val="73FB28E9"/>
    <w:rsid w:val="73FBB99D"/>
    <w:rsid w:val="73FDB614"/>
    <w:rsid w:val="74BBF0B0"/>
    <w:rsid w:val="755D5608"/>
    <w:rsid w:val="75B700F5"/>
    <w:rsid w:val="75DB4678"/>
    <w:rsid w:val="75FCD27B"/>
    <w:rsid w:val="765FCC17"/>
    <w:rsid w:val="76BF72DF"/>
    <w:rsid w:val="76EF6127"/>
    <w:rsid w:val="76FF88BF"/>
    <w:rsid w:val="76FFFAD4"/>
    <w:rsid w:val="771F0BCC"/>
    <w:rsid w:val="778F250C"/>
    <w:rsid w:val="77BB3D03"/>
    <w:rsid w:val="77DFD387"/>
    <w:rsid w:val="77EFF15B"/>
    <w:rsid w:val="77F7F8DB"/>
    <w:rsid w:val="77FB11FA"/>
    <w:rsid w:val="77FECF95"/>
    <w:rsid w:val="77FEE4A6"/>
    <w:rsid w:val="77FFDC17"/>
    <w:rsid w:val="77FFFD67"/>
    <w:rsid w:val="78E72739"/>
    <w:rsid w:val="78EDB3E9"/>
    <w:rsid w:val="78FF3341"/>
    <w:rsid w:val="79BD1875"/>
    <w:rsid w:val="79D37B83"/>
    <w:rsid w:val="79EFD937"/>
    <w:rsid w:val="7A59284D"/>
    <w:rsid w:val="7A752C1D"/>
    <w:rsid w:val="7AF1F5D6"/>
    <w:rsid w:val="7AFDAE80"/>
    <w:rsid w:val="7B5DF178"/>
    <w:rsid w:val="7B5F8132"/>
    <w:rsid w:val="7B770805"/>
    <w:rsid w:val="7B794FD6"/>
    <w:rsid w:val="7B7FB629"/>
    <w:rsid w:val="7BAF4A10"/>
    <w:rsid w:val="7BBD8DEE"/>
    <w:rsid w:val="7BE7407D"/>
    <w:rsid w:val="7BF37912"/>
    <w:rsid w:val="7BF75CA8"/>
    <w:rsid w:val="7BFDADB5"/>
    <w:rsid w:val="7BFFF0A3"/>
    <w:rsid w:val="7CFA1885"/>
    <w:rsid w:val="7CFC9DA4"/>
    <w:rsid w:val="7CFFF1DD"/>
    <w:rsid w:val="7D6E42AD"/>
    <w:rsid w:val="7D7FA351"/>
    <w:rsid w:val="7D8D57A2"/>
    <w:rsid w:val="7D9DF61C"/>
    <w:rsid w:val="7DADCC92"/>
    <w:rsid w:val="7DAF1BB9"/>
    <w:rsid w:val="7DCF4FC8"/>
    <w:rsid w:val="7DDAC670"/>
    <w:rsid w:val="7DDBD3E3"/>
    <w:rsid w:val="7DDFCCCB"/>
    <w:rsid w:val="7DF7137D"/>
    <w:rsid w:val="7DFCA660"/>
    <w:rsid w:val="7E6F9CDD"/>
    <w:rsid w:val="7E871879"/>
    <w:rsid w:val="7EB76187"/>
    <w:rsid w:val="7EBDF9F6"/>
    <w:rsid w:val="7EDF42F7"/>
    <w:rsid w:val="7EE931B3"/>
    <w:rsid w:val="7EFA7345"/>
    <w:rsid w:val="7F36F695"/>
    <w:rsid w:val="7F3E55E5"/>
    <w:rsid w:val="7F593A08"/>
    <w:rsid w:val="7F599CB5"/>
    <w:rsid w:val="7F6C27EF"/>
    <w:rsid w:val="7F6EC6D0"/>
    <w:rsid w:val="7F6FC8D1"/>
    <w:rsid w:val="7F771D74"/>
    <w:rsid w:val="7F7FCF86"/>
    <w:rsid w:val="7FA82548"/>
    <w:rsid w:val="7FBBDC7D"/>
    <w:rsid w:val="7FBFB7F7"/>
    <w:rsid w:val="7FBFFE91"/>
    <w:rsid w:val="7FCDCF6C"/>
    <w:rsid w:val="7FCFFC0D"/>
    <w:rsid w:val="7FDEA887"/>
    <w:rsid w:val="7FDF28AB"/>
    <w:rsid w:val="7FEA5F90"/>
    <w:rsid w:val="7FEB65AF"/>
    <w:rsid w:val="7FEBE7E2"/>
    <w:rsid w:val="7FEE60F9"/>
    <w:rsid w:val="7FF25102"/>
    <w:rsid w:val="7FF75D60"/>
    <w:rsid w:val="7FF8CEE3"/>
    <w:rsid w:val="7FF9F542"/>
    <w:rsid w:val="7FFEB122"/>
    <w:rsid w:val="7FFF408F"/>
    <w:rsid w:val="7FFF7D22"/>
    <w:rsid w:val="7FFFD4AA"/>
    <w:rsid w:val="8CEA4FB9"/>
    <w:rsid w:val="8D2EB0CD"/>
    <w:rsid w:val="8F5FA50D"/>
    <w:rsid w:val="8FC4B8B4"/>
    <w:rsid w:val="91F765E9"/>
    <w:rsid w:val="96272F99"/>
    <w:rsid w:val="967CE5DF"/>
    <w:rsid w:val="997F3507"/>
    <w:rsid w:val="9D3B5E69"/>
    <w:rsid w:val="9D5E2E3F"/>
    <w:rsid w:val="9DBFE761"/>
    <w:rsid w:val="9E4F7C69"/>
    <w:rsid w:val="9EF792BB"/>
    <w:rsid w:val="9F1B6DA0"/>
    <w:rsid w:val="9F7E62AF"/>
    <w:rsid w:val="A5F15D9D"/>
    <w:rsid w:val="A6B9A043"/>
    <w:rsid w:val="A7BF2CE4"/>
    <w:rsid w:val="A7FF2629"/>
    <w:rsid w:val="A8FFE608"/>
    <w:rsid w:val="ABFE5022"/>
    <w:rsid w:val="ADB26210"/>
    <w:rsid w:val="ADBB700F"/>
    <w:rsid w:val="AE4DD70E"/>
    <w:rsid w:val="AF1F36F5"/>
    <w:rsid w:val="AF2D13C0"/>
    <w:rsid w:val="AFDF3AA2"/>
    <w:rsid w:val="B2FBD738"/>
    <w:rsid w:val="B3BE165F"/>
    <w:rsid w:val="B3DDBDA1"/>
    <w:rsid w:val="B4F9E24B"/>
    <w:rsid w:val="B5FFE17C"/>
    <w:rsid w:val="B6579117"/>
    <w:rsid w:val="B739CB89"/>
    <w:rsid w:val="B78B8A81"/>
    <w:rsid w:val="B7FC0F51"/>
    <w:rsid w:val="B7FFBD17"/>
    <w:rsid w:val="B83DA4ED"/>
    <w:rsid w:val="BA5DBECB"/>
    <w:rsid w:val="BAF2663A"/>
    <w:rsid w:val="BB2C8A37"/>
    <w:rsid w:val="BBDBCC89"/>
    <w:rsid w:val="BBDE9668"/>
    <w:rsid w:val="BBE370A3"/>
    <w:rsid w:val="BCDB50A7"/>
    <w:rsid w:val="BD1E6CFF"/>
    <w:rsid w:val="BDEF56BF"/>
    <w:rsid w:val="BDFD83B1"/>
    <w:rsid w:val="BDFFB0AA"/>
    <w:rsid w:val="BEC963E9"/>
    <w:rsid w:val="BF4F124D"/>
    <w:rsid w:val="BF56EA04"/>
    <w:rsid w:val="BFBF264C"/>
    <w:rsid w:val="BFBF32D6"/>
    <w:rsid w:val="BFBFD723"/>
    <w:rsid w:val="BFBFE716"/>
    <w:rsid w:val="BFEF670F"/>
    <w:rsid w:val="BFFA5DED"/>
    <w:rsid w:val="C7FE237B"/>
    <w:rsid w:val="C9B98A89"/>
    <w:rsid w:val="CBFC888F"/>
    <w:rsid w:val="CDFF0A8F"/>
    <w:rsid w:val="CE7BE7D7"/>
    <w:rsid w:val="CEDB5A69"/>
    <w:rsid w:val="CEDF598E"/>
    <w:rsid w:val="CEF62E9E"/>
    <w:rsid w:val="CEFBCA70"/>
    <w:rsid w:val="CFDF0BBC"/>
    <w:rsid w:val="CFFA5F02"/>
    <w:rsid w:val="CFFFD02A"/>
    <w:rsid w:val="D05EAF46"/>
    <w:rsid w:val="D1BB3686"/>
    <w:rsid w:val="D24EB75B"/>
    <w:rsid w:val="D5D308B7"/>
    <w:rsid w:val="D7DF5D2D"/>
    <w:rsid w:val="D7E20DBE"/>
    <w:rsid w:val="D7E940D4"/>
    <w:rsid w:val="D98ECE37"/>
    <w:rsid w:val="D9BB8DFF"/>
    <w:rsid w:val="D9F7EB7A"/>
    <w:rsid w:val="DADF823A"/>
    <w:rsid w:val="DB232AE8"/>
    <w:rsid w:val="DB7D40E6"/>
    <w:rsid w:val="DB96DFB2"/>
    <w:rsid w:val="DB9CCE2F"/>
    <w:rsid w:val="DBD90307"/>
    <w:rsid w:val="DBDBE3D6"/>
    <w:rsid w:val="DBE50BE6"/>
    <w:rsid w:val="DCEF3722"/>
    <w:rsid w:val="DD7F52FB"/>
    <w:rsid w:val="DDDC5395"/>
    <w:rsid w:val="DDF75ADA"/>
    <w:rsid w:val="DDFF44E3"/>
    <w:rsid w:val="DE9B272D"/>
    <w:rsid w:val="DF2151CD"/>
    <w:rsid w:val="DF7DCCA6"/>
    <w:rsid w:val="DF96466D"/>
    <w:rsid w:val="DFBF82AB"/>
    <w:rsid w:val="DFCB8D04"/>
    <w:rsid w:val="DFDBA126"/>
    <w:rsid w:val="DFDF74EA"/>
    <w:rsid w:val="DFF78F2D"/>
    <w:rsid w:val="DFFCE144"/>
    <w:rsid w:val="E53B1357"/>
    <w:rsid w:val="E57FC85B"/>
    <w:rsid w:val="E61EA6F3"/>
    <w:rsid w:val="E76F85EB"/>
    <w:rsid w:val="E77DA93F"/>
    <w:rsid w:val="E7FF2FA8"/>
    <w:rsid w:val="E937BC7F"/>
    <w:rsid w:val="E96B77FD"/>
    <w:rsid w:val="EA6A1614"/>
    <w:rsid w:val="EACD1678"/>
    <w:rsid w:val="EB3675BC"/>
    <w:rsid w:val="EBB636EB"/>
    <w:rsid w:val="EC3E6EF2"/>
    <w:rsid w:val="EEBF5B07"/>
    <w:rsid w:val="EEFB4DAF"/>
    <w:rsid w:val="EEFE2D54"/>
    <w:rsid w:val="EF297AD6"/>
    <w:rsid w:val="EF5F29E6"/>
    <w:rsid w:val="EFBCE9F5"/>
    <w:rsid w:val="EFBF55AA"/>
    <w:rsid w:val="EFBF9C12"/>
    <w:rsid w:val="EFE9A687"/>
    <w:rsid w:val="EFEE30BE"/>
    <w:rsid w:val="EFF77898"/>
    <w:rsid w:val="EFFD04DD"/>
    <w:rsid w:val="EFFD4CD7"/>
    <w:rsid w:val="EFFDC97B"/>
    <w:rsid w:val="EFFF9861"/>
    <w:rsid w:val="EFFFACB5"/>
    <w:rsid w:val="F1EF2739"/>
    <w:rsid w:val="F37F13E7"/>
    <w:rsid w:val="F3B5A744"/>
    <w:rsid w:val="F3BB4214"/>
    <w:rsid w:val="F3BF0BC2"/>
    <w:rsid w:val="F5B1381F"/>
    <w:rsid w:val="F5FFF888"/>
    <w:rsid w:val="F6314068"/>
    <w:rsid w:val="F67FA1D4"/>
    <w:rsid w:val="F6DA6913"/>
    <w:rsid w:val="F6DE51D5"/>
    <w:rsid w:val="F75F0AFE"/>
    <w:rsid w:val="F779059B"/>
    <w:rsid w:val="F7DFDB2D"/>
    <w:rsid w:val="F7FBA51A"/>
    <w:rsid w:val="F7FCC91A"/>
    <w:rsid w:val="F8A7E0C1"/>
    <w:rsid w:val="F9466E5E"/>
    <w:rsid w:val="F9CF02D6"/>
    <w:rsid w:val="F9F791E6"/>
    <w:rsid w:val="F9FF79F6"/>
    <w:rsid w:val="FA778EC7"/>
    <w:rsid w:val="FA8D2347"/>
    <w:rsid w:val="FAB79F7D"/>
    <w:rsid w:val="FABDBA03"/>
    <w:rsid w:val="FB53C237"/>
    <w:rsid w:val="FB563436"/>
    <w:rsid w:val="FB67C569"/>
    <w:rsid w:val="FB6CAF10"/>
    <w:rsid w:val="FB6F6C47"/>
    <w:rsid w:val="FB9DF4FA"/>
    <w:rsid w:val="FBB7A0EE"/>
    <w:rsid w:val="FBDF16B1"/>
    <w:rsid w:val="FBE9B74E"/>
    <w:rsid w:val="FBFBC284"/>
    <w:rsid w:val="FBFEE3D9"/>
    <w:rsid w:val="FBFFB858"/>
    <w:rsid w:val="FC5B5ABF"/>
    <w:rsid w:val="FCFF8E07"/>
    <w:rsid w:val="FD0B9E69"/>
    <w:rsid w:val="FD2D3B2D"/>
    <w:rsid w:val="FD3A4FB5"/>
    <w:rsid w:val="FD3E6D12"/>
    <w:rsid w:val="FD6773F7"/>
    <w:rsid w:val="FDF3AA5F"/>
    <w:rsid w:val="FDF744C2"/>
    <w:rsid w:val="FDF82A2A"/>
    <w:rsid w:val="FDFCDCB2"/>
    <w:rsid w:val="FDFFF6D5"/>
    <w:rsid w:val="FE3F4E81"/>
    <w:rsid w:val="FEBFE091"/>
    <w:rsid w:val="FEDB81AF"/>
    <w:rsid w:val="FEF47416"/>
    <w:rsid w:val="FEF71B6D"/>
    <w:rsid w:val="FEFE3CAF"/>
    <w:rsid w:val="FEFE4DF9"/>
    <w:rsid w:val="FEFF1A97"/>
    <w:rsid w:val="FF2840F5"/>
    <w:rsid w:val="FF3E5E89"/>
    <w:rsid w:val="FF6B9AF8"/>
    <w:rsid w:val="FF7701D8"/>
    <w:rsid w:val="FF7D0ABA"/>
    <w:rsid w:val="FF7D245D"/>
    <w:rsid w:val="FF9329EA"/>
    <w:rsid w:val="FF9E55D0"/>
    <w:rsid w:val="FFAF3045"/>
    <w:rsid w:val="FFB48B43"/>
    <w:rsid w:val="FFBBE94E"/>
    <w:rsid w:val="FFBBEA47"/>
    <w:rsid w:val="FFD746C8"/>
    <w:rsid w:val="FFDBD2AD"/>
    <w:rsid w:val="FFDCE2BE"/>
    <w:rsid w:val="FFEC88E1"/>
    <w:rsid w:val="FFEDB1BB"/>
    <w:rsid w:val="FFF6C427"/>
    <w:rsid w:val="FFF78D73"/>
    <w:rsid w:val="FFFAEBD8"/>
    <w:rsid w:val="FFFB9F22"/>
    <w:rsid w:val="FFFBA2D0"/>
    <w:rsid w:val="FFFF02E2"/>
    <w:rsid w:val="FFFF2C48"/>
    <w:rsid w:val="FFFF636F"/>
    <w:rsid w:val="FFFF736F"/>
    <w:rsid w:val="FFFFB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731</Words>
  <Characters>739</Characters>
  <Lines>0</Lines>
  <Paragraphs>0</Paragraphs>
  <TotalTime>0</TotalTime>
  <ScaleCrop>false</ScaleCrop>
  <LinksUpToDate>false</LinksUpToDate>
  <CharactersWithSpaces>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2024-10-23T09:40:00Z</dcterms:created>
  <dc:creator>yj</dc:creator>
  <cp:lastModifiedBy>卓天网络</cp:lastModifiedBy>
  <dcterms:modified xsi:type="dcterms:W3CDTF">2024-10-28T06:35:40Z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4E10E32CD95C42C693B2F7D9F47C8C9D_13</vt:lpwstr>
  </property>
</Properties>
</file>