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0" w:firstLineChars="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ind w:firstLine="0" w:firstLineChars="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ind w:firstLine="0" w:firstLineChars="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ind w:firstLine="0" w:firstLineChars="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ind w:firstLine="0" w:firstLineChars="0"/>
        <w:jc w:val="left"/>
        <w:rPr>
          <w:rFonts w:hint="eastAsia"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优秀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红色</w:t>
      </w:r>
      <w:r>
        <w:rPr>
          <w:rFonts w:hint="eastAsia" w:ascii="黑体" w:hAnsi="黑体" w:eastAsia="黑体"/>
          <w:sz w:val="44"/>
          <w:szCs w:val="44"/>
        </w:rPr>
        <w:t>工业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文化育人</w:t>
      </w:r>
      <w:r>
        <w:rPr>
          <w:rFonts w:hint="eastAsia" w:ascii="黑体" w:hAnsi="黑体" w:eastAsia="黑体"/>
          <w:sz w:val="44"/>
          <w:szCs w:val="44"/>
        </w:rPr>
        <w:t>案例申报书</w:t>
      </w:r>
    </w:p>
    <w:p>
      <w:pPr>
        <w:snapToGrid w:val="0"/>
        <w:spacing w:line="300" w:lineRule="auto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仿宋_GB2312" w:hAnsi="Times New Roman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ind w:firstLine="0" w:firstLineChars="0"/>
              <w:jc w:val="left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ind w:firstLine="0" w:firstLineChars="0"/>
              <w:jc w:val="left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ind w:firstLine="0" w:firstLineChars="0"/>
              <w:jc w:val="center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ind w:firstLine="0" w:firstLineChars="0"/>
              <w:jc w:val="left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7"/>
        <w:spacing w:before="0"/>
        <w:ind w:left="0"/>
        <w:jc w:val="center"/>
        <w:rPr>
          <w:rFonts w:ascii="仿宋_GB2312" w:hAnsi="Times New Roman"/>
          <w:sz w:val="32"/>
          <w:szCs w:val="32"/>
          <w:lang w:eastAsia="zh-CN"/>
        </w:rPr>
      </w:pPr>
      <w:bookmarkStart w:id="2" w:name="img_00001"/>
      <w:bookmarkEnd w:id="2"/>
      <w:bookmarkStart w:id="3" w:name="barcode"/>
      <w:bookmarkEnd w:id="3"/>
      <w:r>
        <w:rPr>
          <w:rFonts w:hint="eastAsia" w:ascii="仿宋_GB2312" w:hAnsi="Times New Roman"/>
          <w:sz w:val="32"/>
          <w:szCs w:val="32"/>
          <w:lang w:eastAsia="zh-CN"/>
        </w:rPr>
        <w:br w:type="page"/>
      </w:r>
    </w:p>
    <w:p>
      <w:pPr>
        <w:spacing w:line="300" w:lineRule="auto"/>
        <w:ind w:firstLine="0" w:firstLineChars="0"/>
        <w:jc w:val="center"/>
        <w:rPr>
          <w:rFonts w:hint="eastAsia" w:ascii="黑体" w:hAnsi="黑体" w:eastAsia="黑体"/>
          <w:sz w:val="40"/>
          <w:szCs w:val="40"/>
        </w:rPr>
      </w:pPr>
    </w:p>
    <w:p>
      <w:pPr>
        <w:spacing w:line="300" w:lineRule="auto"/>
        <w:ind w:firstLine="0" w:firstLineChars="0"/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填 写 说 明</w:t>
      </w:r>
    </w:p>
    <w:p>
      <w:pPr>
        <w:spacing w:line="560" w:lineRule="exact"/>
        <w:ind w:firstLine="614" w:firstLineChars="192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一、请按照模板要求填写各项内容。</w:t>
      </w:r>
    </w:p>
    <w:p>
      <w:pPr>
        <w:spacing w:line="560" w:lineRule="exact"/>
        <w:ind w:firstLine="614" w:firstLineChars="192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二、案例可由一家单位提出，也可以由多家实施单位联合提出，由牵头单位组织编写。</w:t>
      </w:r>
    </w:p>
    <w:p>
      <w:pPr>
        <w:spacing w:line="560" w:lineRule="exact"/>
        <w:ind w:firstLine="614" w:firstLineChars="192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五、申报材料编写应避免过于理论化和技术化，避免体现申报单位宣传色彩。</w:t>
      </w:r>
    </w:p>
    <w:p>
      <w:pPr>
        <w:spacing w:line="560" w:lineRule="exact"/>
        <w:rPr>
          <w:rFonts w:hint="eastAsia" w:ascii="仿宋_GB2312" w:hAnsi="Times New Roman" w:eastAsia="仿宋_GB2312"/>
          <w:b/>
          <w:kern w:val="36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br w:type="page"/>
      </w:r>
    </w:p>
    <w:p>
      <w:pPr>
        <w:spacing w:line="300" w:lineRule="auto"/>
        <w:ind w:firstLine="0" w:firstLineChars="0"/>
        <w:jc w:val="center"/>
        <w:rPr>
          <w:rFonts w:hint="eastAsia" w:ascii="黑体" w:hAnsi="黑体" w:eastAsia="黑体"/>
          <w:bCs/>
          <w:kern w:val="36"/>
          <w:sz w:val="40"/>
          <w:szCs w:val="40"/>
        </w:rPr>
      </w:pPr>
    </w:p>
    <w:p>
      <w:pPr>
        <w:spacing w:line="300" w:lineRule="auto"/>
        <w:ind w:firstLine="0" w:firstLineChars="0"/>
        <w:jc w:val="center"/>
        <w:rPr>
          <w:rFonts w:hint="eastAsia" w:ascii="黑体" w:hAnsi="黑体" w:eastAsia="黑体"/>
          <w:bCs/>
          <w:kern w:val="36"/>
          <w:sz w:val="40"/>
          <w:szCs w:val="40"/>
        </w:rPr>
      </w:pPr>
      <w:r>
        <w:rPr>
          <w:rFonts w:hint="eastAsia" w:ascii="黑体" w:hAnsi="黑体" w:eastAsia="黑体"/>
          <w:bCs/>
          <w:kern w:val="36"/>
          <w:sz w:val="40"/>
          <w:szCs w:val="40"/>
        </w:rPr>
        <w:t>承 诺 申 明</w:t>
      </w:r>
    </w:p>
    <w:p>
      <w:pPr>
        <w:spacing w:line="600" w:lineRule="auto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Cs w:val="0"/>
          <w:sz w:val="32"/>
          <w:szCs w:val="32"/>
        </w:rPr>
        <w:t>我单位申报的所有材料，均真实、完整，如有不实，愿承担相应的责任。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Cs w:val="0"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0" w:firstLineChars="0"/>
        <w:rPr>
          <w:rFonts w:hint="eastAsia" w:ascii="仿宋_GB2312" w:hAnsi="Times New Roman" w:eastAsia="仿宋_GB2312"/>
          <w:bCs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Times New Roman" w:eastAsia="仿宋_GB2312"/>
          <w:bCs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pStyle w:val="7"/>
        <w:spacing w:before="0"/>
        <w:ind w:left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一、基本信息</w:t>
      </w:r>
    </w:p>
    <w:tbl>
      <w:tblPr>
        <w:tblStyle w:val="16"/>
        <w:tblW w:w="9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07"/>
        <w:gridCol w:w="794"/>
        <w:gridCol w:w="1518"/>
        <w:gridCol w:w="801"/>
        <w:gridCol w:w="1042"/>
        <w:gridCol w:w="333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育人规模</w:t>
            </w:r>
          </w:p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人次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60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单位简介（200字以内）</w:t>
            </w:r>
          </w:p>
        </w:tc>
        <w:tc>
          <w:tcPr>
            <w:tcW w:w="71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71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71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红色工业文化传承的教育模式创新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红色工业文化育人的</w:t>
            </w:r>
            <w: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  <w:t>形式载体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创新   □红色工业文化育人的实践模式创新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□其他（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案例地址及实施时间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案例简介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（500以内）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7"/>
        <w:spacing w:before="0"/>
        <w:ind w:left="0"/>
        <w:rPr>
          <w:rFonts w:hint="eastAsia" w:ascii="仿宋_GB2312" w:hAnsi="Times New Roman"/>
          <w:sz w:val="32"/>
          <w:szCs w:val="32"/>
          <w:lang w:eastAsia="zh-CN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7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重点阐述原有情况、碰到的瓶颈问题。</w:t>
      </w:r>
    </w:p>
    <w:p>
      <w:pPr>
        <w:pStyle w:val="7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三、实施情况（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在所申报领域开展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的探索实践，可图文并茂。</w:t>
      </w:r>
    </w:p>
    <w:p>
      <w:pPr>
        <w:pStyle w:val="7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四、创新与突破（</w:t>
      </w:r>
      <w:r>
        <w:rPr>
          <w:rFonts w:ascii="仿宋_GB2312" w:hAnsi="Times New Roman"/>
          <w:sz w:val="32"/>
          <w:szCs w:val="32"/>
          <w:lang w:eastAsia="zh-CN"/>
        </w:rPr>
        <w:t>2000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重点介绍案例的创新点，在业内所处水平，实现了哪些突破，以及知识产权情况等。</w:t>
      </w:r>
    </w:p>
    <w:p>
      <w:pPr>
        <w:pStyle w:val="7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教育、</w:t>
      </w:r>
      <w:r>
        <w:rPr>
          <w:rFonts w:hint="eastAsia" w:ascii="黑体" w:hAnsi="黑体" w:eastAsia="黑体"/>
          <w:sz w:val="32"/>
          <w:szCs w:val="32"/>
          <w:lang w:eastAsia="zh-CN"/>
        </w:rPr>
        <w:t>社会、经济价值（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（一）说明该案例应用前景或已经取得的应用成果。（包括但不限于当前应用规模、当前应用广度、市场替代性、运营维护管理模式、未来市场空间、规模化前景等）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（二）说明其带来的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教育价值、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社会价值、经济价值。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7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六、其他相关情况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（一）案例获奖情况。获奖时间、奖项名称、授奖单位。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（二）案例引起的社会舆论正面评价、大众科普价值等正向意义。（如有，应说明评价主体，信息来源）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（三）案例相关图片、视频等。（可附网盘或另提供附件）</w:t>
      </w:r>
    </w:p>
    <w:p>
      <w:pPr>
        <w:bidi w:val="0"/>
        <w:spacing w:line="360" w:lineRule="auto"/>
        <w:ind w:firstLine="614" w:firstLineChars="192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5FF206-5A7B-4BB3-ADF6-9D41855FE3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EAEAF7-5E09-49FE-921B-687E404932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EfP1dEAAAADAQAADwAAAAAAAAABACAAAAAiAAAAZHJzL2Rvd25y&#10;ZXYueG1sUEsBAhQAFAAAAAgAh07iQBN/yI7MAQAAlg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TBkNjk4ZjY0N2NkNWFjNGQ5MGFhOGNiMTg1OTUifQ=="/>
  </w:docVars>
  <w:rsids>
    <w:rsidRoot w:val="00000000"/>
    <w:rsid w:val="017C78FF"/>
    <w:rsid w:val="02A815EB"/>
    <w:rsid w:val="0592751F"/>
    <w:rsid w:val="05C64B32"/>
    <w:rsid w:val="062937AB"/>
    <w:rsid w:val="06A827C0"/>
    <w:rsid w:val="08236767"/>
    <w:rsid w:val="08823460"/>
    <w:rsid w:val="092E0317"/>
    <w:rsid w:val="0A3B02E4"/>
    <w:rsid w:val="0A40395C"/>
    <w:rsid w:val="0AAB404B"/>
    <w:rsid w:val="0AB4389F"/>
    <w:rsid w:val="0C614956"/>
    <w:rsid w:val="0E205AB9"/>
    <w:rsid w:val="0EA8002E"/>
    <w:rsid w:val="108A238C"/>
    <w:rsid w:val="110421BB"/>
    <w:rsid w:val="11200625"/>
    <w:rsid w:val="1347382D"/>
    <w:rsid w:val="138B0A9F"/>
    <w:rsid w:val="154F7486"/>
    <w:rsid w:val="15640325"/>
    <w:rsid w:val="162671EC"/>
    <w:rsid w:val="16640041"/>
    <w:rsid w:val="185506E5"/>
    <w:rsid w:val="19212441"/>
    <w:rsid w:val="19AC22AE"/>
    <w:rsid w:val="19B213BA"/>
    <w:rsid w:val="19D357A7"/>
    <w:rsid w:val="19FB15C9"/>
    <w:rsid w:val="1A7C1463"/>
    <w:rsid w:val="1B0961AD"/>
    <w:rsid w:val="1C993A3B"/>
    <w:rsid w:val="1D0739FE"/>
    <w:rsid w:val="1F4C1202"/>
    <w:rsid w:val="1FA328F8"/>
    <w:rsid w:val="221B77BC"/>
    <w:rsid w:val="22916692"/>
    <w:rsid w:val="2631159F"/>
    <w:rsid w:val="27537216"/>
    <w:rsid w:val="282A6A75"/>
    <w:rsid w:val="283F5C82"/>
    <w:rsid w:val="284A70A0"/>
    <w:rsid w:val="292F44DF"/>
    <w:rsid w:val="2A435F0E"/>
    <w:rsid w:val="2AC90642"/>
    <w:rsid w:val="2B847E45"/>
    <w:rsid w:val="2BC17555"/>
    <w:rsid w:val="2C5113C3"/>
    <w:rsid w:val="2CA37B48"/>
    <w:rsid w:val="2CAD3CDB"/>
    <w:rsid w:val="2D2D2ACF"/>
    <w:rsid w:val="2E4E3407"/>
    <w:rsid w:val="2E817126"/>
    <w:rsid w:val="31CB63E4"/>
    <w:rsid w:val="32923106"/>
    <w:rsid w:val="3489268C"/>
    <w:rsid w:val="352B4FC9"/>
    <w:rsid w:val="35301450"/>
    <w:rsid w:val="36BF4445"/>
    <w:rsid w:val="37C36AE3"/>
    <w:rsid w:val="39276AD2"/>
    <w:rsid w:val="397D2F10"/>
    <w:rsid w:val="3A836D8F"/>
    <w:rsid w:val="3A846BD0"/>
    <w:rsid w:val="3A895415"/>
    <w:rsid w:val="3B5817E5"/>
    <w:rsid w:val="3C9B197D"/>
    <w:rsid w:val="3E567E27"/>
    <w:rsid w:val="3EF5774B"/>
    <w:rsid w:val="3F8040BB"/>
    <w:rsid w:val="3FB668E1"/>
    <w:rsid w:val="427D7E24"/>
    <w:rsid w:val="431A73F2"/>
    <w:rsid w:val="43A6660D"/>
    <w:rsid w:val="43E10085"/>
    <w:rsid w:val="458636EF"/>
    <w:rsid w:val="45F573B8"/>
    <w:rsid w:val="4635533D"/>
    <w:rsid w:val="46F10CF6"/>
    <w:rsid w:val="47257848"/>
    <w:rsid w:val="48004C2D"/>
    <w:rsid w:val="48BD7E95"/>
    <w:rsid w:val="494837D9"/>
    <w:rsid w:val="49786DDF"/>
    <w:rsid w:val="49961747"/>
    <w:rsid w:val="49B61A99"/>
    <w:rsid w:val="49C93366"/>
    <w:rsid w:val="49D45ACD"/>
    <w:rsid w:val="49E74ACD"/>
    <w:rsid w:val="4AE510C9"/>
    <w:rsid w:val="4B6930AB"/>
    <w:rsid w:val="4B863275"/>
    <w:rsid w:val="4C73547C"/>
    <w:rsid w:val="4CEF7DB3"/>
    <w:rsid w:val="4D2F582F"/>
    <w:rsid w:val="4D416C0F"/>
    <w:rsid w:val="4D6455CA"/>
    <w:rsid w:val="4FB97480"/>
    <w:rsid w:val="50795316"/>
    <w:rsid w:val="51DD29DF"/>
    <w:rsid w:val="53005EC9"/>
    <w:rsid w:val="549E4761"/>
    <w:rsid w:val="54C47921"/>
    <w:rsid w:val="55774967"/>
    <w:rsid w:val="56CD6281"/>
    <w:rsid w:val="56E81EAD"/>
    <w:rsid w:val="57447EB8"/>
    <w:rsid w:val="57584BAB"/>
    <w:rsid w:val="57BE42E9"/>
    <w:rsid w:val="580F6687"/>
    <w:rsid w:val="58BE2976"/>
    <w:rsid w:val="590F6944"/>
    <w:rsid w:val="5A5753BE"/>
    <w:rsid w:val="5AEB06E0"/>
    <w:rsid w:val="5B5E68BD"/>
    <w:rsid w:val="5CBC4731"/>
    <w:rsid w:val="5D1C3851"/>
    <w:rsid w:val="5DAF2A40"/>
    <w:rsid w:val="5DCB558A"/>
    <w:rsid w:val="5E007347"/>
    <w:rsid w:val="5EA345D2"/>
    <w:rsid w:val="5F793330"/>
    <w:rsid w:val="5F813FC0"/>
    <w:rsid w:val="60967C73"/>
    <w:rsid w:val="61C15F98"/>
    <w:rsid w:val="63784A9C"/>
    <w:rsid w:val="65E30E33"/>
    <w:rsid w:val="684C1B2A"/>
    <w:rsid w:val="684D00A1"/>
    <w:rsid w:val="69925756"/>
    <w:rsid w:val="69CF4224"/>
    <w:rsid w:val="69EB57B2"/>
    <w:rsid w:val="6B0B1A2E"/>
    <w:rsid w:val="6B51479A"/>
    <w:rsid w:val="6C2B6E81"/>
    <w:rsid w:val="6DCB15B1"/>
    <w:rsid w:val="6FA92E38"/>
    <w:rsid w:val="6FB50E35"/>
    <w:rsid w:val="729B3093"/>
    <w:rsid w:val="72F90EAF"/>
    <w:rsid w:val="742F5471"/>
    <w:rsid w:val="744A7557"/>
    <w:rsid w:val="75653527"/>
    <w:rsid w:val="77186419"/>
    <w:rsid w:val="77515070"/>
    <w:rsid w:val="77A54E52"/>
    <w:rsid w:val="77CB7519"/>
    <w:rsid w:val="77F639BC"/>
    <w:rsid w:val="78B6041B"/>
    <w:rsid w:val="7A85637E"/>
    <w:rsid w:val="7C027B82"/>
    <w:rsid w:val="7DF55C8C"/>
    <w:rsid w:val="7F095A48"/>
    <w:rsid w:val="7FC6022D"/>
    <w:rsid w:val="7FE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beforeAutospacing="0" w:afterAutospacing="0" w:line="560" w:lineRule="exact"/>
      <w:ind w:firstLine="2880" w:firstLineChars="200"/>
      <w:jc w:val="both"/>
      <w:outlineLvl w:val="0"/>
    </w:pPr>
    <w:rPr>
      <w:rFonts w:hint="eastAsia" w:ascii="Times New Roman" w:hAnsi="Times New Roman" w:eastAsia="黑体" w:cs="Times New Roman"/>
      <w:kern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spacing w:before="0" w:beforeAutospacing="0" w:after="0" w:afterAutospacing="0" w:line="560" w:lineRule="exact"/>
      <w:ind w:firstLine="720" w:firstLineChars="200"/>
      <w:jc w:val="left"/>
      <w:outlineLvl w:val="1"/>
    </w:pPr>
    <w:rPr>
      <w:rFonts w:hint="eastAsia" w:ascii="Times New Roman" w:hAnsi="Times New Roman" w:eastAsia="楷体_GB2312" w:cs="楷体_GB2312"/>
      <w:b/>
      <w:bCs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spacing w:before="-2147483648" w:beforeAutospacing="1" w:afterAutospacing="1"/>
      <w:jc w:val="center"/>
      <w:outlineLvl w:val="2"/>
    </w:pPr>
    <w:rPr>
      <w:rFonts w:hint="eastAsia" w:ascii="黑体" w:hAnsi="黑体" w:eastAsia="黑体" w:cs="Times New Roman"/>
      <w:kern w:val="0"/>
      <w:sz w:val="32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3"/>
    </w:pPr>
    <w:rPr>
      <w:rFonts w:ascii="Times New Roman" w:hAnsi="Times New Roman" w:eastAsia="黑体"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0" w:line="560" w:lineRule="exact"/>
      <w:ind w:firstLine="880" w:firstLineChars="200"/>
    </w:pPr>
    <w:rPr>
      <w:rFonts w:ascii="Times New Roman" w:hAnsi="Times New Roman" w:eastAsia="仿宋_GB2312" w:cs="仿宋_GB2312"/>
      <w:sz w:val="32"/>
      <w:szCs w:val="32"/>
    </w:rPr>
  </w:style>
  <w:style w:type="paragraph" w:styleId="8">
    <w:name w:val="Title"/>
    <w:next w:val="1"/>
    <w:link w:val="19"/>
    <w:qFormat/>
    <w:uiPriority w:val="0"/>
    <w:pPr>
      <w:widowControl w:val="0"/>
      <w:spacing w:line="560" w:lineRule="exact"/>
      <w:ind w:firstLine="0" w:firstLineChars="0"/>
      <w:jc w:val="center"/>
      <w:outlineLvl w:val="0"/>
    </w:pPr>
    <w:rPr>
      <w:rFonts w:ascii="Times New Roman" w:hAnsi="Times New Roman" w:eastAsia="方正公文小标宋" w:cs="Times New Roman"/>
      <w:b/>
      <w:bCs/>
      <w:kern w:val="2"/>
      <w:sz w:val="36"/>
      <w:szCs w:val="36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endnote text"/>
    <w:basedOn w:val="1"/>
    <w:qFormat/>
    <w:uiPriority w:val="0"/>
    <w:pPr>
      <w:snapToGrid w:val="0"/>
      <w:ind w:firstLine="0" w:firstLineChars="0"/>
      <w:jc w:val="both"/>
    </w:pPr>
    <w:rPr>
      <w:rFonts w:ascii="Times New Roman" w:hAnsi="Times New Roman"/>
      <w:szCs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  <w:rPr>
      <w:rFonts w:ascii="Times New Roman" w:hAnsi="Times New Roman" w:eastAsia="方正楷体_GB2312" w:cs="Times New Roman"/>
      <w:sz w:val="28"/>
      <w:szCs w:val="28"/>
    </w:rPr>
  </w:style>
  <w:style w:type="paragraph" w:styleId="14">
    <w:name w:val="Normal (Web)"/>
    <w:basedOn w:val="1"/>
    <w:qFormat/>
    <w:uiPriority w:val="0"/>
    <w:pPr>
      <w:spacing w:beforeAutospacing="1" w:afterAutospacing="1" w:line="560" w:lineRule="exact"/>
      <w:ind w:left="0" w:right="0" w:firstLine="420" w:firstLineChars="200"/>
      <w:jc w:val="left"/>
    </w:pPr>
    <w:rPr>
      <w:rFonts w:ascii="Times New Roman" w:hAnsi="Times New Roman" w:eastAsia="仿宋_GB2312"/>
      <w:kern w:val="0"/>
      <w:sz w:val="28"/>
      <w:szCs w:val="28"/>
      <w:lang w:bidi="ar"/>
    </w:rPr>
  </w:style>
  <w:style w:type="paragraph" w:styleId="15">
    <w:name w:val="Body Text First Indent 2"/>
    <w:basedOn w:val="9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Char"/>
    <w:link w:val="8"/>
    <w:qFormat/>
    <w:uiPriority w:val="10"/>
    <w:rPr>
      <w:rFonts w:ascii="Times New Roman" w:hAnsi="Times New Roman" w:eastAsia="方正公文小标宋" w:cs="Times New Roman"/>
      <w:b/>
      <w:bCs/>
      <w:kern w:val="2"/>
      <w:sz w:val="36"/>
      <w:szCs w:val="36"/>
      <w:lang w:val="en-US" w:eastAsia="zh-CN" w:bidi="ar-SA"/>
    </w:rPr>
  </w:style>
  <w:style w:type="character" w:customStyle="1" w:styleId="20">
    <w:name w:val="标题 2 Char"/>
    <w:link w:val="3"/>
    <w:qFormat/>
    <w:uiPriority w:val="9"/>
    <w:rPr>
      <w:rFonts w:ascii="Times New Roman" w:hAnsi="Times New Roman" w:eastAsia="楷体_GB2312" w:cs="楷体_GB2312"/>
      <w:b/>
      <w:sz w:val="32"/>
      <w:szCs w:val="32"/>
    </w:rPr>
  </w:style>
  <w:style w:type="character" w:customStyle="1" w:styleId="21">
    <w:name w:val="标题 3 Char"/>
    <w:link w:val="4"/>
    <w:qFormat/>
    <w:uiPriority w:val="0"/>
    <w:rPr>
      <w:rFonts w:hint="eastAsia" w:ascii="黑体" w:hAnsi="黑体" w:eastAsia="黑体" w:cs="Times New Roman"/>
      <w:kern w:val="0"/>
      <w:sz w:val="32"/>
      <w:szCs w:val="27"/>
      <w:lang w:val="en-US" w:eastAsia="zh-CN" w:bidi="ar"/>
    </w:rPr>
  </w:style>
  <w:style w:type="paragraph" w:customStyle="1" w:styleId="22">
    <w:name w:val="正文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Chars="200"/>
    </w:pPr>
    <w:rPr>
      <w:rFonts w:hint="eastAsia" w:ascii="仿宋_GB2312" w:hAnsi="仿宋_GB2312" w:eastAsia="仿宋_GB2312" w:cs="仿宋_GB2312"/>
      <w:color w:val="4B4B4B"/>
      <w:kern w:val="0"/>
      <w:sz w:val="28"/>
      <w:szCs w:val="28"/>
      <w:shd w:val="clear" w:fill="FFFFFF"/>
      <w:lang w:bidi="ar"/>
    </w:rPr>
  </w:style>
  <w:style w:type="character" w:customStyle="1" w:styleId="23">
    <w:name w:val="标题 1 字符"/>
    <w:basedOn w:val="17"/>
    <w:link w:val="2"/>
    <w:qFormat/>
    <w:uiPriority w:val="0"/>
    <w:rPr>
      <w:rFonts w:ascii="Times New Roman" w:hAnsi="Times New Roman" w:eastAsia="黑体" w:cs="Times New Roman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907</Words>
  <Characters>928</Characters>
  <Lines>0</Lines>
  <Paragraphs>0</Paragraphs>
  <TotalTime>3</TotalTime>
  <ScaleCrop>false</ScaleCrop>
  <LinksUpToDate>false</LinksUpToDate>
  <CharactersWithSpaces>1068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2023-11-06T02:15:00Z</dcterms:created>
  <dc:creator>FSHJ</dc:creator>
  <cp:lastModifiedBy>陈晓清</cp:lastModifiedBy>
  <dcterms:modified xsi:type="dcterms:W3CDTF">2024-09-30T07:56:42Z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CD6BDEF147F24EFDB54CEF1F7AEF24B7_13</vt:lpwstr>
  </property>
</Properties>
</file>